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725EA6" w14:textId="77777777" w:rsidR="00096865" w:rsidRPr="005939DE" w:rsidRDefault="007B188A" w:rsidP="000F0D07">
      <w:pPr>
        <w:pStyle w:val="BodyText"/>
        <w:ind w:right="-7" w:firstLine="56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7BA5E35D" w14:textId="77777777" w:rsidR="00FB0E0B" w:rsidRPr="00064ADD" w:rsidRDefault="00FB0E0B" w:rsidP="000F0D07">
      <w:pPr>
        <w:pStyle w:val="BodyText"/>
        <w:spacing w:after="0"/>
        <w:ind w:firstLine="567"/>
        <w:jc w:val="right"/>
        <w:rPr>
          <w:rFonts w:ascii="GHEA Grapalat" w:hAnsi="GHEA Grapalat" w:cs="Sylfaen"/>
          <w:i/>
          <w:sz w:val="16"/>
          <w:lang w:val="hy-AM"/>
        </w:rPr>
      </w:pPr>
      <w:proofErr w:type="spellStart"/>
      <w:r w:rsidRPr="00064ADD">
        <w:rPr>
          <w:rFonts w:ascii="GHEA Grapalat" w:hAnsi="GHEA Grapalat" w:cs="Sylfaen"/>
          <w:i/>
          <w:sz w:val="16"/>
        </w:rPr>
        <w:t>Հավելված</w:t>
      </w:r>
      <w:proofErr w:type="spellEnd"/>
      <w:r w:rsidRPr="00064ADD">
        <w:rPr>
          <w:rFonts w:ascii="GHEA Grapalat" w:hAnsi="GHEA Grapalat" w:cs="Sylfaen"/>
          <w:i/>
          <w:sz w:val="16"/>
        </w:rPr>
        <w:t xml:space="preserve"> N </w:t>
      </w:r>
      <w:r w:rsidRPr="00064ADD">
        <w:rPr>
          <w:rFonts w:ascii="GHEA Grapalat" w:hAnsi="GHEA Grapalat" w:cs="Sylfaen"/>
          <w:i/>
          <w:sz w:val="16"/>
          <w:lang w:val="hy-AM"/>
        </w:rPr>
        <w:t>9</w:t>
      </w:r>
    </w:p>
    <w:p w14:paraId="2610578E" w14:textId="77777777" w:rsidR="00CF159C" w:rsidRDefault="00CF159C" w:rsidP="000F0D07">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6C39B1">
        <w:rPr>
          <w:rFonts w:ascii="GHEA Grapalat" w:hAnsi="GHEA Grapalat" w:cs="Sylfaen"/>
          <w:i/>
          <w:sz w:val="16"/>
          <w:lang w:val="hy-AM"/>
        </w:rPr>
        <w:t>մարտի 1-ի</w:t>
      </w:r>
      <w:r>
        <w:rPr>
          <w:rFonts w:ascii="GHEA Grapalat" w:hAnsi="GHEA Grapalat" w:cs="Sylfaen"/>
          <w:i/>
          <w:sz w:val="16"/>
          <w:lang w:val="hy-AM"/>
        </w:rPr>
        <w:t xml:space="preserve"> </w:t>
      </w:r>
    </w:p>
    <w:p w14:paraId="5BFBA44C" w14:textId="77777777" w:rsidR="00CF159C" w:rsidRDefault="00CF159C" w:rsidP="000F0D0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5FDADCE9"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6A59C6A9" w14:textId="77777777" w:rsidR="00096865" w:rsidRPr="00064ADD" w:rsidRDefault="00096865" w:rsidP="00EF3662">
      <w:pPr>
        <w:pStyle w:val="BodyTextIndent"/>
        <w:spacing w:line="240" w:lineRule="auto"/>
        <w:jc w:val="center"/>
        <w:rPr>
          <w:rFonts w:ascii="GHEA Grapalat" w:hAnsi="GHEA Grapalat"/>
          <w:i w:val="0"/>
          <w:lang w:val="af-ZA"/>
        </w:rPr>
      </w:pPr>
    </w:p>
    <w:p w14:paraId="11273071" w14:textId="77777777" w:rsidR="00642EFE" w:rsidRPr="00B0130D" w:rsidRDefault="00642EFE" w:rsidP="00EF3662">
      <w:pPr>
        <w:pStyle w:val="BodyTextIndent"/>
        <w:spacing w:line="240" w:lineRule="auto"/>
        <w:jc w:val="center"/>
        <w:rPr>
          <w:rFonts w:ascii="GHEA Grapalat" w:hAnsi="GHEA Grapalat"/>
          <w:b/>
          <w:bCs/>
          <w:i w:val="0"/>
          <w:lang w:val="af-ZA"/>
        </w:rPr>
      </w:pPr>
      <w:r w:rsidRPr="00B0130D">
        <w:rPr>
          <w:rFonts w:ascii="GHEA Grapalat" w:hAnsi="GHEA Grapalat"/>
          <w:b/>
          <w:bCs/>
          <w:i w:val="0"/>
          <w:lang w:val="af-ZA"/>
        </w:rPr>
        <w:t>ՀԱՅՏԱՐԱՐՈՒԹՅՈՒՆ</w:t>
      </w:r>
    </w:p>
    <w:p w14:paraId="277A19DF" w14:textId="77777777" w:rsidR="00642EFE" w:rsidRPr="00B0130D" w:rsidRDefault="00642EFE" w:rsidP="00EF3662">
      <w:pPr>
        <w:pStyle w:val="BodyTextIndent"/>
        <w:spacing w:line="240" w:lineRule="auto"/>
        <w:jc w:val="center"/>
        <w:rPr>
          <w:rFonts w:ascii="GHEA Grapalat" w:hAnsi="GHEA Grapalat"/>
          <w:b/>
          <w:bCs/>
          <w:i w:val="0"/>
          <w:lang w:val="af-ZA"/>
        </w:rPr>
      </w:pPr>
      <w:r w:rsidRPr="00B0130D">
        <w:rPr>
          <w:rFonts w:ascii="GHEA Grapalat" w:hAnsi="GHEA Grapalat"/>
          <w:b/>
          <w:bCs/>
          <w:i w:val="0"/>
          <w:lang w:val="af-ZA"/>
        </w:rPr>
        <w:t xml:space="preserve">ԲԱՑ </w:t>
      </w:r>
      <w:r w:rsidR="004E1503" w:rsidRPr="00B0130D">
        <w:rPr>
          <w:rFonts w:ascii="GHEA Grapalat" w:hAnsi="GHEA Grapalat"/>
          <w:b/>
          <w:bCs/>
          <w:i w:val="0"/>
          <w:lang w:val="af-ZA"/>
        </w:rPr>
        <w:t>ՄՐՑՈՒՅԹ</w:t>
      </w:r>
      <w:r w:rsidRPr="00B0130D">
        <w:rPr>
          <w:rFonts w:ascii="GHEA Grapalat" w:hAnsi="GHEA Grapalat"/>
          <w:b/>
          <w:bCs/>
          <w:i w:val="0"/>
          <w:lang w:val="af-ZA"/>
        </w:rPr>
        <w:t>Ի ՄԱՍԻՆ</w:t>
      </w:r>
    </w:p>
    <w:p w14:paraId="123F4A0B" w14:textId="77777777" w:rsidR="00642EFE" w:rsidRPr="00B0130D" w:rsidRDefault="00642EFE" w:rsidP="00EF3662">
      <w:pPr>
        <w:pStyle w:val="BodyTextIndent"/>
        <w:spacing w:line="240" w:lineRule="auto"/>
        <w:jc w:val="center"/>
        <w:rPr>
          <w:rFonts w:ascii="GHEA Grapalat" w:hAnsi="GHEA Grapalat"/>
          <w:b/>
          <w:bCs/>
          <w:i w:val="0"/>
          <w:lang w:val="af-ZA"/>
        </w:rPr>
      </w:pPr>
    </w:p>
    <w:p w14:paraId="21084D28" w14:textId="77777777" w:rsidR="00642EFE" w:rsidRPr="00B0130D" w:rsidRDefault="00642EFE" w:rsidP="00EF3662">
      <w:pPr>
        <w:pStyle w:val="BodyTextIndent"/>
        <w:spacing w:line="240" w:lineRule="auto"/>
        <w:jc w:val="center"/>
        <w:rPr>
          <w:rFonts w:ascii="GHEA Grapalat" w:hAnsi="GHEA Grapalat"/>
          <w:b/>
          <w:bCs/>
          <w:i w:val="0"/>
          <w:lang w:val="af-ZA"/>
        </w:rPr>
      </w:pPr>
      <w:r w:rsidRPr="00B0130D">
        <w:rPr>
          <w:rFonts w:ascii="GHEA Grapalat" w:hAnsi="GHEA Grapalat"/>
          <w:b/>
          <w:bCs/>
          <w:i w:val="0"/>
          <w:lang w:val="af-ZA"/>
        </w:rPr>
        <w:t xml:space="preserve">Հայտարարության սույն տեքստը հաստատված է </w:t>
      </w:r>
      <w:r w:rsidR="00C0193C" w:rsidRPr="00B0130D">
        <w:rPr>
          <w:rFonts w:ascii="GHEA Grapalat" w:hAnsi="GHEA Grapalat"/>
          <w:b/>
          <w:bCs/>
          <w:i w:val="0"/>
          <w:lang w:val="af-ZA"/>
        </w:rPr>
        <w:t xml:space="preserve">գնահատող </w:t>
      </w:r>
      <w:r w:rsidRPr="00B0130D">
        <w:rPr>
          <w:rFonts w:ascii="GHEA Grapalat" w:hAnsi="GHEA Grapalat"/>
          <w:b/>
          <w:bCs/>
          <w:i w:val="0"/>
          <w:lang w:val="af-ZA"/>
        </w:rPr>
        <w:t>հանձնաժողովի</w:t>
      </w:r>
    </w:p>
    <w:p w14:paraId="5684C41B" w14:textId="1BC43950" w:rsidR="0091042F" w:rsidRPr="00B0130D" w:rsidRDefault="00642EFE" w:rsidP="00D21F8D">
      <w:pPr>
        <w:pStyle w:val="BodyTextIndent"/>
        <w:spacing w:line="240" w:lineRule="auto"/>
        <w:jc w:val="center"/>
        <w:rPr>
          <w:rFonts w:ascii="GHEA Grapalat" w:hAnsi="GHEA Grapalat"/>
          <w:b/>
          <w:bCs/>
          <w:i w:val="0"/>
          <w:lang w:val="af-ZA"/>
        </w:rPr>
      </w:pPr>
      <w:r w:rsidRPr="00B0130D">
        <w:rPr>
          <w:rFonts w:ascii="GHEA Grapalat" w:hAnsi="GHEA Grapalat"/>
          <w:b/>
          <w:bCs/>
          <w:i w:val="0"/>
          <w:lang w:val="af-ZA"/>
        </w:rPr>
        <w:t>20</w:t>
      </w:r>
      <w:r w:rsidR="00CE0E99" w:rsidRPr="00B0130D">
        <w:rPr>
          <w:rFonts w:ascii="GHEA Grapalat" w:hAnsi="GHEA Grapalat"/>
          <w:b/>
          <w:bCs/>
          <w:i w:val="0"/>
          <w:lang w:val="hy-AM"/>
        </w:rPr>
        <w:t>24</w:t>
      </w:r>
      <w:r w:rsidR="00F5653D" w:rsidRPr="00B0130D">
        <w:rPr>
          <w:rFonts w:ascii="GHEA Grapalat" w:hAnsi="GHEA Grapalat"/>
          <w:b/>
          <w:bCs/>
          <w:i w:val="0"/>
          <w:lang w:val="af-ZA"/>
        </w:rPr>
        <w:t xml:space="preserve"> </w:t>
      </w:r>
      <w:r w:rsidRPr="00B0130D">
        <w:rPr>
          <w:rFonts w:ascii="GHEA Grapalat" w:hAnsi="GHEA Grapalat"/>
          <w:b/>
          <w:bCs/>
          <w:i w:val="0"/>
          <w:lang w:val="af-ZA"/>
        </w:rPr>
        <w:t xml:space="preserve">թվականի </w:t>
      </w:r>
      <w:r w:rsidR="00A76C15" w:rsidRPr="00B0130D">
        <w:rPr>
          <w:rFonts w:ascii="GHEA Grapalat" w:hAnsi="GHEA Grapalat"/>
          <w:b/>
          <w:bCs/>
          <w:i w:val="0"/>
          <w:lang w:val="af-ZA"/>
        </w:rPr>
        <w:t>«</w:t>
      </w:r>
      <w:r w:rsidR="00B0130D" w:rsidRPr="00B0130D">
        <w:rPr>
          <w:rFonts w:ascii="GHEA Grapalat" w:hAnsi="GHEA Grapalat"/>
          <w:b/>
          <w:bCs/>
          <w:i w:val="0"/>
          <w:lang w:val="hy-AM"/>
        </w:rPr>
        <w:t>հոկտեմբերի</w:t>
      </w:r>
      <w:r w:rsidR="003C53D4" w:rsidRPr="00B0130D">
        <w:rPr>
          <w:rFonts w:ascii="GHEA Grapalat" w:hAnsi="GHEA Grapalat"/>
          <w:b/>
          <w:bCs/>
          <w:i w:val="0"/>
          <w:lang w:val="af-ZA"/>
        </w:rPr>
        <w:t>»</w:t>
      </w:r>
      <w:r w:rsidRPr="00B0130D">
        <w:rPr>
          <w:rFonts w:ascii="GHEA Grapalat" w:hAnsi="GHEA Grapalat"/>
          <w:b/>
          <w:bCs/>
          <w:i w:val="0"/>
          <w:lang w:val="af-ZA"/>
        </w:rPr>
        <w:t xml:space="preserve">  </w:t>
      </w:r>
      <w:r w:rsidR="003C53D4" w:rsidRPr="00B0130D">
        <w:rPr>
          <w:rFonts w:ascii="GHEA Grapalat" w:hAnsi="GHEA Grapalat"/>
          <w:b/>
          <w:bCs/>
          <w:i w:val="0"/>
          <w:lang w:val="af-ZA"/>
        </w:rPr>
        <w:t>«</w:t>
      </w:r>
      <w:r w:rsidR="00B0130D" w:rsidRPr="00B0130D">
        <w:rPr>
          <w:rFonts w:ascii="GHEA Grapalat" w:hAnsi="GHEA Grapalat"/>
          <w:b/>
          <w:bCs/>
          <w:i w:val="0"/>
          <w:lang w:val="af-ZA"/>
        </w:rPr>
        <w:t>2</w:t>
      </w:r>
      <w:r w:rsidR="00D659DC">
        <w:rPr>
          <w:rFonts w:ascii="GHEA Grapalat" w:hAnsi="GHEA Grapalat"/>
          <w:b/>
          <w:bCs/>
          <w:i w:val="0"/>
          <w:lang w:val="af-ZA"/>
        </w:rPr>
        <w:t>3</w:t>
      </w:r>
      <w:r w:rsidR="003C53D4" w:rsidRPr="00B0130D">
        <w:rPr>
          <w:rFonts w:ascii="GHEA Grapalat" w:hAnsi="GHEA Grapalat"/>
          <w:b/>
          <w:bCs/>
          <w:i w:val="0"/>
          <w:lang w:val="af-ZA"/>
        </w:rPr>
        <w:t>»</w:t>
      </w:r>
      <w:r w:rsidR="00CE0E99" w:rsidRPr="00B0130D">
        <w:rPr>
          <w:rFonts w:ascii="GHEA Grapalat" w:hAnsi="GHEA Grapalat"/>
          <w:b/>
          <w:bCs/>
          <w:i w:val="0"/>
          <w:lang w:val="hy-AM"/>
        </w:rPr>
        <w:t xml:space="preserve"> թիվ</w:t>
      </w:r>
      <w:r w:rsidRPr="00B0130D">
        <w:rPr>
          <w:rFonts w:ascii="GHEA Grapalat" w:hAnsi="GHEA Grapalat"/>
          <w:b/>
          <w:bCs/>
          <w:i w:val="0"/>
          <w:lang w:val="af-ZA"/>
        </w:rPr>
        <w:t xml:space="preserve"> </w:t>
      </w:r>
      <w:r w:rsidR="00A76C15" w:rsidRPr="00B0130D">
        <w:rPr>
          <w:rFonts w:ascii="GHEA Grapalat" w:hAnsi="GHEA Grapalat"/>
          <w:b/>
          <w:bCs/>
          <w:i w:val="0"/>
          <w:lang w:val="af-ZA"/>
        </w:rPr>
        <w:t>«</w:t>
      </w:r>
      <w:r w:rsidR="00CE0E99" w:rsidRPr="00B0130D">
        <w:rPr>
          <w:rFonts w:ascii="GHEA Grapalat" w:hAnsi="GHEA Grapalat"/>
          <w:b/>
          <w:bCs/>
          <w:i w:val="0"/>
          <w:lang w:val="hy-AM"/>
        </w:rPr>
        <w:t>1</w:t>
      </w:r>
      <w:r w:rsidR="00A76C15" w:rsidRPr="00B0130D">
        <w:rPr>
          <w:rFonts w:ascii="GHEA Grapalat" w:hAnsi="GHEA Grapalat"/>
          <w:b/>
          <w:bCs/>
          <w:i w:val="0"/>
          <w:lang w:val="af-ZA"/>
        </w:rPr>
        <w:t>»</w:t>
      </w:r>
      <w:r w:rsidR="003C53D4" w:rsidRPr="00B0130D">
        <w:rPr>
          <w:rFonts w:ascii="GHEA Grapalat" w:hAnsi="GHEA Grapalat"/>
          <w:b/>
          <w:bCs/>
          <w:i w:val="0"/>
          <w:lang w:val="af-ZA"/>
        </w:rPr>
        <w:t xml:space="preserve"> </w:t>
      </w:r>
      <w:r w:rsidRPr="00B0130D">
        <w:rPr>
          <w:rFonts w:ascii="GHEA Grapalat" w:hAnsi="GHEA Grapalat"/>
          <w:b/>
          <w:bCs/>
          <w:i w:val="0"/>
          <w:lang w:val="af-ZA"/>
        </w:rPr>
        <w:t xml:space="preserve">որոշմամբ </w:t>
      </w:r>
    </w:p>
    <w:p w14:paraId="26EE7564" w14:textId="77777777" w:rsidR="00B0130D" w:rsidRPr="00B0130D" w:rsidRDefault="00496E18" w:rsidP="00EF3662">
      <w:pPr>
        <w:pStyle w:val="BodyTextIndent"/>
        <w:spacing w:line="240" w:lineRule="auto"/>
        <w:jc w:val="center"/>
        <w:rPr>
          <w:rFonts w:ascii="GHEA Grapalat" w:hAnsi="GHEA Grapalat"/>
          <w:b/>
          <w:bCs/>
          <w:i w:val="0"/>
          <w:u w:val="single"/>
          <w:lang w:val="af-ZA"/>
        </w:rPr>
      </w:pPr>
      <w:r w:rsidRPr="00B0130D">
        <w:rPr>
          <w:rFonts w:ascii="GHEA Grapalat" w:hAnsi="GHEA Grapalat"/>
          <w:b/>
          <w:bCs/>
          <w:i w:val="0"/>
          <w:lang w:val="af-ZA"/>
        </w:rPr>
        <w:t xml:space="preserve">Ընթացակարգի </w:t>
      </w:r>
      <w:r w:rsidR="00642EFE" w:rsidRPr="00B0130D">
        <w:rPr>
          <w:rFonts w:ascii="GHEA Grapalat" w:hAnsi="GHEA Grapalat"/>
          <w:b/>
          <w:bCs/>
          <w:i w:val="0"/>
          <w:lang w:val="af-ZA"/>
        </w:rPr>
        <w:t>ծածկագիրը</w:t>
      </w:r>
      <w:r w:rsidR="00CE0E99" w:rsidRPr="00B0130D">
        <w:rPr>
          <w:rFonts w:ascii="GHEA Grapalat" w:hAnsi="GHEA Grapalat"/>
          <w:b/>
          <w:bCs/>
          <w:i w:val="0"/>
          <w:lang w:val="hy-AM"/>
        </w:rPr>
        <w:t xml:space="preserve"> «</w:t>
      </w:r>
      <w:r w:rsidR="00B0130D" w:rsidRPr="00B0130D">
        <w:rPr>
          <w:rFonts w:ascii="GHEA Grapalat" w:hAnsi="GHEA Grapalat"/>
          <w:b/>
          <w:bCs/>
          <w:i w:val="0"/>
          <w:lang w:val="af-ZA"/>
        </w:rPr>
        <w:t>ՌՀ-ՍՀ-ԲՄԾՁԲ-37/24</w:t>
      </w:r>
      <w:r w:rsidR="00CE0E99" w:rsidRPr="00B0130D">
        <w:rPr>
          <w:rFonts w:ascii="GHEA Grapalat" w:hAnsi="GHEA Grapalat"/>
          <w:b/>
          <w:bCs/>
          <w:i w:val="0"/>
          <w:lang w:val="hy-AM"/>
        </w:rPr>
        <w:t>»</w:t>
      </w:r>
      <w:r w:rsidR="009F18D0" w:rsidRPr="00B0130D">
        <w:rPr>
          <w:rFonts w:ascii="GHEA Grapalat" w:hAnsi="GHEA Grapalat"/>
          <w:b/>
          <w:bCs/>
          <w:i w:val="0"/>
          <w:u w:val="single"/>
          <w:lang w:val="af-ZA"/>
        </w:rPr>
        <w:t xml:space="preserve">    </w:t>
      </w:r>
    </w:p>
    <w:p w14:paraId="24E1DCD1" w14:textId="3D52A771" w:rsidR="0091042F" w:rsidRPr="00064ADD" w:rsidRDefault="009F18D0" w:rsidP="00EF3662">
      <w:pPr>
        <w:pStyle w:val="BodyTextIndent"/>
        <w:spacing w:line="240" w:lineRule="auto"/>
        <w:jc w:val="center"/>
        <w:rPr>
          <w:rFonts w:ascii="GHEA Grapalat" w:hAnsi="GHEA Grapalat"/>
          <w:i w:val="0"/>
          <w:lang w:val="af-ZA"/>
        </w:rPr>
      </w:pPr>
      <w:r w:rsidRPr="00064ADD">
        <w:rPr>
          <w:rFonts w:ascii="GHEA Grapalat" w:hAnsi="GHEA Grapalat"/>
          <w:i w:val="0"/>
          <w:u w:val="single"/>
          <w:lang w:val="af-ZA"/>
        </w:rPr>
        <w:t xml:space="preserve">    </w:t>
      </w:r>
    </w:p>
    <w:p w14:paraId="07E11692" w14:textId="77777777" w:rsidR="00CE0E99" w:rsidRDefault="00CE0E99" w:rsidP="00CE0E99">
      <w:pPr>
        <w:pStyle w:val="BodyTextIndent"/>
        <w:spacing w:line="240" w:lineRule="auto"/>
        <w:ind w:firstLine="708"/>
        <w:rPr>
          <w:rFonts w:ascii="GHEA Grapalat" w:hAnsi="GHEA Grapalat"/>
          <w:i w:val="0"/>
          <w:lang w:val="af-ZA"/>
        </w:rPr>
      </w:pPr>
      <w:r w:rsidRPr="001F110E">
        <w:rPr>
          <w:rFonts w:ascii="GHEA Grapalat" w:hAnsi="GHEA Grapalat"/>
          <w:i w:val="0"/>
          <w:lang w:val="af-ZA"/>
        </w:rPr>
        <w:t>Պատվիրատուն` ԲՄԿ ՊՈՒՀ «Ռուս-Հայկական (Սլավոնական) համալսարան»-ը, որը գտնվում է ՀՀ ք</w:t>
      </w:r>
      <w:r w:rsidRPr="001F110E">
        <w:rPr>
          <w:rFonts w:ascii="MS Mincho" w:eastAsia="MS Mincho" w:hAnsi="MS Mincho" w:cs="MS Mincho" w:hint="eastAsia"/>
          <w:i w:val="0"/>
          <w:lang w:val="af-ZA"/>
        </w:rPr>
        <w:t>․</w:t>
      </w:r>
      <w:r w:rsidRPr="001F110E">
        <w:rPr>
          <w:rFonts w:ascii="GHEA Grapalat" w:hAnsi="GHEA Grapalat"/>
          <w:i w:val="0"/>
          <w:lang w:val="af-ZA"/>
        </w:rPr>
        <w:t xml:space="preserve"> </w:t>
      </w:r>
      <w:r w:rsidRPr="001F110E">
        <w:rPr>
          <w:rFonts w:ascii="GHEA Grapalat" w:hAnsi="GHEA Grapalat" w:cs="GHEA Grapalat"/>
          <w:i w:val="0"/>
          <w:lang w:val="af-ZA"/>
        </w:rPr>
        <w:t>Երևան</w:t>
      </w:r>
      <w:r w:rsidRPr="001F110E">
        <w:rPr>
          <w:rFonts w:ascii="GHEA Grapalat" w:hAnsi="GHEA Grapalat"/>
          <w:i w:val="0"/>
          <w:lang w:val="af-ZA"/>
        </w:rPr>
        <w:t xml:space="preserve">, </w:t>
      </w:r>
      <w:r w:rsidRPr="001F110E">
        <w:rPr>
          <w:rFonts w:ascii="GHEA Grapalat" w:hAnsi="GHEA Grapalat" w:cs="GHEA Grapalat"/>
          <w:i w:val="0"/>
          <w:lang w:val="af-ZA"/>
        </w:rPr>
        <w:t>Հովսեփ</w:t>
      </w:r>
      <w:r w:rsidRPr="001F110E">
        <w:rPr>
          <w:rFonts w:ascii="GHEA Grapalat" w:hAnsi="GHEA Grapalat"/>
          <w:i w:val="0"/>
          <w:lang w:val="af-ZA"/>
        </w:rPr>
        <w:t xml:space="preserve"> </w:t>
      </w:r>
      <w:r w:rsidRPr="001F110E">
        <w:rPr>
          <w:rFonts w:ascii="GHEA Grapalat" w:hAnsi="GHEA Grapalat" w:cs="GHEA Grapalat"/>
          <w:i w:val="0"/>
          <w:lang w:val="af-ZA"/>
        </w:rPr>
        <w:t>Էմինի</w:t>
      </w:r>
      <w:r w:rsidRPr="001F110E">
        <w:rPr>
          <w:rFonts w:ascii="GHEA Grapalat" w:hAnsi="GHEA Grapalat"/>
          <w:i w:val="0"/>
          <w:lang w:val="af-ZA"/>
        </w:rPr>
        <w:t xml:space="preserve"> </w:t>
      </w:r>
      <w:r w:rsidRPr="001F110E">
        <w:rPr>
          <w:rFonts w:ascii="GHEA Grapalat" w:hAnsi="GHEA Grapalat" w:cs="GHEA Grapalat"/>
          <w:i w:val="0"/>
          <w:lang w:val="af-ZA"/>
        </w:rPr>
        <w:t>փ</w:t>
      </w:r>
      <w:r w:rsidRPr="001F110E">
        <w:rPr>
          <w:rFonts w:ascii="MS Mincho" w:eastAsia="MS Mincho" w:hAnsi="MS Mincho" w:cs="MS Mincho" w:hint="eastAsia"/>
          <w:i w:val="0"/>
          <w:lang w:val="af-ZA"/>
        </w:rPr>
        <w:t>․</w:t>
      </w:r>
      <w:r w:rsidRPr="001F110E">
        <w:rPr>
          <w:rFonts w:ascii="GHEA Grapalat" w:hAnsi="GHEA Grapalat"/>
          <w:i w:val="0"/>
          <w:lang w:val="af-ZA"/>
        </w:rPr>
        <w:t xml:space="preserve"> 123 </w:t>
      </w:r>
      <w:r w:rsidRPr="001F110E">
        <w:rPr>
          <w:rFonts w:ascii="GHEA Grapalat" w:hAnsi="GHEA Grapalat" w:cs="GHEA Grapalat"/>
          <w:i w:val="0"/>
          <w:lang w:val="af-ZA"/>
        </w:rPr>
        <w:t>հասցեում</w:t>
      </w:r>
      <w:r w:rsidRPr="001F110E">
        <w:rPr>
          <w:rFonts w:ascii="GHEA Grapalat" w:hAnsi="GHEA Grapalat"/>
          <w:i w:val="0"/>
          <w:lang w:val="af-ZA"/>
        </w:rPr>
        <w:t xml:space="preserve">, </w:t>
      </w:r>
      <w:r w:rsidRPr="001F110E">
        <w:rPr>
          <w:rFonts w:ascii="GHEA Grapalat" w:hAnsi="GHEA Grapalat" w:cs="GHEA Grapalat"/>
          <w:i w:val="0"/>
          <w:lang w:val="af-ZA"/>
        </w:rPr>
        <w:t>հ</w:t>
      </w:r>
      <w:r w:rsidRPr="001F110E">
        <w:rPr>
          <w:rFonts w:ascii="GHEA Grapalat" w:hAnsi="GHEA Grapalat"/>
          <w:i w:val="0"/>
          <w:lang w:val="af-ZA"/>
        </w:rPr>
        <w:t>այտարարում է գնանշման հարցում, որն իրականացվում է մեկ փուլով:</w:t>
      </w:r>
      <w:r w:rsidRPr="00A71D81">
        <w:rPr>
          <w:rFonts w:ascii="GHEA Grapalat" w:hAnsi="GHEA Grapalat"/>
          <w:i w:val="0"/>
          <w:lang w:val="af-ZA"/>
        </w:rPr>
        <w:tab/>
      </w:r>
    </w:p>
    <w:p w14:paraId="612B8DF1" w14:textId="1F4A2755" w:rsidR="00712340" w:rsidRPr="00064ADD" w:rsidRDefault="00496E18" w:rsidP="00CE0E99">
      <w:pPr>
        <w:pStyle w:val="BodyTextIndent"/>
        <w:spacing w:line="276" w:lineRule="auto"/>
        <w:ind w:firstLine="708"/>
        <w:rPr>
          <w:rFonts w:ascii="GHEA Grapalat" w:hAnsi="GHEA Grapalat"/>
          <w:i w:val="0"/>
          <w:lang w:val="af-ZA"/>
        </w:rPr>
      </w:pPr>
      <w:bookmarkStart w:id="0" w:name="_Hlk23167417"/>
      <w:r w:rsidRPr="00064ADD">
        <w:rPr>
          <w:rFonts w:ascii="GHEA Grapalat" w:hAnsi="GHEA Grapalat"/>
          <w:i w:val="0"/>
          <w:lang w:val="af-ZA"/>
        </w:rPr>
        <w:t>Սույն ընթացակարգի</w:t>
      </w:r>
      <w:bookmarkEnd w:id="0"/>
      <w:r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CE0E99">
        <w:rPr>
          <w:rFonts w:ascii="GHEA Grapalat" w:hAnsi="GHEA Grapalat"/>
          <w:i w:val="0"/>
          <w:lang w:val="af-ZA"/>
        </w:rPr>
        <w:t>ընտրված</w:t>
      </w:r>
      <w:r w:rsidR="00642EFE" w:rsidRPr="00064ADD">
        <w:rPr>
          <w:rFonts w:ascii="GHEA Grapalat" w:hAnsi="GHEA Grapalat"/>
          <w:i w:val="0"/>
          <w:lang w:val="af-ZA"/>
        </w:rPr>
        <w:t xml:space="preserve"> մասնակցին սահմանված կարգով կառաջարկվի կնքել</w:t>
      </w:r>
      <w:r w:rsidRPr="00064ADD">
        <w:rPr>
          <w:rFonts w:ascii="GHEA Grapalat" w:hAnsi="GHEA Grapalat"/>
          <w:i w:val="0"/>
          <w:lang w:val="af-ZA"/>
        </w:rPr>
        <w:t xml:space="preserve"> </w:t>
      </w:r>
      <w:r w:rsidR="00B0130D" w:rsidRPr="00B0130D">
        <w:rPr>
          <w:rFonts w:ascii="GHEA Grapalat" w:hAnsi="GHEA Grapalat"/>
          <w:b/>
          <w:bCs/>
          <w:i w:val="0"/>
          <w:lang w:val="hy-AM"/>
        </w:rPr>
        <w:t>համալսարանի գլխավոր մասնաշենքի ջեռուցման համակարգի վերակառուցման և հիմնանորոգման նախագծերի պատրաստ</w:t>
      </w:r>
      <w:r w:rsidR="00832388">
        <w:rPr>
          <w:rFonts w:ascii="GHEA Grapalat" w:hAnsi="GHEA Grapalat"/>
          <w:b/>
          <w:bCs/>
          <w:i w:val="0"/>
          <w:lang w:val="hy-AM"/>
        </w:rPr>
        <w:t>ման</w:t>
      </w:r>
      <w:r w:rsidR="00B0130D" w:rsidRPr="00B0130D">
        <w:rPr>
          <w:rFonts w:ascii="GHEA Grapalat" w:hAnsi="GHEA Grapalat"/>
          <w:b/>
          <w:bCs/>
          <w:i w:val="0"/>
          <w:lang w:val="hy-AM"/>
        </w:rPr>
        <w:t>, ծախսերի գնահատ</w:t>
      </w:r>
      <w:r w:rsidR="00B0130D">
        <w:rPr>
          <w:rFonts w:ascii="GHEA Grapalat" w:hAnsi="GHEA Grapalat"/>
          <w:b/>
          <w:bCs/>
          <w:i w:val="0"/>
          <w:lang w:val="hy-AM"/>
        </w:rPr>
        <w:t xml:space="preserve">ման </w:t>
      </w:r>
      <w:r w:rsidR="00152F87" w:rsidRPr="00152F87">
        <w:rPr>
          <w:rFonts w:ascii="GHEA Grapalat" w:hAnsi="GHEA Grapalat"/>
          <w:b/>
          <w:i w:val="0"/>
          <w:iCs/>
          <w:lang w:val="af-ZA"/>
        </w:rPr>
        <w:t>ծառայությունների</w:t>
      </w:r>
      <w:r w:rsidR="00152F87" w:rsidRPr="00964922">
        <w:rPr>
          <w:rFonts w:ascii="GHEA Grapalat" w:hAnsi="GHEA Grapalat"/>
          <w:b/>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5EF14B83" w14:textId="77777777"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9EACF2F" w14:textId="13FBAC7D"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701B1BCF"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B06B6F4"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2BA59811" w14:textId="6704E9BB" w:rsidR="00964922" w:rsidRPr="00551559" w:rsidRDefault="00964922" w:rsidP="00964922">
      <w:pPr>
        <w:ind w:firstLine="720"/>
        <w:rPr>
          <w:rFonts w:ascii="GHEA Grapalat" w:hAnsi="GHEA Grapalat"/>
          <w:b/>
          <w:bCs/>
          <w:sz w:val="20"/>
          <w:szCs w:val="20"/>
          <w:lang w:val="af-ZA"/>
        </w:rPr>
      </w:pPr>
      <w:r w:rsidRPr="00551559">
        <w:rPr>
          <w:rFonts w:ascii="GHEA Grapalat" w:hAnsi="GHEA Grapalat"/>
          <w:b/>
          <w:bCs/>
          <w:sz w:val="20"/>
          <w:szCs w:val="20"/>
          <w:lang w:val="af-ZA"/>
        </w:rPr>
        <w:t>Սույն ընթացակարգին մասնակցության հայտերն անհրաժեշտ է ներկայացնել  ՀՀ ք</w:t>
      </w:r>
      <w:r w:rsidRPr="00551559">
        <w:rPr>
          <w:rFonts w:ascii="MS Mincho" w:eastAsia="MS Mincho" w:hAnsi="MS Mincho" w:cs="MS Mincho" w:hint="eastAsia"/>
          <w:b/>
          <w:bCs/>
          <w:sz w:val="20"/>
          <w:szCs w:val="20"/>
          <w:lang w:val="af-ZA"/>
        </w:rPr>
        <w:t>․</w:t>
      </w:r>
      <w:r w:rsidRPr="00551559">
        <w:rPr>
          <w:rFonts w:ascii="GHEA Grapalat" w:hAnsi="GHEA Grapalat"/>
          <w:b/>
          <w:bCs/>
          <w:sz w:val="20"/>
          <w:szCs w:val="20"/>
          <w:lang w:val="af-ZA"/>
        </w:rPr>
        <w:t xml:space="preserve"> </w:t>
      </w:r>
      <w:r w:rsidRPr="00551559">
        <w:rPr>
          <w:rFonts w:ascii="GHEA Grapalat" w:hAnsi="GHEA Grapalat" w:cs="GHEA Grapalat"/>
          <w:b/>
          <w:bCs/>
          <w:sz w:val="20"/>
          <w:szCs w:val="20"/>
          <w:lang w:val="af-ZA"/>
        </w:rPr>
        <w:t>Երևան</w:t>
      </w:r>
      <w:r w:rsidRPr="00551559">
        <w:rPr>
          <w:rFonts w:ascii="GHEA Grapalat" w:hAnsi="GHEA Grapalat"/>
          <w:b/>
          <w:bCs/>
          <w:sz w:val="20"/>
          <w:szCs w:val="20"/>
          <w:lang w:val="af-ZA"/>
        </w:rPr>
        <w:t xml:space="preserve">, </w:t>
      </w:r>
      <w:r w:rsidRPr="00551559">
        <w:rPr>
          <w:rFonts w:ascii="GHEA Grapalat" w:hAnsi="GHEA Grapalat" w:cs="GHEA Grapalat"/>
          <w:b/>
          <w:bCs/>
          <w:sz w:val="20"/>
          <w:szCs w:val="20"/>
          <w:lang w:val="af-ZA"/>
        </w:rPr>
        <w:t>Հովսեփ</w:t>
      </w:r>
      <w:r>
        <w:rPr>
          <w:rFonts w:ascii="GHEA Grapalat" w:hAnsi="GHEA Grapalat" w:cs="GHEA Grapalat"/>
          <w:b/>
          <w:bCs/>
          <w:sz w:val="20"/>
          <w:szCs w:val="20"/>
          <w:lang w:val="hy-AM"/>
        </w:rPr>
        <w:t xml:space="preserve"> </w:t>
      </w:r>
      <w:r w:rsidRPr="00551559">
        <w:rPr>
          <w:rFonts w:ascii="GHEA Grapalat" w:hAnsi="GHEA Grapalat"/>
          <w:b/>
          <w:bCs/>
          <w:sz w:val="20"/>
          <w:szCs w:val="20"/>
          <w:lang w:val="af-ZA"/>
        </w:rPr>
        <w:t xml:space="preserve"> </w:t>
      </w:r>
      <w:r w:rsidRPr="00551559">
        <w:rPr>
          <w:rFonts w:ascii="GHEA Grapalat" w:hAnsi="GHEA Grapalat" w:cs="GHEA Grapalat"/>
          <w:b/>
          <w:bCs/>
          <w:sz w:val="20"/>
          <w:szCs w:val="20"/>
          <w:lang w:val="af-ZA"/>
        </w:rPr>
        <w:t>Էմինի</w:t>
      </w:r>
      <w:r w:rsidRPr="00551559">
        <w:rPr>
          <w:rFonts w:ascii="GHEA Grapalat" w:hAnsi="GHEA Grapalat"/>
          <w:b/>
          <w:bCs/>
          <w:sz w:val="20"/>
          <w:szCs w:val="20"/>
          <w:lang w:val="af-ZA"/>
        </w:rPr>
        <w:t xml:space="preserve"> </w:t>
      </w:r>
      <w:r w:rsidRPr="00551559">
        <w:rPr>
          <w:rFonts w:ascii="GHEA Grapalat" w:hAnsi="GHEA Grapalat" w:cs="GHEA Grapalat"/>
          <w:b/>
          <w:bCs/>
          <w:sz w:val="20"/>
          <w:szCs w:val="20"/>
          <w:lang w:val="af-ZA"/>
        </w:rPr>
        <w:t>փ</w:t>
      </w:r>
      <w:r w:rsidRPr="00551559">
        <w:rPr>
          <w:rFonts w:ascii="MS Mincho" w:eastAsia="MS Mincho" w:hAnsi="MS Mincho" w:cs="MS Mincho" w:hint="eastAsia"/>
          <w:b/>
          <w:bCs/>
          <w:sz w:val="20"/>
          <w:szCs w:val="20"/>
          <w:lang w:val="af-ZA"/>
        </w:rPr>
        <w:t>․</w:t>
      </w:r>
      <w:r w:rsidRPr="00551559">
        <w:rPr>
          <w:rFonts w:ascii="GHEA Grapalat" w:hAnsi="GHEA Grapalat"/>
          <w:b/>
          <w:bCs/>
          <w:sz w:val="20"/>
          <w:szCs w:val="20"/>
          <w:lang w:val="af-ZA"/>
        </w:rPr>
        <w:t xml:space="preserve"> 123 </w:t>
      </w:r>
      <w:r w:rsidRPr="00551559">
        <w:rPr>
          <w:rFonts w:ascii="GHEA Grapalat" w:hAnsi="GHEA Grapalat" w:cs="GHEA Grapalat"/>
          <w:b/>
          <w:bCs/>
          <w:sz w:val="20"/>
          <w:szCs w:val="20"/>
          <w:lang w:val="af-ZA"/>
        </w:rPr>
        <w:t>հասցեով</w:t>
      </w:r>
      <w:r w:rsidRPr="00551559">
        <w:rPr>
          <w:rFonts w:ascii="GHEA Grapalat" w:hAnsi="GHEA Grapalat"/>
          <w:b/>
          <w:bCs/>
          <w:sz w:val="20"/>
          <w:szCs w:val="20"/>
          <w:lang w:val="af-ZA"/>
        </w:rPr>
        <w:t xml:space="preserve">, </w:t>
      </w:r>
      <w:r w:rsidRPr="001D75C7">
        <w:rPr>
          <w:rFonts w:ascii="GHEA Grapalat" w:hAnsi="GHEA Grapalat" w:cs="GHEA Grapalat"/>
          <w:b/>
          <w:bCs/>
          <w:sz w:val="20"/>
          <w:szCs w:val="20"/>
          <w:lang w:val="af-ZA"/>
        </w:rPr>
        <w:t>փաստաթղթային</w:t>
      </w:r>
      <w:r w:rsidRPr="001D75C7">
        <w:rPr>
          <w:rFonts w:ascii="GHEA Grapalat" w:hAnsi="GHEA Grapalat"/>
          <w:b/>
          <w:bCs/>
          <w:sz w:val="20"/>
          <w:szCs w:val="20"/>
          <w:lang w:val="af-ZA"/>
        </w:rPr>
        <w:t xml:space="preserve"> </w:t>
      </w:r>
      <w:r w:rsidRPr="001D75C7">
        <w:rPr>
          <w:rFonts w:ascii="GHEA Grapalat" w:hAnsi="GHEA Grapalat" w:cs="GHEA Grapalat"/>
          <w:b/>
          <w:bCs/>
          <w:sz w:val="20"/>
          <w:szCs w:val="20"/>
          <w:lang w:val="af-ZA"/>
        </w:rPr>
        <w:t>ձևով</w:t>
      </w:r>
      <w:r w:rsidRPr="001D75C7">
        <w:rPr>
          <w:rFonts w:ascii="GHEA Grapalat" w:hAnsi="GHEA Grapalat"/>
          <w:b/>
          <w:bCs/>
          <w:sz w:val="20"/>
          <w:szCs w:val="20"/>
          <w:lang w:val="af-ZA"/>
        </w:rPr>
        <w:t xml:space="preserve"> </w:t>
      </w:r>
      <w:r w:rsidRPr="001D75C7">
        <w:rPr>
          <w:rFonts w:ascii="GHEA Grapalat" w:hAnsi="GHEA Grapalat" w:cs="GHEA Grapalat"/>
          <w:b/>
          <w:bCs/>
          <w:sz w:val="20"/>
          <w:szCs w:val="20"/>
          <w:lang w:val="af-ZA"/>
        </w:rPr>
        <w:t>մինչև</w:t>
      </w:r>
      <w:r w:rsidRPr="001D75C7">
        <w:rPr>
          <w:rFonts w:ascii="GHEA Grapalat" w:hAnsi="GHEA Grapalat"/>
          <w:b/>
          <w:bCs/>
          <w:sz w:val="20"/>
          <w:szCs w:val="20"/>
          <w:lang w:val="af-ZA"/>
        </w:rPr>
        <w:t xml:space="preserve"> </w:t>
      </w:r>
      <w:r w:rsidRPr="001D75C7">
        <w:rPr>
          <w:rFonts w:ascii="GHEA Grapalat" w:hAnsi="GHEA Grapalat" w:cs="GHEA Grapalat"/>
          <w:b/>
          <w:bCs/>
          <w:sz w:val="20"/>
          <w:szCs w:val="20"/>
          <w:lang w:val="af-ZA"/>
        </w:rPr>
        <w:t>սույն</w:t>
      </w:r>
      <w:r w:rsidRPr="001D75C7">
        <w:rPr>
          <w:rFonts w:ascii="GHEA Grapalat" w:hAnsi="GHEA Grapalat"/>
          <w:b/>
          <w:bCs/>
          <w:sz w:val="20"/>
          <w:szCs w:val="20"/>
          <w:lang w:val="af-ZA"/>
        </w:rPr>
        <w:t xml:space="preserve"> </w:t>
      </w:r>
      <w:r w:rsidRPr="001D75C7">
        <w:rPr>
          <w:rFonts w:ascii="GHEA Grapalat" w:hAnsi="GHEA Grapalat" w:cs="GHEA Grapalat"/>
          <w:b/>
          <w:bCs/>
          <w:sz w:val="20"/>
          <w:szCs w:val="20"/>
          <w:lang w:val="af-ZA"/>
        </w:rPr>
        <w:t>հայտարարության</w:t>
      </w:r>
      <w:r w:rsidRPr="001D75C7">
        <w:rPr>
          <w:rFonts w:ascii="GHEA Grapalat" w:hAnsi="GHEA Grapalat"/>
          <w:b/>
          <w:bCs/>
          <w:sz w:val="20"/>
          <w:szCs w:val="20"/>
          <w:lang w:val="af-ZA"/>
        </w:rPr>
        <w:t xml:space="preserve"> </w:t>
      </w:r>
      <w:r w:rsidRPr="001D75C7">
        <w:rPr>
          <w:rFonts w:ascii="GHEA Grapalat" w:hAnsi="GHEA Grapalat" w:cs="GHEA Grapalat"/>
          <w:b/>
          <w:bCs/>
          <w:sz w:val="20"/>
          <w:szCs w:val="20"/>
          <w:lang w:val="af-ZA"/>
        </w:rPr>
        <w:t>հրապարակման</w:t>
      </w:r>
      <w:r w:rsidRPr="001D75C7">
        <w:rPr>
          <w:rFonts w:ascii="GHEA Grapalat" w:hAnsi="GHEA Grapalat"/>
          <w:b/>
          <w:bCs/>
          <w:sz w:val="20"/>
          <w:szCs w:val="20"/>
          <w:lang w:val="af-ZA"/>
        </w:rPr>
        <w:t xml:space="preserve"> </w:t>
      </w:r>
      <w:r w:rsidRPr="001D75C7">
        <w:rPr>
          <w:rFonts w:ascii="GHEA Grapalat" w:hAnsi="GHEA Grapalat" w:cs="GHEA Grapalat"/>
          <w:b/>
          <w:bCs/>
          <w:sz w:val="20"/>
          <w:szCs w:val="20"/>
          <w:lang w:val="af-ZA"/>
        </w:rPr>
        <w:t>օրվանից</w:t>
      </w:r>
      <w:r w:rsidRPr="001D75C7">
        <w:rPr>
          <w:rFonts w:ascii="GHEA Grapalat" w:hAnsi="GHEA Grapalat"/>
          <w:b/>
          <w:bCs/>
          <w:sz w:val="20"/>
          <w:szCs w:val="20"/>
          <w:lang w:val="af-ZA"/>
        </w:rPr>
        <w:t xml:space="preserve"> </w:t>
      </w:r>
      <w:r w:rsidRPr="001D75C7">
        <w:rPr>
          <w:rFonts w:ascii="GHEA Grapalat" w:hAnsi="GHEA Grapalat" w:cs="GHEA Grapalat"/>
          <w:b/>
          <w:bCs/>
          <w:sz w:val="20"/>
          <w:szCs w:val="20"/>
          <w:lang w:val="af-ZA"/>
        </w:rPr>
        <w:t>հաշված</w:t>
      </w:r>
      <w:r w:rsidRPr="001D75C7">
        <w:rPr>
          <w:rFonts w:ascii="GHEA Grapalat" w:hAnsi="GHEA Grapalat"/>
          <w:b/>
          <w:bCs/>
          <w:sz w:val="20"/>
          <w:szCs w:val="20"/>
          <w:lang w:val="af-ZA"/>
        </w:rPr>
        <w:t xml:space="preserve"> </w:t>
      </w:r>
      <w:r>
        <w:rPr>
          <w:rFonts w:ascii="GHEA Grapalat" w:hAnsi="GHEA Grapalat"/>
          <w:b/>
          <w:bCs/>
          <w:sz w:val="20"/>
          <w:szCs w:val="20"/>
          <w:lang w:val="hy-AM"/>
        </w:rPr>
        <w:t>4</w:t>
      </w:r>
      <w:r w:rsidR="00D659DC" w:rsidRPr="00D659DC">
        <w:rPr>
          <w:rFonts w:ascii="GHEA Grapalat" w:hAnsi="GHEA Grapalat"/>
          <w:b/>
          <w:bCs/>
          <w:sz w:val="20"/>
          <w:szCs w:val="20"/>
          <w:lang w:val="af-ZA"/>
        </w:rPr>
        <w:t>1</w:t>
      </w:r>
      <w:r w:rsidRPr="001D75C7">
        <w:rPr>
          <w:rFonts w:ascii="GHEA Grapalat" w:hAnsi="GHEA Grapalat"/>
          <w:b/>
          <w:bCs/>
          <w:sz w:val="20"/>
          <w:szCs w:val="20"/>
          <w:lang w:val="af-ZA"/>
        </w:rPr>
        <w:t>-</w:t>
      </w:r>
      <w:r w:rsidRPr="001D75C7">
        <w:rPr>
          <w:rFonts w:ascii="GHEA Grapalat" w:hAnsi="GHEA Grapalat" w:cs="GHEA Grapalat"/>
          <w:b/>
          <w:bCs/>
          <w:sz w:val="20"/>
          <w:szCs w:val="20"/>
          <w:lang w:val="af-ZA"/>
        </w:rPr>
        <w:t>րդ</w:t>
      </w:r>
      <w:r w:rsidRPr="001D75C7">
        <w:rPr>
          <w:rFonts w:ascii="GHEA Grapalat" w:hAnsi="GHEA Grapalat"/>
          <w:b/>
          <w:bCs/>
          <w:sz w:val="20"/>
          <w:szCs w:val="20"/>
          <w:lang w:val="af-ZA"/>
        </w:rPr>
        <w:t xml:space="preserve"> </w:t>
      </w:r>
      <w:r w:rsidRPr="001D75C7">
        <w:rPr>
          <w:rFonts w:ascii="GHEA Grapalat" w:hAnsi="GHEA Grapalat" w:cs="GHEA Grapalat"/>
          <w:b/>
          <w:bCs/>
          <w:sz w:val="20"/>
          <w:szCs w:val="20"/>
          <w:lang w:val="af-ZA"/>
        </w:rPr>
        <w:t>օրվա</w:t>
      </w:r>
      <w:r w:rsidRPr="001D75C7">
        <w:rPr>
          <w:rFonts w:ascii="GHEA Grapalat" w:hAnsi="GHEA Grapalat"/>
          <w:b/>
          <w:bCs/>
          <w:sz w:val="20"/>
          <w:szCs w:val="20"/>
          <w:lang w:val="af-ZA"/>
        </w:rPr>
        <w:t xml:space="preserve"> </w:t>
      </w:r>
      <w:r w:rsidRPr="001D75C7">
        <w:rPr>
          <w:rFonts w:ascii="GHEA Grapalat" w:hAnsi="GHEA Grapalat" w:cs="GHEA Grapalat"/>
          <w:b/>
          <w:bCs/>
          <w:sz w:val="20"/>
          <w:szCs w:val="20"/>
          <w:lang w:val="af-ZA"/>
        </w:rPr>
        <w:t>ժամը</w:t>
      </w:r>
      <w:r w:rsidRPr="001D75C7">
        <w:rPr>
          <w:rFonts w:ascii="GHEA Grapalat" w:hAnsi="GHEA Grapalat"/>
          <w:b/>
          <w:bCs/>
          <w:sz w:val="20"/>
          <w:szCs w:val="20"/>
          <w:lang w:val="af-ZA"/>
        </w:rPr>
        <w:t xml:space="preserve"> </w:t>
      </w:r>
      <w:r w:rsidR="001B590C">
        <w:rPr>
          <w:rFonts w:ascii="GHEA Grapalat" w:hAnsi="GHEA Grapalat"/>
          <w:b/>
          <w:bCs/>
          <w:sz w:val="20"/>
          <w:szCs w:val="20"/>
          <w:lang w:val="af-ZA"/>
        </w:rPr>
        <w:t>09։30</w:t>
      </w:r>
      <w:r w:rsidRPr="001D75C7">
        <w:rPr>
          <w:rFonts w:ascii="GHEA Grapalat" w:hAnsi="GHEA Grapalat"/>
          <w:b/>
          <w:bCs/>
          <w:sz w:val="20"/>
          <w:szCs w:val="20"/>
          <w:lang w:val="af-ZA"/>
        </w:rPr>
        <w:t>-</w:t>
      </w:r>
      <w:r w:rsidRPr="001D75C7">
        <w:rPr>
          <w:rFonts w:ascii="GHEA Grapalat" w:hAnsi="GHEA Grapalat" w:cs="GHEA Grapalat"/>
          <w:b/>
          <w:bCs/>
          <w:sz w:val="20"/>
          <w:szCs w:val="20"/>
          <w:lang w:val="af-ZA"/>
        </w:rPr>
        <w:t>ը</w:t>
      </w:r>
      <w:r w:rsidRPr="001D75C7">
        <w:rPr>
          <w:rFonts w:ascii="GHEA Grapalat" w:hAnsi="GHEA Grapalat"/>
          <w:b/>
          <w:bCs/>
          <w:sz w:val="20"/>
          <w:szCs w:val="20"/>
          <w:lang w:val="af-ZA"/>
        </w:rPr>
        <w:t>:</w:t>
      </w:r>
      <w:r w:rsidRPr="00551559">
        <w:rPr>
          <w:rFonts w:ascii="GHEA Grapalat" w:hAnsi="GHEA Grapalat"/>
          <w:b/>
          <w:bCs/>
          <w:sz w:val="20"/>
          <w:szCs w:val="20"/>
          <w:lang w:val="af-ZA"/>
        </w:rPr>
        <w:t xml:space="preserve"> </w:t>
      </w:r>
    </w:p>
    <w:p w14:paraId="0AC78D76" w14:textId="77777777"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 xml:space="preserve">Հայտերը, հայերենից բացի, կարող են ներկայացվել նաև անգլերեն կամ ռուսերեն: </w:t>
      </w:r>
    </w:p>
    <w:p w14:paraId="248A8DB5" w14:textId="6810E2A7" w:rsidR="00964922" w:rsidRPr="00551559" w:rsidRDefault="00964922" w:rsidP="00964922">
      <w:pPr>
        <w:ind w:firstLine="720"/>
        <w:jc w:val="both"/>
        <w:rPr>
          <w:rFonts w:ascii="GHEA Grapalat" w:hAnsi="GHEA Grapalat"/>
          <w:b/>
          <w:bCs/>
          <w:sz w:val="20"/>
          <w:szCs w:val="20"/>
          <w:lang w:val="hy-AM"/>
        </w:rPr>
      </w:pPr>
      <w:r w:rsidRPr="00551559">
        <w:rPr>
          <w:rFonts w:ascii="GHEA Grapalat" w:hAnsi="GHEA Grapalat"/>
          <w:b/>
          <w:bCs/>
          <w:sz w:val="20"/>
          <w:szCs w:val="20"/>
          <w:lang w:val="af-ZA"/>
        </w:rPr>
        <w:t>Հայտերի բացումը տեղի կունենա ՀՀ ք</w:t>
      </w:r>
      <w:r w:rsidRPr="00551559">
        <w:rPr>
          <w:rFonts w:ascii="MS Mincho" w:eastAsia="MS Mincho" w:hAnsi="MS Mincho" w:cs="MS Mincho" w:hint="eastAsia"/>
          <w:b/>
          <w:bCs/>
          <w:sz w:val="20"/>
          <w:szCs w:val="20"/>
          <w:lang w:val="af-ZA"/>
        </w:rPr>
        <w:t>․</w:t>
      </w:r>
      <w:r w:rsidRPr="00551559">
        <w:rPr>
          <w:rFonts w:ascii="GHEA Grapalat" w:hAnsi="GHEA Grapalat"/>
          <w:b/>
          <w:bCs/>
          <w:sz w:val="20"/>
          <w:szCs w:val="20"/>
          <w:lang w:val="af-ZA"/>
        </w:rPr>
        <w:t xml:space="preserve"> </w:t>
      </w:r>
      <w:r w:rsidRPr="00551559">
        <w:rPr>
          <w:rFonts w:ascii="GHEA Grapalat" w:hAnsi="GHEA Grapalat" w:cs="GHEA Grapalat"/>
          <w:b/>
          <w:bCs/>
          <w:sz w:val="20"/>
          <w:szCs w:val="20"/>
          <w:lang w:val="af-ZA"/>
        </w:rPr>
        <w:t>Երևան</w:t>
      </w:r>
      <w:r w:rsidRPr="00551559">
        <w:rPr>
          <w:rFonts w:ascii="GHEA Grapalat" w:hAnsi="GHEA Grapalat"/>
          <w:b/>
          <w:bCs/>
          <w:sz w:val="20"/>
          <w:szCs w:val="20"/>
          <w:lang w:val="af-ZA"/>
        </w:rPr>
        <w:t xml:space="preserve">, </w:t>
      </w:r>
      <w:r w:rsidRPr="00551559">
        <w:rPr>
          <w:rFonts w:ascii="GHEA Grapalat" w:hAnsi="GHEA Grapalat" w:cs="GHEA Grapalat"/>
          <w:b/>
          <w:bCs/>
          <w:sz w:val="20"/>
          <w:szCs w:val="20"/>
          <w:lang w:val="af-ZA"/>
        </w:rPr>
        <w:t>Հովսեփ</w:t>
      </w:r>
      <w:r w:rsidRPr="00551559">
        <w:rPr>
          <w:rFonts w:ascii="GHEA Grapalat" w:hAnsi="GHEA Grapalat"/>
          <w:b/>
          <w:bCs/>
          <w:sz w:val="20"/>
          <w:szCs w:val="20"/>
          <w:lang w:val="af-ZA"/>
        </w:rPr>
        <w:t xml:space="preserve"> </w:t>
      </w:r>
      <w:r w:rsidRPr="00551559">
        <w:rPr>
          <w:rFonts w:ascii="GHEA Grapalat" w:hAnsi="GHEA Grapalat" w:cs="GHEA Grapalat"/>
          <w:b/>
          <w:bCs/>
          <w:sz w:val="20"/>
          <w:szCs w:val="20"/>
          <w:lang w:val="af-ZA"/>
        </w:rPr>
        <w:t>Էմինի</w:t>
      </w:r>
      <w:r w:rsidRPr="00551559">
        <w:rPr>
          <w:rFonts w:ascii="GHEA Grapalat" w:hAnsi="GHEA Grapalat"/>
          <w:b/>
          <w:bCs/>
          <w:sz w:val="20"/>
          <w:szCs w:val="20"/>
          <w:lang w:val="af-ZA"/>
        </w:rPr>
        <w:t xml:space="preserve"> </w:t>
      </w:r>
      <w:r w:rsidRPr="00551559">
        <w:rPr>
          <w:rFonts w:ascii="GHEA Grapalat" w:hAnsi="GHEA Grapalat" w:cs="GHEA Grapalat"/>
          <w:b/>
          <w:bCs/>
          <w:sz w:val="20"/>
          <w:szCs w:val="20"/>
          <w:lang w:val="af-ZA"/>
        </w:rPr>
        <w:t>փ</w:t>
      </w:r>
      <w:r w:rsidRPr="00551559">
        <w:rPr>
          <w:rFonts w:ascii="MS Mincho" w:eastAsia="MS Mincho" w:hAnsi="MS Mincho" w:cs="MS Mincho" w:hint="eastAsia"/>
          <w:b/>
          <w:bCs/>
          <w:sz w:val="20"/>
          <w:szCs w:val="20"/>
          <w:lang w:val="af-ZA"/>
        </w:rPr>
        <w:t>․</w:t>
      </w:r>
      <w:r w:rsidRPr="00551559">
        <w:rPr>
          <w:rFonts w:ascii="GHEA Grapalat" w:hAnsi="GHEA Grapalat"/>
          <w:b/>
          <w:bCs/>
          <w:sz w:val="20"/>
          <w:szCs w:val="20"/>
          <w:lang w:val="af-ZA"/>
        </w:rPr>
        <w:t xml:space="preserve"> 123 </w:t>
      </w:r>
      <w:r w:rsidRPr="00551559">
        <w:rPr>
          <w:rFonts w:ascii="GHEA Grapalat" w:hAnsi="GHEA Grapalat" w:cs="GHEA Grapalat"/>
          <w:b/>
          <w:bCs/>
          <w:sz w:val="20"/>
          <w:szCs w:val="20"/>
          <w:lang w:val="af-ZA"/>
        </w:rPr>
        <w:t>հասցեում</w:t>
      </w:r>
      <w:r w:rsidRPr="00551559">
        <w:rPr>
          <w:rFonts w:ascii="GHEA Grapalat" w:hAnsi="GHEA Grapalat"/>
          <w:b/>
          <w:bCs/>
          <w:sz w:val="20"/>
          <w:szCs w:val="20"/>
          <w:lang w:val="af-ZA"/>
        </w:rPr>
        <w:t>, 2024</w:t>
      </w:r>
      <w:r w:rsidRPr="00551559">
        <w:rPr>
          <w:rFonts w:ascii="GHEA Grapalat" w:hAnsi="GHEA Grapalat" w:cs="GHEA Grapalat"/>
          <w:b/>
          <w:bCs/>
          <w:sz w:val="20"/>
          <w:szCs w:val="20"/>
          <w:lang w:val="af-ZA"/>
        </w:rPr>
        <w:t>թ</w:t>
      </w:r>
      <w:r w:rsidRPr="00551559">
        <w:rPr>
          <w:rFonts w:ascii="MS Mincho" w:eastAsia="MS Mincho" w:hAnsi="MS Mincho" w:cs="MS Mincho" w:hint="eastAsia"/>
          <w:b/>
          <w:bCs/>
          <w:sz w:val="20"/>
          <w:szCs w:val="20"/>
          <w:lang w:val="af-ZA"/>
        </w:rPr>
        <w:t>․</w:t>
      </w:r>
      <w:r w:rsidRPr="00551559">
        <w:rPr>
          <w:rFonts w:ascii="GHEA Grapalat" w:hAnsi="GHEA Grapalat"/>
          <w:b/>
          <w:bCs/>
          <w:sz w:val="20"/>
          <w:szCs w:val="20"/>
          <w:lang w:val="af-ZA"/>
        </w:rPr>
        <w:t xml:space="preserve"> </w:t>
      </w:r>
      <w:r w:rsidR="00B0130D">
        <w:rPr>
          <w:rFonts w:ascii="GHEA Grapalat" w:hAnsi="GHEA Grapalat"/>
          <w:b/>
          <w:bCs/>
          <w:sz w:val="20"/>
          <w:szCs w:val="20"/>
          <w:lang w:val="af-ZA"/>
        </w:rPr>
        <w:t>դեկտեմբերի</w:t>
      </w:r>
      <w:r w:rsidR="00B0130D">
        <w:rPr>
          <w:rFonts w:ascii="GHEA Grapalat" w:hAnsi="GHEA Grapalat"/>
          <w:b/>
          <w:bCs/>
          <w:sz w:val="20"/>
          <w:szCs w:val="20"/>
          <w:lang w:val="hy-AM"/>
        </w:rPr>
        <w:t xml:space="preserve"> </w:t>
      </w:r>
      <w:r w:rsidR="00B0130D">
        <w:rPr>
          <w:rFonts w:ascii="GHEA Grapalat" w:hAnsi="GHEA Grapalat"/>
          <w:b/>
          <w:bCs/>
          <w:sz w:val="20"/>
          <w:szCs w:val="20"/>
          <w:lang w:val="af-ZA"/>
        </w:rPr>
        <w:t>02</w:t>
      </w:r>
      <w:r w:rsidRPr="009923BD">
        <w:rPr>
          <w:rFonts w:ascii="GHEA Grapalat" w:hAnsi="GHEA Grapalat"/>
          <w:b/>
          <w:bCs/>
          <w:sz w:val="20"/>
          <w:szCs w:val="20"/>
          <w:lang w:val="af-ZA"/>
        </w:rPr>
        <w:t>-</w:t>
      </w:r>
      <w:r w:rsidRPr="009923BD">
        <w:rPr>
          <w:rFonts w:ascii="GHEA Grapalat" w:hAnsi="GHEA Grapalat" w:cs="GHEA Grapalat"/>
          <w:b/>
          <w:bCs/>
          <w:sz w:val="20"/>
          <w:szCs w:val="20"/>
          <w:lang w:val="af-ZA"/>
        </w:rPr>
        <w:t>ին</w:t>
      </w:r>
      <w:r w:rsidRPr="009923BD">
        <w:rPr>
          <w:rFonts w:ascii="GHEA Grapalat" w:hAnsi="GHEA Grapalat"/>
          <w:b/>
          <w:bCs/>
          <w:sz w:val="20"/>
          <w:szCs w:val="20"/>
          <w:lang w:val="af-ZA"/>
        </w:rPr>
        <w:t xml:space="preserve"> </w:t>
      </w:r>
      <w:r w:rsidRPr="001D75C7">
        <w:rPr>
          <w:rFonts w:ascii="GHEA Grapalat" w:hAnsi="GHEA Grapalat" w:cs="GHEA Grapalat"/>
          <w:b/>
          <w:bCs/>
          <w:sz w:val="20"/>
          <w:szCs w:val="20"/>
          <w:lang w:val="af-ZA"/>
        </w:rPr>
        <w:t>ժամը</w:t>
      </w:r>
      <w:r w:rsidRPr="001D75C7">
        <w:rPr>
          <w:rFonts w:ascii="GHEA Grapalat" w:hAnsi="GHEA Grapalat"/>
          <w:b/>
          <w:bCs/>
          <w:sz w:val="20"/>
          <w:szCs w:val="20"/>
          <w:lang w:val="af-ZA"/>
        </w:rPr>
        <w:t xml:space="preserve"> </w:t>
      </w:r>
      <w:r w:rsidR="001B590C">
        <w:rPr>
          <w:rFonts w:ascii="GHEA Grapalat" w:hAnsi="GHEA Grapalat"/>
          <w:b/>
          <w:bCs/>
          <w:sz w:val="20"/>
          <w:szCs w:val="20"/>
          <w:lang w:val="af-ZA"/>
        </w:rPr>
        <w:t>09։30</w:t>
      </w:r>
      <w:r w:rsidRPr="001D75C7">
        <w:rPr>
          <w:rFonts w:ascii="GHEA Grapalat" w:hAnsi="GHEA Grapalat"/>
          <w:b/>
          <w:bCs/>
          <w:sz w:val="20"/>
          <w:szCs w:val="20"/>
          <w:lang w:val="af-ZA"/>
        </w:rPr>
        <w:t>-</w:t>
      </w:r>
      <w:r w:rsidRPr="001D75C7">
        <w:rPr>
          <w:rFonts w:ascii="GHEA Grapalat" w:hAnsi="GHEA Grapalat" w:cs="GHEA Grapalat"/>
          <w:b/>
          <w:bCs/>
          <w:sz w:val="20"/>
          <w:szCs w:val="20"/>
          <w:lang w:val="af-ZA"/>
        </w:rPr>
        <w:t>ին</w:t>
      </w:r>
      <w:r w:rsidRPr="001D75C7">
        <w:rPr>
          <w:rFonts w:ascii="GHEA Grapalat" w:hAnsi="GHEA Grapalat"/>
          <w:b/>
          <w:bCs/>
          <w:sz w:val="20"/>
          <w:szCs w:val="20"/>
          <w:lang w:val="af-ZA"/>
        </w:rPr>
        <w:t xml:space="preserve">։   </w:t>
      </w:r>
    </w:p>
    <w:p w14:paraId="726B282D"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13F134DF" w14:textId="77777777" w:rsidR="00906B82" w:rsidRPr="00064ADD" w:rsidRDefault="00906B82" w:rsidP="00EF3662">
      <w:pPr>
        <w:pStyle w:val="BodyTextIndent"/>
        <w:spacing w:line="240" w:lineRule="auto"/>
        <w:rPr>
          <w:rFonts w:ascii="GHEA Grapalat" w:hAnsi="GHEA Grapalat"/>
          <w:i w:val="0"/>
          <w:lang w:val="hy-AM"/>
        </w:rPr>
      </w:pPr>
    </w:p>
    <w:p w14:paraId="2785FF7E" w14:textId="77777777" w:rsidR="00964922" w:rsidRPr="00551559" w:rsidRDefault="00964922" w:rsidP="00964922">
      <w:pPr>
        <w:pStyle w:val="BodyTextIndent3"/>
        <w:spacing w:after="240"/>
        <w:ind w:firstLine="709"/>
        <w:rPr>
          <w:rFonts w:ascii="GHEA Grapalat" w:hAnsi="GHEA Grapalat"/>
          <w:highlight w:val="yellow"/>
          <w:lang w:val="af-ZA"/>
        </w:rPr>
      </w:pPr>
      <w:r w:rsidRPr="00551559">
        <w:rPr>
          <w:rFonts w:ascii="GHEA Grapalat" w:hAnsi="GHEA Grapalat"/>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Pr="00551559">
        <w:rPr>
          <w:rFonts w:ascii="GHEA Grapalat" w:hAnsi="GHEA Grapalat"/>
          <w:lang w:val="hy-AM" w:bidi="he-IL"/>
        </w:rPr>
        <w:t>Զ</w:t>
      </w:r>
      <w:r w:rsidRPr="00551559">
        <w:rPr>
          <w:rFonts w:ascii="MS Mincho" w:eastAsia="MS Mincho" w:hAnsi="MS Mincho" w:cs="MS Mincho" w:hint="eastAsia"/>
          <w:lang w:val="af-ZA"/>
        </w:rPr>
        <w:t>․</w:t>
      </w:r>
      <w:r w:rsidRPr="00551559">
        <w:rPr>
          <w:rFonts w:ascii="GHEA Grapalat" w:hAnsi="GHEA Grapalat"/>
          <w:lang w:val="af-ZA"/>
        </w:rPr>
        <w:t xml:space="preserve"> </w:t>
      </w:r>
      <w:r w:rsidRPr="00551559">
        <w:rPr>
          <w:rFonts w:ascii="GHEA Grapalat" w:hAnsi="GHEA Grapalat" w:cs="GHEA Grapalat"/>
          <w:lang w:val="hy-AM"/>
        </w:rPr>
        <w:t>Թովմասյանին</w:t>
      </w:r>
      <w:r w:rsidRPr="00551559">
        <w:rPr>
          <w:rFonts w:ascii="GHEA Grapalat" w:hAnsi="GHEA Grapalat" w:cs="GHEA Grapalat"/>
          <w:lang w:val="af-ZA"/>
        </w:rPr>
        <w:t>։</w:t>
      </w:r>
      <w:r w:rsidRPr="00551559">
        <w:rPr>
          <w:rFonts w:ascii="GHEA Grapalat" w:hAnsi="GHEA Grapalat"/>
          <w:lang w:val="af-ZA"/>
        </w:rPr>
        <w:t xml:space="preserve">                </w:t>
      </w:r>
      <w:r w:rsidRPr="00551559">
        <w:rPr>
          <w:rFonts w:ascii="GHEA Grapalat" w:hAnsi="GHEA Grapalat"/>
          <w:highlight w:val="yellow"/>
          <w:lang w:val="af-ZA"/>
        </w:rPr>
        <w:t xml:space="preserve">                                </w:t>
      </w:r>
    </w:p>
    <w:p w14:paraId="5AA74C41" w14:textId="77777777" w:rsidR="00964922" w:rsidRPr="009923BD" w:rsidRDefault="00964922" w:rsidP="00964922">
      <w:pPr>
        <w:pStyle w:val="BodyTextIndent3"/>
        <w:spacing w:line="240" w:lineRule="auto"/>
        <w:ind w:firstLine="709"/>
        <w:rPr>
          <w:rFonts w:ascii="GHEA Grapalat" w:hAnsi="GHEA Grapalat"/>
          <w:lang w:val="af-ZA"/>
        </w:rPr>
      </w:pPr>
      <w:r>
        <w:rPr>
          <w:rFonts w:ascii="GHEA Grapalat" w:hAnsi="GHEA Grapalat"/>
          <w:lang w:val="af-ZA"/>
        </w:rPr>
        <w:t>Հեռախոս 09</w:t>
      </w:r>
      <w:r w:rsidRPr="009923BD">
        <w:rPr>
          <w:rFonts w:ascii="GHEA Grapalat" w:hAnsi="GHEA Grapalat"/>
          <w:lang w:val="af-ZA"/>
        </w:rPr>
        <w:t xml:space="preserve">1 </w:t>
      </w:r>
      <w:r>
        <w:rPr>
          <w:rFonts w:ascii="GHEA Grapalat" w:hAnsi="GHEA Grapalat"/>
          <w:lang w:val="af-ZA"/>
        </w:rPr>
        <w:t>88</w:t>
      </w:r>
      <w:r w:rsidRPr="009923BD">
        <w:rPr>
          <w:rFonts w:ascii="GHEA Grapalat" w:hAnsi="GHEA Grapalat"/>
          <w:lang w:val="af-ZA"/>
        </w:rPr>
        <w:t>-</w:t>
      </w:r>
      <w:r>
        <w:rPr>
          <w:rFonts w:ascii="GHEA Grapalat" w:hAnsi="GHEA Grapalat"/>
          <w:lang w:val="af-ZA"/>
        </w:rPr>
        <w:t>68</w:t>
      </w:r>
      <w:r w:rsidRPr="009923BD">
        <w:rPr>
          <w:rFonts w:ascii="GHEA Grapalat" w:hAnsi="GHEA Grapalat"/>
          <w:lang w:val="af-ZA"/>
        </w:rPr>
        <w:t>-</w:t>
      </w:r>
      <w:r>
        <w:rPr>
          <w:rFonts w:ascii="GHEA Grapalat" w:hAnsi="GHEA Grapalat"/>
          <w:lang w:val="af-ZA"/>
        </w:rPr>
        <w:t>43</w:t>
      </w:r>
    </w:p>
    <w:p w14:paraId="5F253E64" w14:textId="77777777" w:rsidR="00964922" w:rsidRDefault="00964922" w:rsidP="00964922">
      <w:pPr>
        <w:pStyle w:val="BodyTextIndent3"/>
        <w:spacing w:line="240" w:lineRule="auto"/>
        <w:ind w:firstLine="709"/>
        <w:rPr>
          <w:rFonts w:ascii="GHEA Grapalat" w:hAnsi="GHEA Grapalat"/>
          <w:lang w:val="af-ZA" w:bidi="he-IL"/>
        </w:rPr>
      </w:pPr>
      <w:r w:rsidRPr="009923BD">
        <w:rPr>
          <w:rFonts w:ascii="GHEA Grapalat" w:hAnsi="GHEA Grapalat"/>
          <w:lang w:val="af-ZA"/>
        </w:rPr>
        <w:t xml:space="preserve">Էլ. փոստ </w:t>
      </w:r>
      <w:r>
        <w:fldChar w:fldCharType="begin"/>
      </w:r>
      <w:r w:rsidRPr="00C55467">
        <w:rPr>
          <w:lang w:val="af-ZA"/>
        </w:rPr>
        <w:instrText>HYPERLINK "mailto:ztovmasyan@petgnumner.am"</w:instrText>
      </w:r>
      <w:r>
        <w:fldChar w:fldCharType="separate"/>
      </w:r>
      <w:r w:rsidRPr="00E51D31">
        <w:rPr>
          <w:rStyle w:val="Hyperlink"/>
          <w:rFonts w:ascii="Arial" w:hAnsi="Arial" w:cs="Arial"/>
          <w:b/>
          <w:bCs/>
          <w:sz w:val="21"/>
          <w:szCs w:val="21"/>
          <w:shd w:val="clear" w:color="auto" w:fill="F4F4F4"/>
          <w:lang w:val="af-ZA"/>
        </w:rPr>
        <w:t>ztovmasyan@petgnumner.am</w:t>
      </w:r>
      <w:r>
        <w:rPr>
          <w:rStyle w:val="Hyperlink"/>
          <w:rFonts w:ascii="Arial" w:hAnsi="Arial" w:cs="Arial"/>
          <w:b/>
          <w:bCs/>
          <w:sz w:val="21"/>
          <w:szCs w:val="21"/>
          <w:shd w:val="clear" w:color="auto" w:fill="F4F4F4"/>
          <w:lang w:val="af-ZA"/>
        </w:rPr>
        <w:fldChar w:fldCharType="end"/>
      </w:r>
      <w:r w:rsidRPr="00E51D31">
        <w:rPr>
          <w:rFonts w:ascii="Arial" w:hAnsi="Arial" w:cs="Arial"/>
          <w:b/>
          <w:bCs/>
          <w:color w:val="2C363A"/>
          <w:sz w:val="21"/>
          <w:szCs w:val="21"/>
          <w:shd w:val="clear" w:color="auto" w:fill="F4F4F4"/>
          <w:lang w:val="af-ZA"/>
        </w:rPr>
        <w:t xml:space="preserve"> </w:t>
      </w:r>
      <w:r w:rsidRPr="009923BD">
        <w:rPr>
          <w:rFonts w:ascii="GHEA Grapalat" w:hAnsi="GHEA Grapalat"/>
          <w:lang w:val="af-ZA" w:bidi="he-IL"/>
        </w:rPr>
        <w:t xml:space="preserve"> </w:t>
      </w:r>
    </w:p>
    <w:p w14:paraId="32D767EF" w14:textId="77777777" w:rsidR="00964922" w:rsidRPr="009923BD" w:rsidRDefault="00964922" w:rsidP="00964922">
      <w:pPr>
        <w:pStyle w:val="BodyTextIndent3"/>
        <w:spacing w:line="240" w:lineRule="auto"/>
        <w:ind w:firstLine="709"/>
        <w:rPr>
          <w:rFonts w:ascii="GHEA Grapalat" w:hAnsi="GHEA Grapalat"/>
          <w:lang w:val="af-ZA" w:bidi="he-IL"/>
        </w:rPr>
      </w:pPr>
    </w:p>
    <w:p w14:paraId="0CBAFAFE" w14:textId="77777777" w:rsidR="00964922" w:rsidRPr="00551559" w:rsidRDefault="00964922" w:rsidP="00964922">
      <w:pPr>
        <w:pStyle w:val="BodyTextIndent3"/>
        <w:spacing w:after="240"/>
        <w:ind w:firstLine="709"/>
        <w:rPr>
          <w:rFonts w:ascii="GHEA Grapalat" w:hAnsi="GHEA Grapalat" w:cs="Sylfaen"/>
          <w:b/>
          <w:lang w:val="af-ZA"/>
        </w:rPr>
      </w:pPr>
      <w:r w:rsidRPr="00551559">
        <w:rPr>
          <w:rFonts w:ascii="GHEA Grapalat" w:hAnsi="GHEA Grapalat"/>
          <w:lang w:val="af-ZA"/>
        </w:rPr>
        <w:t>Պատվիրատու ԲՄԿ ՊՈՒՀ «Ռուս-Հայկական (Սլավոնական) համալսարան»</w:t>
      </w:r>
    </w:p>
    <w:p w14:paraId="7C3B9A77" w14:textId="77777777" w:rsidR="00754697" w:rsidRPr="00964922" w:rsidRDefault="00754697" w:rsidP="00EF3662">
      <w:pPr>
        <w:pStyle w:val="BodyTextIndent3"/>
        <w:spacing w:after="240" w:line="240" w:lineRule="auto"/>
        <w:ind w:firstLine="709"/>
        <w:rPr>
          <w:rFonts w:ascii="GHEA Grapalat" w:hAnsi="GHEA Grapalat" w:cs="Sylfaen"/>
          <w:b/>
          <w:lang w:val="af-ZA"/>
        </w:rPr>
      </w:pPr>
    </w:p>
    <w:p w14:paraId="15A1D047" w14:textId="77777777" w:rsidR="00754697" w:rsidRPr="00064ADD" w:rsidRDefault="00754697" w:rsidP="00EF3662">
      <w:pPr>
        <w:pStyle w:val="BodyTextIndent"/>
        <w:spacing w:line="240" w:lineRule="auto"/>
        <w:ind w:left="1404"/>
        <w:rPr>
          <w:rFonts w:ascii="GHEA Grapalat" w:hAnsi="GHEA Grapalat"/>
          <w:i w:val="0"/>
          <w:lang w:val="af-ZA"/>
        </w:rPr>
      </w:pPr>
    </w:p>
    <w:p w14:paraId="7BBFEFCF" w14:textId="77777777" w:rsidR="00A12C95" w:rsidRPr="00064ADD" w:rsidRDefault="00A12C95" w:rsidP="00EF3662">
      <w:pPr>
        <w:pStyle w:val="BodyTextIndent"/>
        <w:spacing w:line="240" w:lineRule="auto"/>
        <w:ind w:left="1404"/>
        <w:rPr>
          <w:rFonts w:ascii="GHEA Grapalat" w:hAnsi="GHEA Grapalat"/>
          <w:i w:val="0"/>
          <w:lang w:val="af-ZA"/>
        </w:rPr>
      </w:pPr>
    </w:p>
    <w:p w14:paraId="0D5FC500" w14:textId="77777777" w:rsidR="00055CC2" w:rsidRPr="00064ADD" w:rsidRDefault="00055CC2" w:rsidP="00EF3662">
      <w:pPr>
        <w:pStyle w:val="BodyText"/>
        <w:ind w:right="-7" w:firstLine="567"/>
        <w:jc w:val="right"/>
        <w:rPr>
          <w:rFonts w:ascii="GHEA Grapalat" w:hAnsi="GHEA Grapalat" w:cs="Sylfaen"/>
          <w:i/>
          <w:sz w:val="22"/>
          <w:lang w:val="af-ZA"/>
        </w:rPr>
      </w:pPr>
    </w:p>
    <w:p w14:paraId="2E153A96" w14:textId="77777777" w:rsidR="00055CC2" w:rsidRPr="00064ADD" w:rsidRDefault="00055CC2" w:rsidP="00EF3662">
      <w:pPr>
        <w:pStyle w:val="BodyText"/>
        <w:ind w:right="-7" w:firstLine="567"/>
        <w:jc w:val="right"/>
        <w:rPr>
          <w:rFonts w:ascii="GHEA Grapalat" w:hAnsi="GHEA Grapalat" w:cs="Sylfaen"/>
          <w:i/>
          <w:sz w:val="22"/>
          <w:lang w:val="af-ZA"/>
        </w:rPr>
      </w:pPr>
    </w:p>
    <w:p w14:paraId="7F755F0F" w14:textId="77777777" w:rsidR="00055CC2" w:rsidRPr="00064ADD" w:rsidRDefault="00055CC2" w:rsidP="00EF3662">
      <w:pPr>
        <w:pStyle w:val="BodyText"/>
        <w:ind w:right="-7" w:firstLine="567"/>
        <w:jc w:val="right"/>
        <w:rPr>
          <w:rFonts w:ascii="GHEA Grapalat" w:hAnsi="GHEA Grapalat" w:cs="Sylfaen"/>
          <w:i/>
          <w:sz w:val="22"/>
          <w:lang w:val="af-ZA"/>
        </w:rPr>
      </w:pPr>
    </w:p>
    <w:p w14:paraId="54CCC918" w14:textId="77777777" w:rsidR="00037DDE" w:rsidRPr="00064ADD" w:rsidRDefault="00037DDE" w:rsidP="00EF3662">
      <w:pPr>
        <w:pStyle w:val="BodyText"/>
        <w:ind w:right="-7" w:firstLine="567"/>
        <w:jc w:val="right"/>
        <w:rPr>
          <w:rFonts w:ascii="GHEA Grapalat" w:hAnsi="GHEA Grapalat" w:cs="Sylfaen"/>
          <w:i/>
          <w:sz w:val="22"/>
          <w:lang w:val="af-ZA"/>
        </w:rPr>
      </w:pPr>
    </w:p>
    <w:p w14:paraId="4F4B874B" w14:textId="77777777" w:rsidR="00096865" w:rsidRPr="00064ADD" w:rsidRDefault="007D01A8"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roofErr w:type="spellStart"/>
      <w:r w:rsidR="00096865" w:rsidRPr="00064ADD">
        <w:rPr>
          <w:rFonts w:ascii="GHEA Grapalat" w:hAnsi="GHEA Grapalat" w:cs="Sylfaen"/>
          <w:i/>
          <w:sz w:val="20"/>
          <w:szCs w:val="20"/>
        </w:rPr>
        <w:lastRenderedPageBreak/>
        <w:t>Հաստատված</w:t>
      </w:r>
      <w:proofErr w:type="spellEnd"/>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14:paraId="1F921F77" w14:textId="6C53DC14" w:rsidR="00096865" w:rsidRPr="00064ADD" w:rsidRDefault="00964922"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hy-AM"/>
        </w:rPr>
        <w:t>«</w:t>
      </w:r>
      <w:r w:rsidR="00B0130D">
        <w:rPr>
          <w:rFonts w:ascii="GHEA Grapalat" w:hAnsi="GHEA Grapalat" w:cs="Sylfaen"/>
          <w:i/>
          <w:sz w:val="20"/>
          <w:szCs w:val="20"/>
          <w:u w:val="single"/>
          <w:lang w:val="af-ZA"/>
        </w:rPr>
        <w:t>ՌՀ-ՍՀ-ԲՄԾՁԲ-37/24</w:t>
      </w:r>
      <w:r>
        <w:rPr>
          <w:rFonts w:ascii="GHEA Grapalat" w:hAnsi="GHEA Grapalat" w:cs="Sylfaen"/>
          <w:i/>
          <w:sz w:val="20"/>
          <w:szCs w:val="20"/>
          <w:u w:val="single"/>
          <w:lang w:val="af-ZA"/>
        </w:rPr>
        <w:t>»</w:t>
      </w:r>
      <w:r w:rsidR="00E0168C" w:rsidRPr="001B0EF6">
        <w:rPr>
          <w:rFonts w:ascii="GHEA Grapalat" w:hAnsi="GHEA Grapalat" w:cs="Sylfaen"/>
          <w:i/>
          <w:sz w:val="20"/>
          <w:szCs w:val="20"/>
          <w:u w:val="single"/>
          <w:lang w:val="af-ZA"/>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43CDDC31" w14:textId="77777777" w:rsidR="00096865" w:rsidRPr="00064ADD" w:rsidRDefault="00096865" w:rsidP="00EF3662">
      <w:pPr>
        <w:pStyle w:val="BodyText"/>
        <w:spacing w:after="0"/>
        <w:ind w:firstLine="567"/>
        <w:jc w:val="right"/>
        <w:rPr>
          <w:rFonts w:ascii="GHEA Grapalat" w:hAnsi="GHEA Grapalat" w:cs="Times Armenian"/>
          <w:i/>
          <w:sz w:val="20"/>
          <w:szCs w:val="20"/>
          <w:lang w:val="af-ZA"/>
        </w:rPr>
      </w:pPr>
      <w:proofErr w:type="spellStart"/>
      <w:r w:rsidRPr="00064ADD">
        <w:rPr>
          <w:rFonts w:ascii="GHEA Grapalat" w:hAnsi="GHEA Grapalat" w:cs="Sylfaen"/>
          <w:i/>
          <w:sz w:val="20"/>
          <w:szCs w:val="20"/>
        </w:rPr>
        <w:t>բաց</w:t>
      </w:r>
      <w:proofErr w:type="spellEnd"/>
      <w:r w:rsidRPr="00064ADD">
        <w:rPr>
          <w:rFonts w:ascii="GHEA Grapalat" w:hAnsi="GHEA Grapalat" w:cs="Times Armenian"/>
          <w:i/>
          <w:sz w:val="20"/>
          <w:szCs w:val="20"/>
          <w:lang w:val="af-ZA"/>
        </w:rPr>
        <w:t xml:space="preserve"> </w:t>
      </w:r>
      <w:r w:rsidR="008C5FC1" w:rsidRPr="00064ADD">
        <w:rPr>
          <w:rFonts w:ascii="GHEA Grapalat" w:hAnsi="GHEA Grapalat" w:cs="Times Armenian"/>
          <w:i/>
          <w:sz w:val="20"/>
          <w:szCs w:val="20"/>
          <w:lang w:val="af-ZA"/>
        </w:rPr>
        <w:t>մրցույթի</w:t>
      </w:r>
      <w:r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Pr="00064ADD">
        <w:rPr>
          <w:rFonts w:ascii="GHEA Grapalat" w:hAnsi="GHEA Grapalat" w:cs="Sylfaen"/>
          <w:i/>
          <w:sz w:val="20"/>
          <w:szCs w:val="20"/>
        </w:rPr>
        <w:t>հանձնաժողովի</w:t>
      </w:r>
      <w:proofErr w:type="spellEnd"/>
    </w:p>
    <w:p w14:paraId="4B8513F9" w14:textId="3F8E1C6C"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964922">
        <w:rPr>
          <w:rFonts w:ascii="GHEA Grapalat" w:hAnsi="GHEA Grapalat" w:cs="Sylfaen"/>
          <w:i/>
          <w:sz w:val="20"/>
          <w:szCs w:val="20"/>
          <w:lang w:val="hy-AM"/>
        </w:rPr>
        <w:t>24</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B0130D">
        <w:rPr>
          <w:rFonts w:ascii="GHEA Grapalat" w:hAnsi="GHEA Grapalat" w:cs="Times Armenian"/>
          <w:i/>
          <w:sz w:val="20"/>
          <w:szCs w:val="20"/>
          <w:lang w:val="af-ZA"/>
        </w:rPr>
        <w:t xml:space="preserve">Հոկտեմբերի </w:t>
      </w:r>
      <w:r w:rsidR="00964922">
        <w:rPr>
          <w:rFonts w:ascii="GHEA Grapalat" w:hAnsi="GHEA Grapalat" w:cs="Times Armenian"/>
          <w:i/>
          <w:sz w:val="20"/>
          <w:szCs w:val="20"/>
          <w:lang w:val="hy-AM"/>
        </w:rPr>
        <w:t xml:space="preserve"> </w:t>
      </w:r>
      <w:r w:rsidR="00B0130D">
        <w:rPr>
          <w:rFonts w:ascii="GHEA Grapalat" w:hAnsi="GHEA Grapalat" w:cs="Times Armenian"/>
          <w:i/>
          <w:sz w:val="20"/>
          <w:szCs w:val="20"/>
          <w:lang w:val="hy-AM"/>
        </w:rPr>
        <w:t>2</w:t>
      </w:r>
      <w:r w:rsidR="00D659DC" w:rsidRPr="001B590C">
        <w:rPr>
          <w:rFonts w:ascii="GHEA Grapalat" w:hAnsi="GHEA Grapalat" w:cs="Times Armenian"/>
          <w:i/>
          <w:sz w:val="20"/>
          <w:szCs w:val="20"/>
          <w:lang w:val="af-ZA"/>
        </w:rPr>
        <w:t>3</w:t>
      </w:r>
      <w:r w:rsidR="00B0130D">
        <w:rPr>
          <w:rFonts w:ascii="GHEA Grapalat" w:hAnsi="GHEA Grapalat" w:cs="Times Armenian"/>
          <w:i/>
          <w:sz w:val="20"/>
          <w:szCs w:val="20"/>
          <w:lang w:val="hy-AM"/>
        </w:rPr>
        <w:t>-</w:t>
      </w:r>
      <w:r w:rsidR="00964922">
        <w:rPr>
          <w:rFonts w:ascii="GHEA Grapalat" w:hAnsi="GHEA Grapalat" w:cs="Times Armenian"/>
          <w:i/>
          <w:sz w:val="20"/>
          <w:szCs w:val="20"/>
          <w:lang w:val="hy-AM"/>
        </w:rPr>
        <w:t>ի</w:t>
      </w:r>
      <w:r w:rsidR="005C6159" w:rsidRPr="00064ADD">
        <w:rPr>
          <w:rFonts w:ascii="GHEA Grapalat" w:hAnsi="GHEA Grapalat" w:cs="Times Armenian"/>
          <w:i/>
          <w:sz w:val="20"/>
          <w:szCs w:val="20"/>
          <w:lang w:val="af-ZA"/>
        </w:rPr>
        <w:t xml:space="preserve">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5C6159" w:rsidRPr="00064ADD">
        <w:rPr>
          <w:rFonts w:ascii="GHEA Grapalat" w:hAnsi="GHEA Grapalat" w:cs="Times Armenian"/>
          <w:i/>
          <w:sz w:val="20"/>
          <w:szCs w:val="20"/>
          <w:u w:val="single"/>
          <w:lang w:val="af-ZA"/>
        </w:rPr>
        <w:t xml:space="preserve">    </w:t>
      </w:r>
      <w:r w:rsidR="00964922">
        <w:rPr>
          <w:rFonts w:ascii="GHEA Grapalat" w:hAnsi="GHEA Grapalat" w:cs="Times Armenian"/>
          <w:i/>
          <w:sz w:val="20"/>
          <w:szCs w:val="20"/>
          <w:u w:val="single"/>
          <w:lang w:val="hy-AM"/>
        </w:rPr>
        <w:t>1</w:t>
      </w:r>
      <w:r w:rsidR="005C6159" w:rsidRPr="00064ADD">
        <w:rPr>
          <w:rFonts w:ascii="GHEA Grapalat" w:hAnsi="GHEA Grapalat" w:cs="Times Armenian"/>
          <w:i/>
          <w:sz w:val="20"/>
          <w:szCs w:val="20"/>
          <w:u w:val="single"/>
          <w:lang w:val="af-ZA"/>
        </w:rPr>
        <w:t xml:space="preserve">     </w:t>
      </w:r>
      <w:proofErr w:type="spellStart"/>
      <w:r w:rsidRPr="00064ADD">
        <w:rPr>
          <w:rFonts w:ascii="GHEA Grapalat" w:hAnsi="GHEA Grapalat" w:cs="Sylfaen"/>
          <w:i/>
          <w:sz w:val="20"/>
          <w:szCs w:val="20"/>
        </w:rPr>
        <w:t>որոշմամբ</w:t>
      </w:r>
      <w:proofErr w:type="spellEnd"/>
    </w:p>
    <w:p w14:paraId="4B5C1EEF" w14:textId="77777777" w:rsidR="00096865" w:rsidRPr="00064ADD" w:rsidRDefault="00096865" w:rsidP="00EF3662">
      <w:pPr>
        <w:pStyle w:val="BodyText"/>
        <w:ind w:right="-7" w:firstLine="567"/>
        <w:jc w:val="center"/>
        <w:rPr>
          <w:rFonts w:ascii="GHEA Grapalat" w:hAnsi="GHEA Grapalat"/>
          <w:lang w:val="af-ZA"/>
        </w:rPr>
      </w:pPr>
    </w:p>
    <w:p w14:paraId="281B8ABF" w14:textId="77777777" w:rsidR="00096865" w:rsidRPr="00064ADD" w:rsidRDefault="00096865" w:rsidP="00EF3662">
      <w:pPr>
        <w:pStyle w:val="BodyText"/>
        <w:ind w:right="-7" w:firstLine="567"/>
        <w:jc w:val="center"/>
        <w:rPr>
          <w:rFonts w:ascii="GHEA Grapalat" w:hAnsi="GHEA Grapalat"/>
          <w:lang w:val="af-ZA"/>
        </w:rPr>
      </w:pPr>
    </w:p>
    <w:p w14:paraId="43A685A6" w14:textId="77777777" w:rsidR="00096865" w:rsidRPr="00064ADD" w:rsidRDefault="00096865" w:rsidP="00EF3662">
      <w:pPr>
        <w:pStyle w:val="BodyText"/>
        <w:ind w:right="-7" w:firstLine="567"/>
        <w:jc w:val="center"/>
        <w:rPr>
          <w:rFonts w:ascii="GHEA Grapalat" w:hAnsi="GHEA Grapalat"/>
          <w:lang w:val="af-ZA"/>
        </w:rPr>
      </w:pPr>
    </w:p>
    <w:p w14:paraId="6661F6FC" w14:textId="77777777" w:rsidR="00096865" w:rsidRPr="00064ADD" w:rsidRDefault="00096865" w:rsidP="00EF3662">
      <w:pPr>
        <w:pStyle w:val="BodyText"/>
        <w:ind w:right="-7" w:firstLine="567"/>
        <w:jc w:val="center"/>
        <w:rPr>
          <w:rFonts w:ascii="GHEA Grapalat" w:hAnsi="GHEA Grapalat"/>
          <w:lang w:val="af-ZA"/>
        </w:rPr>
      </w:pPr>
    </w:p>
    <w:p w14:paraId="574D1EE7" w14:textId="77777777" w:rsidR="00096865" w:rsidRPr="00064ADD" w:rsidRDefault="00096865" w:rsidP="00EF3662">
      <w:pPr>
        <w:pStyle w:val="BodyText"/>
        <w:ind w:right="-7" w:firstLine="567"/>
        <w:jc w:val="center"/>
        <w:rPr>
          <w:rFonts w:ascii="GHEA Grapalat" w:hAnsi="GHEA Grapalat"/>
          <w:lang w:val="af-ZA"/>
        </w:rPr>
      </w:pPr>
    </w:p>
    <w:p w14:paraId="44A75956" w14:textId="77777777" w:rsidR="00964922" w:rsidRPr="00A71D81" w:rsidRDefault="00964922" w:rsidP="00964922">
      <w:pPr>
        <w:pStyle w:val="BodyText"/>
        <w:tabs>
          <w:tab w:val="left" w:pos="5968"/>
        </w:tabs>
        <w:ind w:right="-7" w:firstLine="567"/>
        <w:jc w:val="center"/>
        <w:rPr>
          <w:rFonts w:ascii="GHEA Grapalat" w:hAnsi="GHEA Grapalat"/>
          <w:lang w:val="af-ZA"/>
        </w:rPr>
      </w:pPr>
      <w:r w:rsidRPr="001F110E">
        <w:rPr>
          <w:rFonts w:ascii="GHEA Grapalat" w:hAnsi="GHEA Grapalat" w:cs="Times Armenian"/>
          <w:i/>
          <w:lang w:val="af-ZA"/>
        </w:rPr>
        <w:t>ԲՄԿ ՊՈՒՀ «ՌՈՒՍ-ՀԱՅԿԱԿԱՆ (ՍԼԱՎՈՆԱԿԱՆ) ՀԱՄԱԼՍԱՐԱՆ»</w:t>
      </w:r>
    </w:p>
    <w:p w14:paraId="631B14C7"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20F8FCA6" w14:textId="77777777" w:rsidR="00CE0D95" w:rsidRPr="00064ADD" w:rsidRDefault="00CE0D95" w:rsidP="00EF3662">
      <w:pPr>
        <w:pStyle w:val="BodyText"/>
        <w:ind w:right="-7" w:firstLine="567"/>
        <w:jc w:val="center"/>
        <w:rPr>
          <w:rFonts w:ascii="GHEA Grapalat" w:hAnsi="GHEA Grapalat"/>
          <w:lang w:val="af-ZA"/>
        </w:rPr>
      </w:pPr>
    </w:p>
    <w:p w14:paraId="0B01246E" w14:textId="77777777" w:rsidR="00096865" w:rsidRPr="00064ADD" w:rsidRDefault="00096865" w:rsidP="00EF3662">
      <w:pPr>
        <w:pStyle w:val="BodyText"/>
        <w:ind w:right="-7" w:firstLine="567"/>
        <w:jc w:val="center"/>
        <w:rPr>
          <w:rFonts w:ascii="GHEA Grapalat" w:hAnsi="GHEA Grapalat"/>
          <w:lang w:val="af-ZA"/>
        </w:rPr>
      </w:pPr>
    </w:p>
    <w:p w14:paraId="45DF454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2172CE21" w14:textId="77777777" w:rsidR="00096865" w:rsidRPr="00064ADD" w:rsidRDefault="00096865" w:rsidP="00EF3662">
      <w:pPr>
        <w:pStyle w:val="BodyText"/>
        <w:ind w:right="-7" w:firstLine="567"/>
        <w:jc w:val="center"/>
        <w:rPr>
          <w:rFonts w:ascii="GHEA Grapalat" w:hAnsi="GHEA Grapalat" w:cs="Sylfaen"/>
          <w:lang w:val="af-ZA"/>
        </w:rPr>
      </w:pPr>
    </w:p>
    <w:p w14:paraId="47FCE1DB" w14:textId="065E15B5" w:rsidR="00096865" w:rsidRPr="00964922" w:rsidRDefault="00964922" w:rsidP="00B0130D">
      <w:pPr>
        <w:spacing w:line="276" w:lineRule="auto"/>
        <w:ind w:firstLine="720"/>
        <w:jc w:val="center"/>
        <w:rPr>
          <w:rFonts w:ascii="GHEA Grapalat" w:hAnsi="GHEA Grapalat" w:cs="Times Armenian"/>
          <w:lang w:val="af-ZA"/>
        </w:rPr>
      </w:pPr>
      <w:r w:rsidRPr="00964922">
        <w:rPr>
          <w:rFonts w:ascii="GHEA Grapalat" w:hAnsi="GHEA Grapalat" w:cs="Times Armenian"/>
          <w:lang w:val="af-ZA"/>
        </w:rPr>
        <w:t>ԲՄԿ ՊՈՒՀ «ՌՈՒՍ-ՀԱՅԿԱԿԱՆ (ՍԼԱՎՈՆԱԿԱՆ) ՀԱՄԱԼՍԱՐԱՆ»-</w:t>
      </w:r>
      <w:r w:rsidR="002B32D6" w:rsidRPr="00964922">
        <w:rPr>
          <w:rFonts w:ascii="GHEA Grapalat" w:hAnsi="GHEA Grapalat" w:cs="Times Armenian"/>
          <w:lang w:val="af-ZA"/>
        </w:rPr>
        <w:t>Ի ԿԱՐԻՔՆԵՐԻ</w:t>
      </w:r>
      <w:r w:rsidR="002B32D6" w:rsidRPr="00064ADD">
        <w:rPr>
          <w:rFonts w:ascii="GHEA Grapalat" w:hAnsi="GHEA Grapalat" w:cs="Times Armenian"/>
          <w:lang w:val="af-ZA"/>
        </w:rPr>
        <w:t xml:space="preserve"> </w:t>
      </w:r>
      <w:r w:rsidR="002B32D6" w:rsidRPr="00964922">
        <w:rPr>
          <w:rFonts w:ascii="GHEA Grapalat" w:hAnsi="GHEA Grapalat" w:cs="Times Armenian"/>
          <w:lang w:val="af-ZA"/>
        </w:rPr>
        <w:t>ՀԱՄԱՐ</w:t>
      </w:r>
      <w:r w:rsidR="002B32D6" w:rsidRPr="00064ADD">
        <w:rPr>
          <w:rFonts w:ascii="GHEA Grapalat" w:hAnsi="GHEA Grapalat" w:cs="Times Armenian"/>
          <w:lang w:val="af-ZA"/>
        </w:rPr>
        <w:t xml:space="preserve">` </w:t>
      </w:r>
      <w:r w:rsidR="00B0130D" w:rsidRPr="00964922">
        <w:rPr>
          <w:rFonts w:ascii="GHEA Grapalat" w:hAnsi="GHEA Grapalat" w:cs="Times Armenian"/>
          <w:lang w:val="af-ZA"/>
        </w:rPr>
        <w:t>«</w:t>
      </w:r>
      <w:r w:rsidR="00B0130D" w:rsidRPr="00B0130D">
        <w:rPr>
          <w:rFonts w:ascii="GHEA Grapalat" w:hAnsi="GHEA Grapalat" w:cs="Times Armenian"/>
          <w:bCs/>
          <w:lang w:val="hy-AM"/>
        </w:rPr>
        <w:t>ՀԱՄԱԼՍԱՐԱՆԻ ԳԼԽԱՎՈՐ ՄԱՍՆԱՇԵՆՔԻ ՋԵՌՈՒՑՄԱՆ ՀԱՄԱԿԱՐԳԻ ՎԵՐԱԿԱՌՈՒՑՄԱՆ և ՀԻՄՆԱՆՈՐՈԳՄԱՆ ՆԱԽԱԳԾԵՐԻ ՊԱՏՐԱՍՏՄ</w:t>
      </w:r>
      <w:r w:rsidR="00832388">
        <w:rPr>
          <w:rFonts w:ascii="GHEA Grapalat" w:hAnsi="GHEA Grapalat" w:cs="Times Armenian"/>
          <w:bCs/>
          <w:lang w:val="hy-AM"/>
        </w:rPr>
        <w:t>ԱՆ</w:t>
      </w:r>
      <w:r w:rsidR="00B0130D" w:rsidRPr="00B0130D">
        <w:rPr>
          <w:rFonts w:ascii="GHEA Grapalat" w:hAnsi="GHEA Grapalat" w:cs="Times Armenian"/>
          <w:bCs/>
          <w:lang w:val="hy-AM"/>
        </w:rPr>
        <w:t>, ԾԱԽՍԵՐԻ ԳՆԱՀԱՏՄ</w:t>
      </w:r>
      <w:r w:rsidR="00B0130D">
        <w:rPr>
          <w:rFonts w:ascii="GHEA Grapalat" w:hAnsi="GHEA Grapalat" w:cs="Times Armenian"/>
          <w:bCs/>
          <w:lang w:val="hy-AM"/>
        </w:rPr>
        <w:t>ԱՆ</w:t>
      </w:r>
      <w:r w:rsidR="00152F87">
        <w:rPr>
          <w:rFonts w:ascii="GHEA Grapalat" w:hAnsi="GHEA Grapalat" w:cs="Times Armenian"/>
          <w:bCs/>
          <w:lang w:val="hy-AM"/>
        </w:rPr>
        <w:t xml:space="preserve"> </w:t>
      </w:r>
      <w:r w:rsidR="00152F87" w:rsidRPr="00152F87">
        <w:rPr>
          <w:rFonts w:ascii="GHEA Grapalat" w:hAnsi="GHEA Grapalat" w:cs="Times Armenian"/>
          <w:bCs/>
          <w:lang w:val="hy-AM"/>
        </w:rPr>
        <w:t>ԾԱՌԱՅՈՒԹՅՈՒՆՆԵՐԻ»</w:t>
      </w:r>
      <w:r w:rsidR="00152F87" w:rsidRPr="00964922">
        <w:rPr>
          <w:rFonts w:ascii="GHEA Grapalat" w:hAnsi="GHEA Grapalat"/>
          <w:b/>
          <w:sz w:val="20"/>
          <w:lang w:val="af-ZA"/>
        </w:rPr>
        <w:t xml:space="preserve"> </w:t>
      </w:r>
      <w:r w:rsidR="00B0130D" w:rsidRPr="00964922">
        <w:rPr>
          <w:rFonts w:ascii="GHEA Grapalat" w:hAnsi="GHEA Grapalat" w:cs="Times Armenian"/>
          <w:lang w:val="af-ZA"/>
        </w:rPr>
        <w:t xml:space="preserve"> </w:t>
      </w:r>
      <w:r w:rsidR="002B32D6" w:rsidRPr="00964922">
        <w:rPr>
          <w:rFonts w:ascii="GHEA Grapalat" w:hAnsi="GHEA Grapalat" w:cs="Times Armenian"/>
          <w:lang w:val="af-ZA"/>
        </w:rPr>
        <w:t>ՁԵՌՔԲԵՐՄԱՆ</w:t>
      </w:r>
      <w:r w:rsidR="002B32D6" w:rsidRPr="00064ADD">
        <w:rPr>
          <w:rFonts w:ascii="GHEA Grapalat" w:hAnsi="GHEA Grapalat" w:cs="Times Armenian"/>
          <w:lang w:val="af-ZA"/>
        </w:rPr>
        <w:t xml:space="preserve"> </w:t>
      </w:r>
      <w:r w:rsidR="002B32D6" w:rsidRPr="00964922">
        <w:rPr>
          <w:rFonts w:ascii="GHEA Grapalat" w:hAnsi="GHEA Grapalat" w:cs="Times Armenian"/>
          <w:lang w:val="af-ZA"/>
        </w:rPr>
        <w:t xml:space="preserve">ՆՊԱՏԱԿՈՎ </w:t>
      </w:r>
      <w:r w:rsidR="002B32D6" w:rsidRPr="00064ADD">
        <w:rPr>
          <w:rFonts w:ascii="GHEA Grapalat" w:hAnsi="GHEA Grapalat" w:cs="Times Armenian"/>
          <w:lang w:val="af-ZA"/>
        </w:rPr>
        <w:t xml:space="preserve"> </w:t>
      </w:r>
      <w:r w:rsidR="002B32D6" w:rsidRPr="00964922">
        <w:rPr>
          <w:rFonts w:ascii="GHEA Grapalat" w:hAnsi="GHEA Grapalat" w:cs="Times Armenian"/>
          <w:lang w:val="af-ZA"/>
        </w:rPr>
        <w:t>ՀԱՅՏԱՐԱՐՎԱԾ</w:t>
      </w:r>
      <w:r w:rsidR="002B32D6" w:rsidRPr="00064ADD">
        <w:rPr>
          <w:rFonts w:ascii="GHEA Grapalat" w:hAnsi="GHEA Grapalat" w:cs="Times Armenian"/>
          <w:lang w:val="af-ZA"/>
        </w:rPr>
        <w:t xml:space="preserve"> </w:t>
      </w:r>
      <w:r w:rsidR="002B32D6" w:rsidRPr="00964922">
        <w:rPr>
          <w:rFonts w:ascii="GHEA Grapalat" w:hAnsi="GHEA Grapalat" w:cs="Times Armenian"/>
          <w:lang w:val="af-ZA"/>
        </w:rPr>
        <w:t>ԲԱՑ</w:t>
      </w:r>
      <w:r w:rsidR="002B32D6" w:rsidRPr="00064ADD">
        <w:rPr>
          <w:rFonts w:ascii="GHEA Grapalat" w:hAnsi="GHEA Grapalat" w:cs="Times Armenian"/>
          <w:lang w:val="af-ZA"/>
        </w:rPr>
        <w:t xml:space="preserve"> </w:t>
      </w:r>
      <w:r w:rsidR="008C5FC1" w:rsidRPr="00964922">
        <w:rPr>
          <w:rFonts w:ascii="GHEA Grapalat" w:hAnsi="GHEA Grapalat" w:cs="Times Armenian"/>
          <w:lang w:val="af-ZA"/>
        </w:rPr>
        <w:t>ՄՐՑՈՒՅԹԻ</w:t>
      </w:r>
    </w:p>
    <w:p w14:paraId="4B71755C" w14:textId="77777777" w:rsidR="00096865" w:rsidRPr="00064ADD" w:rsidRDefault="00096865" w:rsidP="00EF3662">
      <w:pPr>
        <w:pStyle w:val="BodyText"/>
        <w:ind w:right="-7"/>
        <w:jc w:val="center"/>
        <w:rPr>
          <w:rFonts w:ascii="GHEA Grapalat" w:hAnsi="GHEA Grapalat"/>
          <w:szCs w:val="22"/>
          <w:lang w:val="af-ZA"/>
        </w:rPr>
      </w:pPr>
    </w:p>
    <w:p w14:paraId="5AB02C5A" w14:textId="77777777" w:rsidR="00096865" w:rsidRPr="00064ADD" w:rsidRDefault="00096865" w:rsidP="00EF3662">
      <w:pPr>
        <w:pStyle w:val="BodyText"/>
        <w:ind w:right="-7" w:firstLine="567"/>
        <w:jc w:val="center"/>
        <w:rPr>
          <w:rFonts w:ascii="GHEA Grapalat" w:hAnsi="GHEA Grapalat"/>
          <w:lang w:val="af-ZA"/>
        </w:rPr>
      </w:pPr>
    </w:p>
    <w:p w14:paraId="33A2620C" w14:textId="77777777" w:rsidR="00096865" w:rsidRPr="00064ADD" w:rsidRDefault="00096865" w:rsidP="00EF3662">
      <w:pPr>
        <w:pStyle w:val="BodyText"/>
        <w:ind w:right="-7" w:firstLine="567"/>
        <w:jc w:val="center"/>
        <w:rPr>
          <w:rFonts w:ascii="GHEA Grapalat" w:hAnsi="GHEA Grapalat"/>
          <w:lang w:val="af-ZA"/>
        </w:rPr>
      </w:pPr>
    </w:p>
    <w:p w14:paraId="779828AB" w14:textId="77777777" w:rsidR="00096865" w:rsidRPr="00064ADD" w:rsidRDefault="00096865" w:rsidP="00B0130D">
      <w:pPr>
        <w:pStyle w:val="BodyText"/>
        <w:ind w:right="-7" w:firstLine="567"/>
        <w:rPr>
          <w:rFonts w:ascii="GHEA Grapalat" w:hAnsi="GHEA Grapalat"/>
          <w:lang w:val="af-ZA"/>
        </w:rPr>
      </w:pPr>
    </w:p>
    <w:p w14:paraId="235D1ECF" w14:textId="77777777" w:rsidR="00096865" w:rsidRPr="00064ADD" w:rsidRDefault="00096865" w:rsidP="00EF3662">
      <w:pPr>
        <w:pStyle w:val="BodyText"/>
        <w:ind w:right="-7" w:firstLine="567"/>
        <w:jc w:val="center"/>
        <w:rPr>
          <w:rFonts w:ascii="GHEA Grapalat" w:hAnsi="GHEA Grapalat"/>
          <w:lang w:val="af-ZA"/>
        </w:rPr>
      </w:pPr>
    </w:p>
    <w:p w14:paraId="4673BA40" w14:textId="77777777" w:rsidR="002B32D6" w:rsidRPr="00064ADD" w:rsidRDefault="002B32D6" w:rsidP="00EF3662">
      <w:pPr>
        <w:pStyle w:val="BodyText"/>
        <w:ind w:right="-7" w:firstLine="567"/>
        <w:jc w:val="center"/>
        <w:rPr>
          <w:rFonts w:ascii="GHEA Grapalat" w:hAnsi="GHEA Grapalat"/>
          <w:lang w:val="af-ZA"/>
        </w:rPr>
      </w:pPr>
    </w:p>
    <w:p w14:paraId="60BCF4ED" w14:textId="77777777" w:rsidR="00096865" w:rsidRPr="00064ADD" w:rsidRDefault="00096865" w:rsidP="00EF3662">
      <w:pPr>
        <w:pStyle w:val="BodyText"/>
        <w:ind w:right="-7" w:firstLine="567"/>
        <w:jc w:val="center"/>
        <w:rPr>
          <w:rFonts w:ascii="GHEA Grapalat" w:hAnsi="GHEA Grapalat"/>
          <w:lang w:val="af-ZA"/>
        </w:rPr>
      </w:pPr>
    </w:p>
    <w:p w14:paraId="4C0D1378" w14:textId="77777777" w:rsidR="00CE0D95" w:rsidRPr="00064ADD" w:rsidRDefault="00CE0D95" w:rsidP="00EF3662">
      <w:pPr>
        <w:pStyle w:val="BodyText"/>
        <w:ind w:right="-7" w:firstLine="567"/>
        <w:jc w:val="center"/>
        <w:rPr>
          <w:rFonts w:ascii="GHEA Grapalat" w:hAnsi="GHEA Grapalat"/>
          <w:lang w:val="af-ZA"/>
        </w:rPr>
      </w:pPr>
    </w:p>
    <w:p w14:paraId="2CB0C799" w14:textId="77777777" w:rsidR="00CE0D95" w:rsidRPr="00064ADD" w:rsidRDefault="00CE0D95" w:rsidP="00EF3662">
      <w:pPr>
        <w:pStyle w:val="BodyText"/>
        <w:ind w:right="-7" w:firstLine="567"/>
        <w:jc w:val="center"/>
        <w:rPr>
          <w:rFonts w:ascii="GHEA Grapalat" w:hAnsi="GHEA Grapalat"/>
          <w:lang w:val="af-ZA"/>
        </w:rPr>
      </w:pPr>
    </w:p>
    <w:p w14:paraId="14E60CBB" w14:textId="77777777" w:rsidR="00CE0D95" w:rsidRPr="00064ADD" w:rsidRDefault="00CE0D95" w:rsidP="00EF3662">
      <w:pPr>
        <w:pStyle w:val="BodyText"/>
        <w:ind w:right="-7" w:firstLine="567"/>
        <w:jc w:val="center"/>
        <w:rPr>
          <w:rFonts w:ascii="GHEA Grapalat" w:hAnsi="GHEA Grapalat"/>
          <w:lang w:val="af-ZA"/>
        </w:rPr>
      </w:pPr>
    </w:p>
    <w:p w14:paraId="588314BC" w14:textId="77777777" w:rsidR="00964922" w:rsidRPr="00064ADD" w:rsidRDefault="00964922" w:rsidP="00964922">
      <w:pPr>
        <w:ind w:firstLine="567"/>
        <w:jc w:val="both"/>
        <w:rPr>
          <w:rFonts w:ascii="GHEA Grapalat" w:hAnsi="GHEA Grapalat" w:cs="Sylfaen"/>
          <w:i/>
          <w:sz w:val="22"/>
          <w:szCs w:val="22"/>
          <w:lang w:val="af-ZA"/>
        </w:rPr>
      </w:pPr>
      <w:proofErr w:type="spellStart"/>
      <w:r w:rsidRPr="00064ADD">
        <w:rPr>
          <w:rFonts w:ascii="GHEA Grapalat" w:hAnsi="GHEA Grapalat" w:cs="Sylfaen"/>
          <w:i/>
          <w:sz w:val="22"/>
          <w:szCs w:val="22"/>
        </w:rPr>
        <w:t>Հարգելի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մասնակից</w:t>
      </w:r>
      <w:proofErr w:type="spellEnd"/>
      <w:r w:rsidRPr="00064ADD">
        <w:rPr>
          <w:rFonts w:ascii="GHEA Grapalat" w:hAnsi="GHEA Grapalat" w:cs="Sylfaen"/>
          <w:i/>
          <w:sz w:val="22"/>
          <w:szCs w:val="22"/>
          <w:lang w:val="af-ZA"/>
        </w:rPr>
        <w:t xml:space="preserve"> </w:t>
      </w:r>
      <w:proofErr w:type="spellStart"/>
      <w:r w:rsidRPr="00064ADD">
        <w:rPr>
          <w:rFonts w:ascii="GHEA Grapalat" w:hAnsi="GHEA Grapalat" w:cs="Sylfaen"/>
          <w:i/>
          <w:sz w:val="22"/>
          <w:szCs w:val="22"/>
        </w:rPr>
        <w:t>նախքան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կազմելը</w:t>
      </w:r>
      <w:proofErr w:type="spellEnd"/>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ներկայացնելը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խնդրում</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ենք</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մանրամասնորեն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ուսումնասիրել</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սույն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քանի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որ</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հրավերին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չհամապատասխանող</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ենթակա</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մերժման</w:t>
      </w:r>
      <w:proofErr w:type="spellEnd"/>
      <w:r w:rsidRPr="00064ADD">
        <w:rPr>
          <w:rFonts w:ascii="GHEA Grapalat" w:hAnsi="GHEA Grapalat" w:cs="Sylfaen"/>
          <w:i/>
          <w:sz w:val="22"/>
          <w:szCs w:val="22"/>
          <w:lang w:val="af-ZA"/>
        </w:rPr>
        <w:t xml:space="preserve">: </w:t>
      </w:r>
    </w:p>
    <w:p w14:paraId="37BF4FFB" w14:textId="77777777" w:rsidR="00964922" w:rsidRPr="00064ADD" w:rsidRDefault="00964922" w:rsidP="00964922">
      <w:pPr>
        <w:ind w:firstLine="567"/>
        <w:jc w:val="both"/>
        <w:rPr>
          <w:rFonts w:ascii="GHEA Grapalat" w:hAnsi="GHEA Grapalat"/>
          <w:i/>
          <w:sz w:val="20"/>
          <w:lang w:val="af-ZA"/>
        </w:rPr>
      </w:pPr>
    </w:p>
    <w:p w14:paraId="416C284D" w14:textId="77777777" w:rsidR="00096865" w:rsidRPr="00064ADD" w:rsidRDefault="00096865" w:rsidP="00EF3662">
      <w:pPr>
        <w:pStyle w:val="BodyText"/>
        <w:ind w:right="-7" w:firstLine="567"/>
        <w:jc w:val="center"/>
        <w:rPr>
          <w:rFonts w:ascii="GHEA Grapalat" w:hAnsi="GHEA Grapalat"/>
          <w:lang w:val="af-ZA"/>
        </w:rPr>
      </w:pPr>
    </w:p>
    <w:p w14:paraId="6D52DCD3" w14:textId="77777777" w:rsidR="00984BDB" w:rsidRPr="00064ADD" w:rsidRDefault="006F0D3F" w:rsidP="0089384E">
      <w:pPr>
        <w:ind w:firstLine="567"/>
        <w:jc w:val="both"/>
        <w:rPr>
          <w:rFonts w:ascii="GHEA Grapalat" w:hAnsi="GHEA Grapalat"/>
          <w:i/>
          <w:sz w:val="20"/>
          <w:lang w:val="af-ZA"/>
        </w:rPr>
      </w:pPr>
      <w:r w:rsidRPr="00064ADD">
        <w:rPr>
          <w:rFonts w:ascii="GHEA Grapalat" w:hAnsi="GHEA Grapalat" w:cs="Sylfaen"/>
          <w:i/>
          <w:sz w:val="22"/>
          <w:szCs w:val="22"/>
          <w:lang w:val="af-ZA"/>
        </w:rPr>
        <w:br w:type="page"/>
      </w:r>
      <w:r w:rsidR="00964922" w:rsidRPr="00064ADD">
        <w:rPr>
          <w:rFonts w:ascii="GHEA Grapalat" w:hAnsi="GHEA Grapalat"/>
          <w:i/>
          <w:sz w:val="20"/>
          <w:lang w:val="af-ZA"/>
        </w:rPr>
        <w:lastRenderedPageBreak/>
        <w:t xml:space="preserve"> </w:t>
      </w:r>
    </w:p>
    <w:p w14:paraId="1EEE761A" w14:textId="77777777" w:rsidR="00096865" w:rsidRPr="00064ADD" w:rsidRDefault="00096865" w:rsidP="00EF3662">
      <w:pPr>
        <w:ind w:firstLine="567"/>
        <w:jc w:val="center"/>
        <w:rPr>
          <w:rFonts w:ascii="GHEA Grapalat" w:hAnsi="GHEA Grapalat"/>
          <w:b/>
          <w:sz w:val="20"/>
          <w:szCs w:val="22"/>
          <w:lang w:val="af-ZA"/>
        </w:rPr>
      </w:pPr>
    </w:p>
    <w:p w14:paraId="3D358934" w14:textId="77777777" w:rsidR="00160AE4" w:rsidRPr="00064ADD" w:rsidRDefault="00160AE4" w:rsidP="00EF3662">
      <w:pPr>
        <w:ind w:firstLine="567"/>
        <w:jc w:val="center"/>
        <w:rPr>
          <w:rFonts w:ascii="GHEA Grapalat" w:hAnsi="GHEA Grapalat" w:cs="Sylfaen"/>
          <w:b/>
          <w:sz w:val="22"/>
          <w:szCs w:val="22"/>
          <w:lang w:val="af-ZA"/>
        </w:rPr>
      </w:pPr>
    </w:p>
    <w:p w14:paraId="49DD6DDA" w14:textId="77777777" w:rsidR="00160AE4" w:rsidRDefault="00160AE4" w:rsidP="00EF3662">
      <w:pPr>
        <w:ind w:firstLine="567"/>
        <w:jc w:val="center"/>
        <w:rPr>
          <w:rFonts w:ascii="GHEA Grapalat" w:hAnsi="GHEA Grapalat" w:cs="Sylfaen"/>
          <w:b/>
          <w:sz w:val="20"/>
          <w:szCs w:val="20"/>
          <w:lang w:val="hy-AM"/>
        </w:rPr>
      </w:pPr>
      <w:proofErr w:type="spellStart"/>
      <w:r w:rsidRPr="00064ADD">
        <w:rPr>
          <w:rFonts w:ascii="GHEA Grapalat" w:hAnsi="GHEA Grapalat" w:cs="Sylfaen"/>
          <w:b/>
          <w:sz w:val="20"/>
          <w:szCs w:val="20"/>
        </w:rPr>
        <w:t>ԲՈՎԱՆԴԱԿՈւԹՅՈւՆ</w:t>
      </w:r>
      <w:proofErr w:type="spellEnd"/>
    </w:p>
    <w:p w14:paraId="4ECC157E" w14:textId="77777777" w:rsidR="00964922" w:rsidRPr="00964922" w:rsidRDefault="00964922" w:rsidP="00EF3662">
      <w:pPr>
        <w:ind w:firstLine="567"/>
        <w:jc w:val="center"/>
        <w:rPr>
          <w:rFonts w:ascii="GHEA Grapalat" w:hAnsi="GHEA Grapalat"/>
          <w:b/>
          <w:sz w:val="20"/>
          <w:szCs w:val="20"/>
          <w:lang w:val="hy-AM"/>
        </w:rPr>
      </w:pPr>
    </w:p>
    <w:p w14:paraId="06615FB0" w14:textId="50ED5CD8" w:rsidR="00964922" w:rsidRPr="00964922" w:rsidRDefault="00964922" w:rsidP="00964922">
      <w:pPr>
        <w:ind w:firstLine="567"/>
        <w:jc w:val="center"/>
        <w:rPr>
          <w:rFonts w:ascii="GHEA Grapalat" w:hAnsi="GHEA Grapalat"/>
          <w:b/>
          <w:sz w:val="20"/>
          <w:lang w:val="af-ZA"/>
        </w:rPr>
      </w:pPr>
      <w:r w:rsidRPr="00964922">
        <w:rPr>
          <w:rFonts w:ascii="GHEA Grapalat" w:hAnsi="GHEA Grapalat"/>
          <w:b/>
          <w:sz w:val="20"/>
          <w:lang w:val="af-ZA"/>
        </w:rPr>
        <w:t xml:space="preserve">ԲՄԿ ՊՈՒՀ «ՌՈՒՍ-ՀԱՅԿԱԿԱՆ (ՍԼԱՎՈՆԱԿԱՆ) ՀԱՄԱԼՍԱՐԱՆ»-Ի ԿԱՐԻՔՆԵՐԻ ՀԱՄԱՐ` </w:t>
      </w:r>
      <w:r w:rsidR="00152F87" w:rsidRPr="00152F87">
        <w:rPr>
          <w:rFonts w:ascii="GHEA Grapalat" w:hAnsi="GHEA Grapalat"/>
          <w:b/>
          <w:sz w:val="20"/>
          <w:lang w:val="af-ZA"/>
        </w:rPr>
        <w:t>«ՀԱՄԱԼՍԱՐԱՆԻ ԳԼԽԱՎՈՐ ՄԱՍՆԱՇԵՆՔԻ ՋԵՌՈՒՑՄԱՆ ՀԱՄԱԿԱՐԳԻ ՎԵՐԱԿԱՌՈՒՑՄԱՆ և ՀԻՄՆԱՆՈՐՈԳՄԱՆ ՆԱԽԱԳԾԵՐԻ ՊԱՏՐԱՍՏՄ</w:t>
      </w:r>
      <w:r w:rsidR="00832388">
        <w:rPr>
          <w:rFonts w:ascii="GHEA Grapalat" w:hAnsi="GHEA Grapalat"/>
          <w:b/>
          <w:sz w:val="20"/>
          <w:lang w:val="af-ZA"/>
        </w:rPr>
        <w:t>ԱՆ</w:t>
      </w:r>
      <w:r w:rsidR="00152F87" w:rsidRPr="00152F87">
        <w:rPr>
          <w:rFonts w:ascii="GHEA Grapalat" w:hAnsi="GHEA Grapalat"/>
          <w:b/>
          <w:sz w:val="20"/>
          <w:lang w:val="af-ZA"/>
        </w:rPr>
        <w:t xml:space="preserve">, ԾԱԽՍԵՐԻ ԳՆԱՀԱՏՄԱՆ </w:t>
      </w:r>
      <w:r w:rsidRPr="00964922">
        <w:rPr>
          <w:rFonts w:ascii="GHEA Grapalat" w:hAnsi="GHEA Grapalat"/>
          <w:b/>
          <w:sz w:val="20"/>
          <w:lang w:val="af-ZA"/>
        </w:rPr>
        <w:t>ԾԱՌԱՅՈՒԹՅՈՒՆՆԵՐԻ» ՁԵՌՔԲԵՐՄԱՆ ՆՊԱՏԱԿՈՎ  ՀԱՅՏԱՐԱՐՎԱԾ ԲԱՑ ՄՐՑՈՒՅԹԻ</w:t>
      </w:r>
    </w:p>
    <w:p w14:paraId="60A09F67" w14:textId="77777777" w:rsidR="00C67E80" w:rsidRPr="00064ADD" w:rsidRDefault="00C67E80" w:rsidP="00964922">
      <w:pPr>
        <w:ind w:firstLine="567"/>
        <w:jc w:val="center"/>
        <w:rPr>
          <w:rFonts w:ascii="GHEA Grapalat" w:hAnsi="GHEA Grapalat" w:cs="Sylfaen"/>
          <w:b/>
          <w:sz w:val="20"/>
          <w:szCs w:val="22"/>
          <w:lang w:val="af-ZA"/>
        </w:rPr>
      </w:pPr>
    </w:p>
    <w:p w14:paraId="0D1022AA" w14:textId="77777777" w:rsidR="009F5D9B" w:rsidRPr="00064ADD" w:rsidRDefault="009F5D9B" w:rsidP="00EF3662">
      <w:pPr>
        <w:ind w:firstLine="567"/>
        <w:jc w:val="center"/>
        <w:rPr>
          <w:rFonts w:ascii="GHEA Grapalat" w:hAnsi="GHEA Grapalat" w:cs="Sylfaen"/>
          <w:b/>
          <w:sz w:val="20"/>
          <w:szCs w:val="22"/>
          <w:lang w:val="af-ZA"/>
        </w:rPr>
      </w:pPr>
    </w:p>
    <w:p w14:paraId="3F0E8AFB"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2BF69401" w14:textId="77777777" w:rsidR="00096865" w:rsidRPr="00064ADD" w:rsidRDefault="00096865" w:rsidP="00EF3662">
      <w:pPr>
        <w:ind w:firstLine="567"/>
        <w:jc w:val="both"/>
        <w:rPr>
          <w:rFonts w:ascii="GHEA Grapalat" w:hAnsi="GHEA Grapalat"/>
          <w:sz w:val="20"/>
          <w:lang w:val="af-ZA"/>
        </w:rPr>
      </w:pPr>
    </w:p>
    <w:p w14:paraId="2D98B5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567869E9"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6483EB21"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33E048E0"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3E5884D4"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64EC8F7B"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6249530C" w14:textId="7FEFBE19"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
    <w:p w14:paraId="3203ECBF"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5B9E18C0"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5B2874E2"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3A18FAF6"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B6088AE"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716868D4" w14:textId="77777777" w:rsidR="00096865" w:rsidRPr="00064ADD" w:rsidRDefault="00096865" w:rsidP="00EF3662">
      <w:pPr>
        <w:ind w:firstLine="567"/>
        <w:jc w:val="both"/>
        <w:rPr>
          <w:rFonts w:ascii="GHEA Grapalat" w:hAnsi="GHEA Grapalat"/>
          <w:sz w:val="20"/>
          <w:lang w:val="af-ZA"/>
        </w:rPr>
      </w:pPr>
    </w:p>
    <w:p w14:paraId="4D8A8354" w14:textId="77777777" w:rsidR="00096865" w:rsidRPr="00064ADD" w:rsidRDefault="00096865" w:rsidP="00EF3662">
      <w:pPr>
        <w:ind w:firstLine="567"/>
        <w:jc w:val="both"/>
        <w:rPr>
          <w:rFonts w:ascii="GHEA Grapalat" w:hAnsi="GHEA Grapalat"/>
          <w:sz w:val="20"/>
          <w:lang w:val="af-ZA"/>
        </w:rPr>
      </w:pPr>
    </w:p>
    <w:p w14:paraId="55DD0029" w14:textId="77777777"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ԲԱՑ</w:t>
      </w:r>
      <w:r w:rsidRPr="00064ADD">
        <w:rPr>
          <w:rFonts w:ascii="GHEA Grapalat" w:hAnsi="GHEA Grapalat" w:cs="Times Armenian"/>
          <w:b/>
          <w:sz w:val="20"/>
          <w:lang w:val="af-ZA"/>
        </w:rPr>
        <w:t xml:space="preserve"> </w:t>
      </w:r>
      <w:proofErr w:type="gramStart"/>
      <w:r w:rsidR="004E1503" w:rsidRPr="00064ADD">
        <w:rPr>
          <w:rFonts w:ascii="GHEA Grapalat" w:hAnsi="GHEA Grapalat" w:cs="Sylfaen"/>
          <w:b/>
          <w:sz w:val="20"/>
        </w:rPr>
        <w:t>ՄՐՑՈՒՅԹ</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1A5C0C26" w14:textId="77777777" w:rsidR="00096865" w:rsidRPr="00064ADD" w:rsidRDefault="00096865" w:rsidP="00EF3662">
      <w:pPr>
        <w:ind w:firstLine="567"/>
        <w:jc w:val="both"/>
        <w:rPr>
          <w:rFonts w:ascii="GHEA Grapalat" w:hAnsi="GHEA Grapalat"/>
          <w:sz w:val="20"/>
          <w:lang w:val="af-ZA"/>
        </w:rPr>
      </w:pPr>
    </w:p>
    <w:p w14:paraId="584ACCD1"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48A064E9"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4C4C2991"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20E3813C" w14:textId="77777777" w:rsidR="00037DDE" w:rsidRPr="00064ADD" w:rsidRDefault="00037DDE" w:rsidP="00EF3662">
      <w:pPr>
        <w:ind w:firstLine="1134"/>
        <w:jc w:val="both"/>
        <w:rPr>
          <w:rFonts w:ascii="GHEA Grapalat" w:hAnsi="GHEA Grapalat" w:cs="Times Armenian"/>
          <w:sz w:val="20"/>
          <w:lang w:val="af-ZA"/>
        </w:rPr>
      </w:pPr>
    </w:p>
    <w:p w14:paraId="52E1A14E" w14:textId="77777777" w:rsidR="00037DDE" w:rsidRPr="00064ADD" w:rsidRDefault="00037DDE" w:rsidP="00EF3662">
      <w:pPr>
        <w:ind w:firstLine="1134"/>
        <w:jc w:val="both"/>
        <w:rPr>
          <w:rFonts w:ascii="GHEA Grapalat" w:hAnsi="GHEA Grapalat" w:cs="Times Armenian"/>
          <w:sz w:val="20"/>
          <w:lang w:val="af-ZA"/>
        </w:rPr>
      </w:pPr>
    </w:p>
    <w:p w14:paraId="34F60441" w14:textId="77777777" w:rsidR="00037DDE" w:rsidRPr="00064ADD" w:rsidRDefault="00037DDE" w:rsidP="00EF3662">
      <w:pPr>
        <w:ind w:firstLine="1134"/>
        <w:jc w:val="both"/>
        <w:rPr>
          <w:rFonts w:ascii="GHEA Grapalat" w:hAnsi="GHEA Grapalat" w:cs="Times Armenian"/>
          <w:sz w:val="20"/>
          <w:lang w:val="af-ZA"/>
        </w:rPr>
      </w:pPr>
    </w:p>
    <w:p w14:paraId="5D0E0010" w14:textId="77777777" w:rsidR="00037DDE" w:rsidRPr="00064ADD" w:rsidRDefault="00037DDE" w:rsidP="00EF3662">
      <w:pPr>
        <w:ind w:firstLine="1134"/>
        <w:jc w:val="both"/>
        <w:rPr>
          <w:rFonts w:ascii="GHEA Grapalat" w:hAnsi="GHEA Grapalat" w:cs="Times Armenian"/>
          <w:sz w:val="20"/>
          <w:lang w:val="af-ZA"/>
        </w:rPr>
      </w:pPr>
    </w:p>
    <w:p w14:paraId="7D254677" w14:textId="77777777" w:rsidR="00A55E59" w:rsidRPr="00064ADD" w:rsidRDefault="00A55E59" w:rsidP="00EF3662">
      <w:pPr>
        <w:ind w:firstLine="1134"/>
        <w:jc w:val="both"/>
        <w:rPr>
          <w:rFonts w:ascii="GHEA Grapalat" w:hAnsi="GHEA Grapalat" w:cs="Times Armenian"/>
          <w:sz w:val="20"/>
          <w:lang w:val="af-ZA"/>
        </w:rPr>
      </w:pPr>
    </w:p>
    <w:p w14:paraId="1A0D4F93"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0BB27620" w14:textId="66F5DB6A"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5020F6">
        <w:rPr>
          <w:rFonts w:ascii="GHEA Grapalat" w:hAnsi="GHEA Grapalat" w:cs="Times Armenian"/>
          <w:sz w:val="20"/>
          <w:lang w:val="hy-AM"/>
        </w:rPr>
        <w:t>«</w:t>
      </w:r>
      <w:r w:rsidR="00B0130D">
        <w:rPr>
          <w:rFonts w:ascii="GHEA Grapalat" w:hAnsi="GHEA Grapalat" w:cs="Times Armenian"/>
          <w:sz w:val="20"/>
          <w:lang w:val="af-ZA"/>
        </w:rPr>
        <w:t>ՌՀ-ՍՀ-ԲՄԾՁԲ-37/24</w:t>
      </w:r>
      <w:r w:rsidR="005020F6">
        <w:rPr>
          <w:rFonts w:ascii="GHEA Grapalat" w:hAnsi="GHEA Grapalat" w:cs="Times Armenian"/>
          <w:sz w:val="20"/>
          <w:lang w:val="af-ZA"/>
        </w:rPr>
        <w:t>»</w:t>
      </w:r>
      <w:r w:rsidR="00E0168C" w:rsidRPr="00E0168C">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բաց</w:t>
      </w:r>
      <w:proofErr w:type="spellEnd"/>
      <w:r w:rsidRPr="00064ADD">
        <w:rPr>
          <w:rFonts w:ascii="GHEA Grapalat" w:hAnsi="GHEA Grapalat" w:cs="Times Armenian"/>
          <w:sz w:val="20"/>
          <w:lang w:val="af-ZA"/>
        </w:rPr>
        <w:t xml:space="preserve"> </w:t>
      </w:r>
      <w:proofErr w:type="spellStart"/>
      <w:r w:rsidR="00955E87" w:rsidRPr="00064ADD">
        <w:rPr>
          <w:rFonts w:ascii="GHEA Grapalat" w:hAnsi="GHEA Grapalat" w:cs="Times Armenian"/>
          <w:sz w:val="20"/>
        </w:rPr>
        <w:t>մրցույթ</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586A542F"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5020F6" w:rsidRPr="00311AAC">
        <w:rPr>
          <w:rFonts w:ascii="GHEA Grapalat" w:hAnsi="GHEA Grapalat"/>
          <w:sz w:val="20"/>
          <w:lang w:val="af-ZA"/>
        </w:rPr>
        <w:t xml:space="preserve">ԲՄԿ ՊՈՒՀ «Ռուս-Հայկական (Սլավոնական) համալսարան»-ի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022C6F83"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7DBE9F4C"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14F214FC" w14:textId="77777777"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5020F6">
        <w:fldChar w:fldCharType="begin"/>
      </w:r>
      <w:r w:rsidR="005020F6">
        <w:instrText>HYPERLINK "mailto:ztovmasyan@petgnumner.am"</w:instrText>
      </w:r>
      <w:r w:rsidR="005020F6">
        <w:fldChar w:fldCharType="separate"/>
      </w:r>
      <w:r w:rsidR="005020F6" w:rsidRPr="009B0F93">
        <w:rPr>
          <w:rStyle w:val="Hyperlink"/>
          <w:rFonts w:ascii="Arial" w:hAnsi="Arial" w:cs="Arial"/>
          <w:b/>
          <w:bCs/>
          <w:sz w:val="21"/>
          <w:szCs w:val="21"/>
          <w:shd w:val="clear" w:color="auto" w:fill="F4F4F4"/>
        </w:rPr>
        <w:t>ztovmasyan@petgnumner.am</w:t>
      </w:r>
      <w:r w:rsidR="005020F6">
        <w:rPr>
          <w:rStyle w:val="Hyperlink"/>
          <w:rFonts w:ascii="Arial" w:hAnsi="Arial" w:cs="Arial"/>
          <w:b/>
          <w:bCs/>
          <w:sz w:val="21"/>
          <w:szCs w:val="21"/>
          <w:shd w:val="clear" w:color="auto" w:fill="F4F4F4"/>
        </w:rPr>
        <w:fldChar w:fldCharType="end"/>
      </w:r>
    </w:p>
    <w:p w14:paraId="261BC105"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11C89C82"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5828E9D6"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349FA2F1" w14:textId="77777777" w:rsidR="002B32D6" w:rsidRPr="00064ADD" w:rsidRDefault="002B32D6" w:rsidP="00EF3662">
      <w:pPr>
        <w:ind w:left="360"/>
        <w:jc w:val="center"/>
        <w:rPr>
          <w:rFonts w:ascii="GHEA Grapalat" w:hAnsi="GHEA Grapalat" w:cs="Sylfaen"/>
          <w:b/>
          <w:sz w:val="20"/>
        </w:rPr>
      </w:pPr>
    </w:p>
    <w:p w14:paraId="6B3AB61D" w14:textId="5645C7F6" w:rsidR="00096865" w:rsidRPr="005020F6" w:rsidRDefault="00845AA5" w:rsidP="005020F6">
      <w:pPr>
        <w:pStyle w:val="BodyTextIndent2"/>
        <w:spacing w:line="240" w:lineRule="auto"/>
        <w:ind w:firstLine="567"/>
        <w:rPr>
          <w:rFonts w:ascii="GHEA Grapalat" w:hAnsi="GHEA Grapalat"/>
        </w:rPr>
      </w:pPr>
      <w:r w:rsidRPr="00064ADD">
        <w:rPr>
          <w:rFonts w:ascii="GHEA Grapalat" w:hAnsi="GHEA Grapalat" w:cs="Sylfaen"/>
          <w:i/>
        </w:rPr>
        <w:t>1.</w:t>
      </w:r>
      <w:r w:rsidRPr="005020F6">
        <w:rPr>
          <w:rFonts w:ascii="GHEA Grapalat" w:hAnsi="GHEA Grapalat"/>
        </w:rPr>
        <w:t xml:space="preserve">1 </w:t>
      </w:r>
      <w:r w:rsidR="00096865" w:rsidRPr="005020F6">
        <w:rPr>
          <w:rFonts w:ascii="GHEA Grapalat" w:hAnsi="GHEA Grapalat"/>
        </w:rPr>
        <w:t xml:space="preserve">Գնման առարկա է հանդիսանում  </w:t>
      </w:r>
      <w:r w:rsidR="005020F6" w:rsidRPr="005020F6">
        <w:rPr>
          <w:rFonts w:ascii="GHEA Grapalat" w:hAnsi="GHEA Grapalat"/>
        </w:rPr>
        <w:t xml:space="preserve">ԲՄԿ ՊՈՒՀ «Ռուս-Հայկական (Սլավոնական) համալսարան»-ի </w:t>
      </w:r>
      <w:r w:rsidR="00096865" w:rsidRPr="005020F6">
        <w:rPr>
          <w:rFonts w:ascii="GHEA Grapalat" w:hAnsi="GHEA Grapalat"/>
        </w:rPr>
        <w:t xml:space="preserve">կարիքների համար` </w:t>
      </w:r>
      <w:r w:rsidR="002A2803" w:rsidRPr="002A2803">
        <w:rPr>
          <w:rFonts w:ascii="GHEA Grapalat" w:hAnsi="GHEA Grapalat"/>
          <w:b/>
          <w:bCs/>
          <w:lang w:val="hy-AM"/>
        </w:rPr>
        <w:t>համալսարանի գլխավոր մասնաշենքի ջեռուցման համակարգի վերակառուցման և հիմնանորոգման նախագծերի պատրաստմ</w:t>
      </w:r>
      <w:r w:rsidR="00832388">
        <w:rPr>
          <w:rFonts w:ascii="GHEA Grapalat" w:hAnsi="GHEA Grapalat"/>
          <w:b/>
          <w:bCs/>
          <w:lang w:val="hy-AM"/>
        </w:rPr>
        <w:t>ան</w:t>
      </w:r>
      <w:r w:rsidR="002A2803" w:rsidRPr="002A2803">
        <w:rPr>
          <w:rFonts w:ascii="GHEA Grapalat" w:hAnsi="GHEA Grapalat"/>
          <w:b/>
          <w:bCs/>
          <w:lang w:val="hy-AM"/>
        </w:rPr>
        <w:t>, ծախսերի գնահատում</w:t>
      </w:r>
      <w:r w:rsidR="002A2803">
        <w:rPr>
          <w:rFonts w:ascii="GHEA Grapalat" w:hAnsi="GHEA Grapalat"/>
          <w:b/>
          <w:bCs/>
          <w:lang w:val="hy-AM"/>
        </w:rPr>
        <w:t xml:space="preserve"> </w:t>
      </w:r>
      <w:r w:rsidR="005020F6" w:rsidRPr="005020F6">
        <w:rPr>
          <w:rFonts w:ascii="GHEA Grapalat" w:hAnsi="GHEA Grapalat"/>
          <w:b/>
        </w:rPr>
        <w:t>ծառայությունների</w:t>
      </w:r>
      <w:r w:rsidR="00096865" w:rsidRPr="005020F6">
        <w:rPr>
          <w:rFonts w:ascii="GHEA Grapalat" w:hAnsi="GHEA Grapalat"/>
          <w:b/>
        </w:rPr>
        <w:t xml:space="preserve"> </w:t>
      </w:r>
      <w:r w:rsidR="00096865" w:rsidRPr="005020F6">
        <w:rPr>
          <w:rFonts w:ascii="GHEA Grapalat" w:hAnsi="GHEA Grapalat"/>
        </w:rPr>
        <w:t>ձեռքբերումը</w:t>
      </w:r>
      <w:r w:rsidR="00816505" w:rsidRPr="005020F6">
        <w:rPr>
          <w:rFonts w:ascii="GHEA Grapalat" w:hAnsi="GHEA Grapalat"/>
        </w:rPr>
        <w:t xml:space="preserve"> (այսուհետ` նաև </w:t>
      </w:r>
      <w:r w:rsidR="00DC39B5" w:rsidRPr="005020F6">
        <w:rPr>
          <w:rFonts w:ascii="GHEA Grapalat" w:hAnsi="GHEA Grapalat"/>
        </w:rPr>
        <w:t>ծառայություն</w:t>
      </w:r>
      <w:r w:rsidR="00816505" w:rsidRPr="005020F6">
        <w:rPr>
          <w:rFonts w:ascii="GHEA Grapalat" w:hAnsi="GHEA Grapalat"/>
        </w:rPr>
        <w:t>)</w:t>
      </w:r>
      <w:r w:rsidR="00C43524" w:rsidRPr="005020F6">
        <w:rPr>
          <w:rFonts w:ascii="GHEA Grapalat" w:hAnsi="GHEA Grapalat"/>
        </w:rPr>
        <w:t>,</w:t>
      </w:r>
      <w:r w:rsidR="00096865" w:rsidRPr="005020F6">
        <w:rPr>
          <w:rFonts w:ascii="GHEA Grapalat" w:hAnsi="GHEA Grapalat"/>
        </w:rPr>
        <w:t xml:space="preserve"> որոնք խմբավորված  են </w:t>
      </w:r>
      <w:r w:rsidR="00A76C15" w:rsidRPr="005020F6">
        <w:rPr>
          <w:rFonts w:ascii="GHEA Grapalat" w:hAnsi="GHEA Grapalat"/>
          <w:b/>
        </w:rPr>
        <w:t>«</w:t>
      </w:r>
      <w:r w:rsidR="005020F6" w:rsidRPr="005020F6">
        <w:rPr>
          <w:rFonts w:ascii="GHEA Grapalat" w:hAnsi="GHEA Grapalat"/>
          <w:b/>
          <w:lang w:val="hy-AM"/>
        </w:rPr>
        <w:t>1»</w:t>
      </w:r>
      <w:r w:rsidR="00096865" w:rsidRPr="005020F6">
        <w:rPr>
          <w:rFonts w:ascii="GHEA Grapalat" w:hAnsi="GHEA Grapalat"/>
        </w:rPr>
        <w:t xml:space="preserve"> չափաբաժիներ</w:t>
      </w:r>
      <w:r w:rsidR="00753E6E" w:rsidRPr="005020F6">
        <w:rPr>
          <w:rFonts w:ascii="GHEA Grapalat" w:hAnsi="GHEA Grapalat"/>
        </w:rPr>
        <w:t>ում</w:t>
      </w:r>
      <w:r w:rsidR="00096865" w:rsidRPr="005020F6">
        <w:rPr>
          <w:rFonts w:ascii="GHEA Grapalat" w:hAnsi="GHEA Grapalat"/>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76D9287C" w14:textId="77777777" w:rsidTr="00993392">
        <w:trPr>
          <w:trHeight w:val="315"/>
        </w:trPr>
        <w:tc>
          <w:tcPr>
            <w:tcW w:w="3119" w:type="dxa"/>
            <w:gridSpan w:val="2"/>
            <w:vAlign w:val="center"/>
          </w:tcPr>
          <w:p w14:paraId="46696A13" w14:textId="77777777" w:rsidR="005D26B6" w:rsidRPr="005020F6" w:rsidRDefault="005D26B6" w:rsidP="00C8495D">
            <w:pPr>
              <w:pStyle w:val="BodyTextIndent2"/>
              <w:spacing w:line="240" w:lineRule="auto"/>
              <w:ind w:firstLine="0"/>
              <w:jc w:val="center"/>
              <w:rPr>
                <w:rFonts w:ascii="GHEA Grapalat" w:hAnsi="GHEA Grapalat"/>
                <w:b/>
                <w:bCs/>
                <w:i/>
                <w:iCs/>
                <w:sz w:val="14"/>
                <w:szCs w:val="14"/>
                <w:lang w:val="hy-AM"/>
              </w:rPr>
            </w:pPr>
            <w:r w:rsidRPr="00064ADD">
              <w:rPr>
                <w:rFonts w:ascii="GHEA Grapalat" w:hAnsi="GHEA Grapalat"/>
                <w:b/>
                <w:bCs/>
                <w:i/>
                <w:iCs/>
                <w:sz w:val="14"/>
                <w:szCs w:val="14"/>
              </w:rPr>
              <w:t xml:space="preserve">Չափաբաժինների </w:t>
            </w:r>
          </w:p>
        </w:tc>
        <w:tc>
          <w:tcPr>
            <w:tcW w:w="7231" w:type="dxa"/>
            <w:vMerge w:val="restart"/>
            <w:vAlign w:val="center"/>
          </w:tcPr>
          <w:p w14:paraId="55173856"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472A464E" w14:textId="77777777" w:rsidTr="00993392">
        <w:trPr>
          <w:trHeight w:val="166"/>
        </w:trPr>
        <w:tc>
          <w:tcPr>
            <w:tcW w:w="1701" w:type="dxa"/>
            <w:vAlign w:val="center"/>
          </w:tcPr>
          <w:p w14:paraId="03F316C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1FBEBD1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736A1165"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C55467" w14:paraId="18597B5B" w14:textId="77777777" w:rsidTr="00993392">
        <w:tc>
          <w:tcPr>
            <w:tcW w:w="1701" w:type="dxa"/>
            <w:vAlign w:val="center"/>
          </w:tcPr>
          <w:p w14:paraId="3BD7E67E"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64B2468A" w14:textId="578D1716" w:rsidR="005D26B6" w:rsidRPr="00064ADD" w:rsidRDefault="002A2803" w:rsidP="005D26B6">
            <w:pPr>
              <w:pStyle w:val="BodyTextIndent2"/>
              <w:spacing w:line="240" w:lineRule="auto"/>
              <w:ind w:firstLine="0"/>
              <w:jc w:val="center"/>
              <w:rPr>
                <w:rFonts w:ascii="GHEA Grapalat" w:hAnsi="GHEA Grapalat"/>
                <w:sz w:val="16"/>
              </w:rPr>
            </w:pPr>
            <w:r>
              <w:rPr>
                <w:rFonts w:ascii="GHEA Grapalat" w:hAnsi="GHEA Grapalat" w:cs="Arial"/>
                <w:color w:val="000000"/>
                <w:sz w:val="18"/>
                <w:lang w:val="hy-AM"/>
              </w:rPr>
              <w:t>4</w:t>
            </w:r>
            <w:r w:rsidR="005020F6">
              <w:rPr>
                <w:rFonts w:ascii="GHEA Grapalat" w:hAnsi="GHEA Grapalat" w:cs="Arial"/>
                <w:color w:val="000000"/>
                <w:sz w:val="18"/>
                <w:lang w:val="hy-AM"/>
              </w:rPr>
              <w:t xml:space="preserve"> </w:t>
            </w:r>
            <w:r>
              <w:rPr>
                <w:rFonts w:ascii="GHEA Grapalat" w:hAnsi="GHEA Grapalat" w:cs="Arial"/>
                <w:color w:val="000000"/>
                <w:sz w:val="18"/>
                <w:lang w:val="hy-AM"/>
              </w:rPr>
              <w:t>5</w:t>
            </w:r>
            <w:r w:rsidR="005020F6">
              <w:rPr>
                <w:rFonts w:ascii="GHEA Grapalat" w:hAnsi="GHEA Grapalat" w:cs="Arial"/>
                <w:color w:val="000000"/>
                <w:sz w:val="18"/>
                <w:lang w:val="hy-AM"/>
              </w:rPr>
              <w:t>00 000</w:t>
            </w:r>
          </w:p>
        </w:tc>
        <w:tc>
          <w:tcPr>
            <w:tcW w:w="7231" w:type="dxa"/>
            <w:vAlign w:val="center"/>
          </w:tcPr>
          <w:p w14:paraId="5A054CA0" w14:textId="163A680F" w:rsidR="005D26B6" w:rsidRPr="00064ADD" w:rsidRDefault="002A2803" w:rsidP="005020F6">
            <w:pPr>
              <w:pStyle w:val="BodyTextIndent2"/>
              <w:spacing w:line="240" w:lineRule="auto"/>
              <w:ind w:firstLine="0"/>
              <w:jc w:val="left"/>
              <w:rPr>
                <w:rFonts w:ascii="GHEA Grapalat" w:hAnsi="GHEA Grapalat"/>
                <w:u w:val="single"/>
                <w:vertAlign w:val="subscript"/>
              </w:rPr>
            </w:pPr>
            <w:r w:rsidRPr="002A2803">
              <w:rPr>
                <w:rFonts w:ascii="GHEA Grapalat" w:hAnsi="GHEA Grapalat"/>
                <w:bCs/>
                <w:lang w:val="hy-AM"/>
              </w:rPr>
              <w:t>համալսարանի գլխավոր մասնաշենքի ջեռուցման համակարգի վերակառուցման և հիմնանորոգման նախագծերի պատրաստում, ծախսերի գնահատում</w:t>
            </w:r>
          </w:p>
        </w:tc>
      </w:tr>
    </w:tbl>
    <w:p w14:paraId="3BDE14B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51CEB030" w14:textId="77777777" w:rsidR="00096865" w:rsidRPr="00064ADD" w:rsidRDefault="00096865" w:rsidP="00EF3662">
      <w:pPr>
        <w:ind w:firstLine="567"/>
        <w:rPr>
          <w:rFonts w:ascii="GHEA Grapalat" w:hAnsi="GHEA Grapalat" w:cs="Sylfaen"/>
          <w:i/>
          <w:sz w:val="20"/>
          <w:lang w:val="es-ES"/>
        </w:rPr>
      </w:pPr>
    </w:p>
    <w:p w14:paraId="014A0240" w14:textId="77777777" w:rsidR="00845AA5" w:rsidRPr="00064ADD" w:rsidRDefault="00845AA5" w:rsidP="00EF3662">
      <w:pPr>
        <w:ind w:firstLine="567"/>
        <w:rPr>
          <w:rFonts w:ascii="GHEA Grapalat" w:hAnsi="GHEA Grapalat" w:cs="Sylfaen"/>
          <w:i/>
          <w:sz w:val="20"/>
          <w:lang w:val="es-ES"/>
        </w:rPr>
      </w:pPr>
    </w:p>
    <w:p w14:paraId="0F44F871"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63FBBA73" w14:textId="77777777" w:rsidR="00096865" w:rsidRPr="00064ADD" w:rsidRDefault="00096865" w:rsidP="00EF3662">
      <w:pPr>
        <w:ind w:firstLine="567"/>
        <w:jc w:val="both"/>
        <w:rPr>
          <w:rFonts w:ascii="GHEA Grapalat" w:hAnsi="GHEA Grapalat"/>
          <w:szCs w:val="22"/>
          <w:lang w:val="es-ES"/>
        </w:rPr>
      </w:pPr>
    </w:p>
    <w:p w14:paraId="4B2CCA58"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105B7E2B"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2103F630"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30085C9D"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BD5D052"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64A5B919"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44BACFB8"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4DBFA54D"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4C35648C"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375F261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58449139" w14:textId="77777777" w:rsidR="00753E6E" w:rsidRDefault="00753E6E" w:rsidP="00EF3662">
      <w:pPr>
        <w:ind w:firstLine="567"/>
        <w:jc w:val="both"/>
        <w:rPr>
          <w:rFonts w:ascii="GHEA Grapalat" w:hAnsi="GHEA Grapalat" w:cs="Tahoma"/>
          <w:sz w:val="20"/>
          <w:lang w:val="hy-AM"/>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9842E3E" w14:textId="77777777" w:rsidR="00EA12FF" w:rsidRPr="00094A88" w:rsidRDefault="00EA12FF" w:rsidP="00EA12FF">
      <w:pPr>
        <w:ind w:firstLine="708"/>
        <w:jc w:val="both"/>
        <w:rPr>
          <w:rFonts w:ascii="GHEA Grapalat" w:hAnsi="GHEA Grapalat"/>
          <w:b/>
          <w:color w:val="000000"/>
          <w:sz w:val="20"/>
          <w:szCs w:val="20"/>
          <w:lang w:val="hy-AM"/>
        </w:rPr>
      </w:pPr>
      <w:r w:rsidRPr="00094A88">
        <w:rPr>
          <w:rFonts w:ascii="GHEA Grapalat" w:hAnsi="GHEA Grapalat" w:cs="Sylfaen"/>
          <w:b/>
          <w:sz w:val="20"/>
          <w:lang w:val="es-ES"/>
        </w:rPr>
        <w:t xml:space="preserve">2.2.1 </w:t>
      </w:r>
      <w:r w:rsidRPr="00094A88">
        <w:rPr>
          <w:rFonts w:ascii="GHEA Grapalat" w:hAnsi="GHEA Grapalat"/>
          <w:b/>
          <w:color w:val="000000"/>
          <w:sz w:val="20"/>
          <w:szCs w:val="20"/>
          <w:lang w:val="hy-AM"/>
        </w:rPr>
        <w:t>Ոչ գնային պայմանների գնահատման չափանիշները`</w:t>
      </w:r>
    </w:p>
    <w:p w14:paraId="3EEEE800" w14:textId="77777777" w:rsidR="00EA12FF" w:rsidRPr="00094A88" w:rsidRDefault="00EA12FF" w:rsidP="00EA12FF">
      <w:pPr>
        <w:shd w:val="clear" w:color="auto" w:fill="FFFFFF"/>
        <w:ind w:firstLine="375"/>
        <w:jc w:val="both"/>
        <w:rPr>
          <w:rFonts w:ascii="GHEA Grapalat" w:hAnsi="GHEA Grapalat"/>
          <w:b/>
          <w:color w:val="000000"/>
          <w:sz w:val="20"/>
          <w:szCs w:val="20"/>
          <w:lang w:val="af-ZA"/>
        </w:rPr>
      </w:pPr>
      <w:r w:rsidRPr="00094A88">
        <w:rPr>
          <w:rFonts w:ascii="GHEA Grapalat" w:hAnsi="GHEA Grapalat"/>
          <w:b/>
          <w:color w:val="000000"/>
          <w:sz w:val="20"/>
          <w:szCs w:val="20"/>
          <w:lang w:val="hy-AM"/>
        </w:rPr>
        <w:t xml:space="preserve">   ա. </w:t>
      </w:r>
      <w:r w:rsidRPr="00094A88">
        <w:rPr>
          <w:rFonts w:ascii="GHEA Grapalat" w:hAnsi="GHEA Grapalat"/>
          <w:b/>
          <w:color w:val="000000"/>
          <w:sz w:val="20"/>
          <w:szCs w:val="20"/>
          <w:lang w:val="af-ZA"/>
        </w:rPr>
        <w:t>«</w:t>
      </w:r>
      <w:r w:rsidRPr="00094A88">
        <w:rPr>
          <w:rFonts w:ascii="GHEA Grapalat" w:hAnsi="GHEA Grapalat"/>
          <w:b/>
          <w:color w:val="000000"/>
          <w:sz w:val="20"/>
          <w:szCs w:val="20"/>
          <w:lang w:val="hy-AM"/>
        </w:rPr>
        <w:t>Մասնագիտական</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փորձառություն</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չափանիշի</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մասով</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հրավերի</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պահանջներին</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առավելագույնս</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համապատասխանող</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մասնակցի</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որակավորումը</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գնահատվում</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է</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40</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միավոր</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լավագույն</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առաջարկ</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Լավագույն</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առաջարկի</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համեմատությամբ</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գնահատվում</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են</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մնացած</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բոլոր</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մասնակիցների</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որակավորումները</w:t>
      </w:r>
      <w:r w:rsidRPr="00094A88">
        <w:rPr>
          <w:rFonts w:ascii="GHEA Grapalat" w:hAnsi="GHEA Grapalat"/>
          <w:b/>
          <w:color w:val="000000"/>
          <w:sz w:val="20"/>
          <w:szCs w:val="20"/>
          <w:lang w:val="af-ZA"/>
        </w:rPr>
        <w:t>,</w:t>
      </w:r>
    </w:p>
    <w:p w14:paraId="6E471BEB" w14:textId="77777777" w:rsidR="00EA12FF" w:rsidRPr="00094A88" w:rsidRDefault="00EA12FF" w:rsidP="00EA12FF">
      <w:pPr>
        <w:shd w:val="clear" w:color="auto" w:fill="FFFFFF"/>
        <w:ind w:firstLine="375"/>
        <w:jc w:val="both"/>
        <w:rPr>
          <w:rFonts w:ascii="GHEA Grapalat" w:hAnsi="GHEA Grapalat"/>
          <w:b/>
          <w:color w:val="000000"/>
          <w:sz w:val="20"/>
          <w:szCs w:val="20"/>
          <w:lang w:val="af-ZA"/>
        </w:rPr>
      </w:pPr>
      <w:r w:rsidRPr="00094A88">
        <w:rPr>
          <w:rFonts w:ascii="GHEA Grapalat" w:hAnsi="GHEA Grapalat"/>
          <w:b/>
          <w:color w:val="000000"/>
          <w:sz w:val="20"/>
          <w:szCs w:val="20"/>
          <w:lang w:val="af-ZA"/>
        </w:rPr>
        <w:lastRenderedPageBreak/>
        <w:t>«</w:t>
      </w:r>
      <w:proofErr w:type="spellStart"/>
      <w:r w:rsidRPr="00094A88">
        <w:rPr>
          <w:rFonts w:ascii="GHEA Grapalat" w:hAnsi="GHEA Grapalat"/>
          <w:b/>
          <w:color w:val="000000"/>
          <w:sz w:val="20"/>
          <w:szCs w:val="20"/>
        </w:rPr>
        <w:t>Մասնագիտական</w:t>
      </w:r>
      <w:proofErr w:type="spellEnd"/>
      <w:r w:rsidRPr="00094A88">
        <w:rPr>
          <w:rFonts w:ascii="GHEA Grapalat" w:hAnsi="GHEA Grapalat"/>
          <w:b/>
          <w:color w:val="000000"/>
          <w:sz w:val="20"/>
          <w:szCs w:val="20"/>
          <w:lang w:val="af-ZA"/>
        </w:rPr>
        <w:t xml:space="preserve"> </w:t>
      </w:r>
      <w:proofErr w:type="spellStart"/>
      <w:r w:rsidRPr="00094A88">
        <w:rPr>
          <w:rFonts w:ascii="GHEA Grapalat" w:hAnsi="GHEA Grapalat"/>
          <w:b/>
          <w:color w:val="000000"/>
          <w:sz w:val="20"/>
          <w:szCs w:val="20"/>
        </w:rPr>
        <w:t>փորձառություն</w:t>
      </w:r>
      <w:proofErr w:type="spellEnd"/>
      <w:r w:rsidRPr="00094A88">
        <w:rPr>
          <w:rFonts w:ascii="GHEA Grapalat" w:hAnsi="GHEA Grapalat"/>
          <w:b/>
          <w:color w:val="000000"/>
          <w:sz w:val="20"/>
          <w:szCs w:val="20"/>
          <w:lang w:val="af-ZA"/>
        </w:rPr>
        <w:t xml:space="preserve">» </w:t>
      </w:r>
      <w:proofErr w:type="spellStart"/>
      <w:r w:rsidRPr="00094A88">
        <w:rPr>
          <w:rFonts w:ascii="GHEA Grapalat" w:hAnsi="GHEA Grapalat"/>
          <w:b/>
          <w:color w:val="000000"/>
          <w:sz w:val="20"/>
          <w:szCs w:val="20"/>
        </w:rPr>
        <w:t>չափանիշը</w:t>
      </w:r>
      <w:proofErr w:type="spellEnd"/>
      <w:r w:rsidRPr="00094A88">
        <w:rPr>
          <w:rFonts w:ascii="GHEA Grapalat" w:hAnsi="GHEA Grapalat"/>
          <w:b/>
          <w:color w:val="000000"/>
          <w:sz w:val="20"/>
          <w:szCs w:val="20"/>
          <w:lang w:val="af-ZA"/>
        </w:rPr>
        <w:t xml:space="preserve"> </w:t>
      </w:r>
      <w:proofErr w:type="spellStart"/>
      <w:r w:rsidRPr="00094A88">
        <w:rPr>
          <w:rFonts w:ascii="GHEA Grapalat" w:hAnsi="GHEA Grapalat"/>
          <w:b/>
          <w:color w:val="000000"/>
          <w:sz w:val="20"/>
          <w:szCs w:val="20"/>
        </w:rPr>
        <w:t>գնահատվում</w:t>
      </w:r>
      <w:proofErr w:type="spellEnd"/>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rPr>
        <w:t>է</w:t>
      </w:r>
      <w:r w:rsidRPr="00094A88">
        <w:rPr>
          <w:rFonts w:ascii="GHEA Grapalat" w:hAnsi="GHEA Grapalat"/>
          <w:b/>
          <w:color w:val="000000"/>
          <w:sz w:val="20"/>
          <w:szCs w:val="20"/>
          <w:lang w:val="af-ZA"/>
        </w:rPr>
        <w:t xml:space="preserve"> </w:t>
      </w:r>
      <w:proofErr w:type="spellStart"/>
      <w:r w:rsidRPr="00094A88">
        <w:rPr>
          <w:rFonts w:ascii="GHEA Grapalat" w:hAnsi="GHEA Grapalat"/>
          <w:b/>
          <w:color w:val="000000"/>
          <w:sz w:val="20"/>
          <w:szCs w:val="20"/>
        </w:rPr>
        <w:t>հետևյալ</w:t>
      </w:r>
      <w:proofErr w:type="spellEnd"/>
      <w:r w:rsidRPr="00094A88">
        <w:rPr>
          <w:rFonts w:ascii="GHEA Grapalat" w:hAnsi="GHEA Grapalat"/>
          <w:b/>
          <w:color w:val="000000"/>
          <w:sz w:val="20"/>
          <w:szCs w:val="20"/>
          <w:lang w:val="af-ZA"/>
        </w:rPr>
        <w:t xml:space="preserve"> </w:t>
      </w:r>
      <w:proofErr w:type="spellStart"/>
      <w:r w:rsidRPr="00094A88">
        <w:rPr>
          <w:rFonts w:ascii="GHEA Grapalat" w:hAnsi="GHEA Grapalat"/>
          <w:b/>
          <w:color w:val="000000"/>
          <w:sz w:val="20"/>
          <w:szCs w:val="20"/>
        </w:rPr>
        <w:t>կարգով</w:t>
      </w:r>
      <w:proofErr w:type="spellEnd"/>
      <w:r w:rsidRPr="00094A88">
        <w:rPr>
          <w:rFonts w:ascii="GHEA Grapalat" w:hAnsi="GHEA Grapalat"/>
          <w:b/>
          <w:color w:val="000000"/>
          <w:sz w:val="20"/>
          <w:szCs w:val="20"/>
          <w:lang w:val="af-ZA"/>
        </w:rPr>
        <w:t>.</w:t>
      </w:r>
    </w:p>
    <w:p w14:paraId="3906F0FF" w14:textId="77777777" w:rsidR="00EA12FF" w:rsidRPr="00094A88" w:rsidRDefault="00EA12FF" w:rsidP="00EA12FF">
      <w:pPr>
        <w:ind w:firstLine="567"/>
        <w:jc w:val="both"/>
        <w:rPr>
          <w:rFonts w:ascii="GHEA Grapalat" w:hAnsi="GHEA Grapalat"/>
          <w:b/>
          <w:color w:val="000000"/>
          <w:sz w:val="20"/>
          <w:szCs w:val="20"/>
          <w:lang w:val="af-ZA"/>
        </w:rPr>
      </w:pPr>
      <w:r w:rsidRPr="00094A88">
        <w:rPr>
          <w:rFonts w:ascii="GHEA Grapalat" w:hAnsi="GHEA Grapalat" w:cs="Arial Armenian"/>
          <w:b/>
          <w:sz w:val="20"/>
          <w:szCs w:val="20"/>
          <w:lang w:val="hy-AM"/>
        </w:rPr>
        <w:t xml:space="preserve">ա. մասնակիցը պետք է </w:t>
      </w:r>
      <w:r w:rsidRPr="00094A88">
        <w:rPr>
          <w:rFonts w:ascii="GHEA Grapalat" w:hAnsi="GHEA Grapalat" w:cs="Sylfaen"/>
          <w:b/>
          <w:sz w:val="20"/>
          <w:szCs w:val="20"/>
          <w:lang w:val="hy-AM"/>
        </w:rPr>
        <w:t>հայտը</w:t>
      </w:r>
      <w:r w:rsidRPr="00094A88">
        <w:rPr>
          <w:rFonts w:ascii="GHEA Grapalat" w:hAnsi="GHEA Grapalat"/>
          <w:b/>
          <w:sz w:val="20"/>
          <w:szCs w:val="20"/>
          <w:lang w:val="hy-AM"/>
        </w:rPr>
        <w:t xml:space="preserve"> </w:t>
      </w:r>
      <w:r w:rsidRPr="00094A88">
        <w:rPr>
          <w:rFonts w:ascii="GHEA Grapalat" w:hAnsi="GHEA Grapalat" w:cs="Sylfaen"/>
          <w:b/>
          <w:sz w:val="20"/>
          <w:szCs w:val="20"/>
          <w:lang w:val="hy-AM"/>
        </w:rPr>
        <w:t>ներկայացնելու</w:t>
      </w:r>
      <w:r w:rsidRPr="00094A88">
        <w:rPr>
          <w:rFonts w:ascii="GHEA Grapalat" w:hAnsi="GHEA Grapalat"/>
          <w:b/>
          <w:sz w:val="20"/>
          <w:szCs w:val="20"/>
          <w:lang w:val="hy-AM"/>
        </w:rPr>
        <w:t xml:space="preserve"> </w:t>
      </w:r>
      <w:r w:rsidRPr="00094A88">
        <w:rPr>
          <w:rFonts w:ascii="GHEA Grapalat" w:hAnsi="GHEA Grapalat" w:cs="Sylfaen"/>
          <w:b/>
          <w:sz w:val="20"/>
          <w:szCs w:val="20"/>
          <w:lang w:val="hy-AM"/>
        </w:rPr>
        <w:t>տարվա</w:t>
      </w:r>
      <w:r w:rsidRPr="00094A88">
        <w:rPr>
          <w:rFonts w:ascii="GHEA Grapalat" w:hAnsi="GHEA Grapalat"/>
          <w:b/>
          <w:sz w:val="20"/>
          <w:szCs w:val="20"/>
          <w:lang w:val="hy-AM"/>
        </w:rPr>
        <w:t xml:space="preserve"> </w:t>
      </w:r>
      <w:r w:rsidRPr="00094A88">
        <w:rPr>
          <w:rFonts w:ascii="GHEA Grapalat" w:hAnsi="GHEA Grapalat" w:cs="Sylfaen"/>
          <w:b/>
          <w:sz w:val="20"/>
          <w:szCs w:val="20"/>
          <w:lang w:val="hy-AM"/>
        </w:rPr>
        <w:t>և</w:t>
      </w:r>
      <w:r w:rsidRPr="00094A88">
        <w:rPr>
          <w:rFonts w:ascii="GHEA Grapalat" w:hAnsi="GHEA Grapalat"/>
          <w:b/>
          <w:sz w:val="20"/>
          <w:szCs w:val="20"/>
          <w:lang w:val="hy-AM"/>
        </w:rPr>
        <w:t xml:space="preserve"> </w:t>
      </w:r>
      <w:r w:rsidRPr="00094A88">
        <w:rPr>
          <w:rFonts w:ascii="GHEA Grapalat" w:hAnsi="GHEA Grapalat" w:cs="Sylfaen"/>
          <w:b/>
          <w:sz w:val="20"/>
          <w:szCs w:val="20"/>
          <w:lang w:val="hy-AM"/>
        </w:rPr>
        <w:t>դրան</w:t>
      </w:r>
      <w:r w:rsidRPr="00094A88">
        <w:rPr>
          <w:rFonts w:ascii="GHEA Grapalat" w:hAnsi="GHEA Grapalat"/>
          <w:b/>
          <w:sz w:val="20"/>
          <w:szCs w:val="20"/>
          <w:lang w:val="hy-AM"/>
        </w:rPr>
        <w:t xml:space="preserve"> </w:t>
      </w:r>
      <w:r w:rsidRPr="00094A88">
        <w:rPr>
          <w:rFonts w:ascii="GHEA Grapalat" w:hAnsi="GHEA Grapalat" w:cs="Sylfaen"/>
          <w:b/>
          <w:sz w:val="20"/>
          <w:szCs w:val="20"/>
          <w:lang w:val="hy-AM"/>
        </w:rPr>
        <w:t>նախորդող</w:t>
      </w:r>
      <w:r w:rsidRPr="00094A88">
        <w:rPr>
          <w:rFonts w:ascii="GHEA Grapalat" w:hAnsi="GHEA Grapalat"/>
          <w:b/>
          <w:sz w:val="20"/>
          <w:szCs w:val="20"/>
          <w:lang w:val="hy-AM"/>
        </w:rPr>
        <w:t xml:space="preserve"> </w:t>
      </w:r>
      <w:r w:rsidRPr="00094A88">
        <w:rPr>
          <w:rFonts w:ascii="GHEA Grapalat" w:hAnsi="GHEA Grapalat" w:cs="Sylfaen"/>
          <w:b/>
          <w:sz w:val="20"/>
          <w:szCs w:val="20"/>
          <w:lang w:val="hy-AM"/>
        </w:rPr>
        <w:t>երեք</w:t>
      </w:r>
      <w:r w:rsidRPr="00094A88">
        <w:rPr>
          <w:rFonts w:ascii="GHEA Grapalat" w:hAnsi="GHEA Grapalat"/>
          <w:b/>
          <w:sz w:val="20"/>
          <w:szCs w:val="20"/>
          <w:lang w:val="hy-AM"/>
        </w:rPr>
        <w:t xml:space="preserve"> </w:t>
      </w:r>
      <w:r w:rsidRPr="00094A88">
        <w:rPr>
          <w:rFonts w:ascii="GHEA Grapalat" w:hAnsi="GHEA Grapalat" w:cs="Sylfaen"/>
          <w:b/>
          <w:sz w:val="20"/>
          <w:szCs w:val="20"/>
          <w:lang w:val="hy-AM"/>
        </w:rPr>
        <w:t>տարիների</w:t>
      </w:r>
      <w:r w:rsidRPr="00094A88">
        <w:rPr>
          <w:rFonts w:ascii="GHEA Grapalat" w:hAnsi="GHEA Grapalat"/>
          <w:b/>
          <w:sz w:val="20"/>
          <w:szCs w:val="20"/>
          <w:lang w:val="hy-AM"/>
        </w:rPr>
        <w:t xml:space="preserve"> </w:t>
      </w:r>
      <w:r w:rsidRPr="00094A88">
        <w:rPr>
          <w:rFonts w:ascii="GHEA Grapalat" w:hAnsi="GHEA Grapalat" w:cs="Sylfaen"/>
          <w:b/>
          <w:sz w:val="20"/>
          <w:szCs w:val="20"/>
          <w:lang w:val="hy-AM"/>
        </w:rPr>
        <w:t>ընթացքում</w:t>
      </w:r>
      <w:r w:rsidRPr="00094A88">
        <w:rPr>
          <w:rFonts w:ascii="GHEA Grapalat" w:hAnsi="GHEA Grapalat"/>
          <w:b/>
          <w:sz w:val="20"/>
          <w:szCs w:val="20"/>
          <w:lang w:val="hy-AM"/>
        </w:rPr>
        <w:t xml:space="preserve"> </w:t>
      </w:r>
      <w:r w:rsidRPr="00094A88">
        <w:rPr>
          <w:rFonts w:ascii="GHEA Grapalat" w:hAnsi="GHEA Grapalat" w:cs="Sylfaen"/>
          <w:b/>
          <w:sz w:val="20"/>
          <w:szCs w:val="20"/>
          <w:lang w:val="hy-AM"/>
        </w:rPr>
        <w:t>պատշաճ</w:t>
      </w:r>
      <w:r w:rsidRPr="00094A88">
        <w:rPr>
          <w:rFonts w:ascii="GHEA Grapalat" w:hAnsi="GHEA Grapalat"/>
          <w:b/>
          <w:sz w:val="20"/>
          <w:szCs w:val="20"/>
          <w:lang w:val="hy-AM"/>
        </w:rPr>
        <w:t xml:space="preserve"> </w:t>
      </w:r>
      <w:proofErr w:type="spellStart"/>
      <w:r w:rsidRPr="00094A88">
        <w:rPr>
          <w:rFonts w:ascii="GHEA Grapalat" w:hAnsi="GHEA Grapalat"/>
          <w:b/>
          <w:color w:val="000000"/>
          <w:sz w:val="20"/>
          <w:szCs w:val="20"/>
        </w:rPr>
        <w:t>ձևով</w:t>
      </w:r>
      <w:proofErr w:type="spellEnd"/>
      <w:r w:rsidRPr="00094A88">
        <w:rPr>
          <w:rFonts w:ascii="GHEA Grapalat" w:hAnsi="GHEA Grapalat"/>
          <w:b/>
          <w:color w:val="000000"/>
          <w:sz w:val="20"/>
          <w:szCs w:val="20"/>
          <w:lang w:val="af-ZA"/>
        </w:rPr>
        <w:t xml:space="preserve"> </w:t>
      </w:r>
      <w:proofErr w:type="spellStart"/>
      <w:r w:rsidRPr="00094A88">
        <w:rPr>
          <w:rFonts w:ascii="GHEA Grapalat" w:hAnsi="GHEA Grapalat"/>
          <w:b/>
          <w:color w:val="000000"/>
          <w:sz w:val="20"/>
          <w:szCs w:val="20"/>
        </w:rPr>
        <w:t>իրականացրած</w:t>
      </w:r>
      <w:proofErr w:type="spellEnd"/>
      <w:r w:rsidRPr="00094A88">
        <w:rPr>
          <w:rFonts w:ascii="GHEA Grapalat" w:hAnsi="GHEA Grapalat"/>
          <w:b/>
          <w:color w:val="000000"/>
          <w:sz w:val="20"/>
          <w:szCs w:val="20"/>
          <w:lang w:val="af-ZA"/>
        </w:rPr>
        <w:t xml:space="preserve"> </w:t>
      </w:r>
      <w:proofErr w:type="spellStart"/>
      <w:r w:rsidRPr="00094A88">
        <w:rPr>
          <w:rFonts w:ascii="GHEA Grapalat" w:hAnsi="GHEA Grapalat"/>
          <w:b/>
          <w:color w:val="000000"/>
          <w:sz w:val="20"/>
          <w:szCs w:val="20"/>
        </w:rPr>
        <w:t>լինի</w:t>
      </w:r>
      <w:proofErr w:type="spellEnd"/>
      <w:r w:rsidRPr="00094A88">
        <w:rPr>
          <w:rFonts w:ascii="GHEA Grapalat" w:hAnsi="GHEA Grapalat"/>
          <w:b/>
          <w:color w:val="000000"/>
          <w:sz w:val="20"/>
          <w:szCs w:val="20"/>
          <w:lang w:val="af-ZA"/>
        </w:rPr>
        <w:t xml:space="preserve"> </w:t>
      </w:r>
      <w:proofErr w:type="spellStart"/>
      <w:r w:rsidRPr="00094A88">
        <w:rPr>
          <w:rFonts w:ascii="GHEA Grapalat" w:hAnsi="GHEA Grapalat"/>
          <w:b/>
          <w:color w:val="000000"/>
          <w:sz w:val="20"/>
          <w:szCs w:val="20"/>
        </w:rPr>
        <w:t>նմանատիպ</w:t>
      </w:r>
      <w:proofErr w:type="spellEnd"/>
      <w:r w:rsidRPr="00094A88">
        <w:rPr>
          <w:rFonts w:ascii="GHEA Grapalat" w:hAnsi="GHEA Grapalat"/>
          <w:b/>
          <w:color w:val="000000"/>
          <w:sz w:val="20"/>
          <w:szCs w:val="20"/>
          <w:lang w:val="af-ZA"/>
        </w:rPr>
        <w:t xml:space="preserve"> </w:t>
      </w:r>
      <w:proofErr w:type="spellStart"/>
      <w:r w:rsidRPr="00094A88">
        <w:rPr>
          <w:rFonts w:ascii="GHEA Grapalat" w:hAnsi="GHEA Grapalat"/>
          <w:b/>
          <w:color w:val="000000"/>
          <w:sz w:val="20"/>
          <w:szCs w:val="20"/>
        </w:rPr>
        <w:t>առնվազն</w:t>
      </w:r>
      <w:proofErr w:type="spellEnd"/>
      <w:r w:rsidRPr="00094A88">
        <w:rPr>
          <w:rFonts w:ascii="GHEA Grapalat" w:hAnsi="GHEA Grapalat"/>
          <w:b/>
          <w:color w:val="000000"/>
          <w:sz w:val="20"/>
          <w:szCs w:val="20"/>
          <w:lang w:val="af-ZA"/>
        </w:rPr>
        <w:t xml:space="preserve"> </w:t>
      </w:r>
      <w:proofErr w:type="spellStart"/>
      <w:r w:rsidRPr="00094A88">
        <w:rPr>
          <w:rFonts w:ascii="GHEA Grapalat" w:hAnsi="GHEA Grapalat"/>
          <w:b/>
          <w:color w:val="000000"/>
          <w:sz w:val="20"/>
          <w:szCs w:val="20"/>
        </w:rPr>
        <w:t>մեկ</w:t>
      </w:r>
      <w:proofErr w:type="spellEnd"/>
      <w:r w:rsidRPr="00094A88">
        <w:rPr>
          <w:rFonts w:ascii="GHEA Grapalat" w:hAnsi="GHEA Grapalat"/>
          <w:b/>
          <w:color w:val="000000"/>
          <w:sz w:val="20"/>
          <w:szCs w:val="20"/>
          <w:lang w:val="af-ZA"/>
        </w:rPr>
        <w:t xml:space="preserve"> </w:t>
      </w:r>
      <w:proofErr w:type="spellStart"/>
      <w:r w:rsidRPr="00094A88">
        <w:rPr>
          <w:rFonts w:ascii="GHEA Grapalat" w:hAnsi="GHEA Grapalat"/>
          <w:b/>
          <w:color w:val="000000"/>
          <w:sz w:val="20"/>
          <w:szCs w:val="20"/>
        </w:rPr>
        <w:t>պայմանագիր</w:t>
      </w:r>
      <w:proofErr w:type="spellEnd"/>
      <w:r w:rsidRPr="00094A88">
        <w:rPr>
          <w:rFonts w:ascii="GHEA Grapalat" w:hAnsi="GHEA Grapalat"/>
          <w:b/>
          <w:color w:val="000000"/>
          <w:sz w:val="20"/>
          <w:szCs w:val="20"/>
          <w:lang w:val="af-ZA"/>
        </w:rPr>
        <w:t xml:space="preserve">: </w:t>
      </w:r>
    </w:p>
    <w:p w14:paraId="5A582C65" w14:textId="77777777" w:rsidR="00EA12FF" w:rsidRPr="00094A88" w:rsidRDefault="00EA12FF" w:rsidP="00EA12FF">
      <w:pPr>
        <w:rPr>
          <w:rFonts w:ascii="GHEA Grapalat" w:hAnsi="GHEA Grapalat"/>
          <w:b/>
          <w:color w:val="000000"/>
          <w:sz w:val="20"/>
          <w:szCs w:val="20"/>
          <w:lang w:val="af-ZA"/>
        </w:rPr>
      </w:pPr>
      <w:proofErr w:type="spellStart"/>
      <w:r w:rsidRPr="00094A88">
        <w:rPr>
          <w:rFonts w:ascii="GHEA Grapalat" w:hAnsi="GHEA Grapalat"/>
          <w:b/>
          <w:color w:val="000000"/>
          <w:sz w:val="20"/>
          <w:szCs w:val="20"/>
        </w:rPr>
        <w:t>Սույն</w:t>
      </w:r>
      <w:proofErr w:type="spellEnd"/>
      <w:r w:rsidRPr="00094A88">
        <w:rPr>
          <w:rFonts w:ascii="GHEA Grapalat" w:hAnsi="GHEA Grapalat"/>
          <w:b/>
          <w:color w:val="000000"/>
          <w:sz w:val="20"/>
          <w:szCs w:val="20"/>
          <w:lang w:val="af-ZA"/>
        </w:rPr>
        <w:t xml:space="preserve"> </w:t>
      </w:r>
      <w:proofErr w:type="spellStart"/>
      <w:r w:rsidRPr="00094A88">
        <w:rPr>
          <w:rFonts w:ascii="GHEA Grapalat" w:hAnsi="GHEA Grapalat"/>
          <w:b/>
          <w:color w:val="000000"/>
          <w:sz w:val="20"/>
          <w:szCs w:val="20"/>
        </w:rPr>
        <w:t>ընթացակարգի</w:t>
      </w:r>
      <w:proofErr w:type="spellEnd"/>
      <w:r w:rsidRPr="00094A88">
        <w:rPr>
          <w:rFonts w:ascii="GHEA Grapalat" w:hAnsi="GHEA Grapalat"/>
          <w:b/>
          <w:color w:val="000000"/>
          <w:sz w:val="20"/>
          <w:szCs w:val="20"/>
          <w:lang w:val="af-ZA"/>
        </w:rPr>
        <w:t xml:space="preserve"> </w:t>
      </w:r>
      <w:proofErr w:type="spellStart"/>
      <w:r w:rsidRPr="00094A88">
        <w:rPr>
          <w:rFonts w:ascii="GHEA Grapalat" w:hAnsi="GHEA Grapalat"/>
          <w:b/>
          <w:color w:val="000000"/>
          <w:sz w:val="20"/>
          <w:szCs w:val="20"/>
        </w:rPr>
        <w:t>իմաստով</w:t>
      </w:r>
      <w:proofErr w:type="spellEnd"/>
      <w:r w:rsidRPr="00094A88">
        <w:rPr>
          <w:rFonts w:ascii="GHEA Grapalat" w:hAnsi="GHEA Grapalat"/>
          <w:b/>
          <w:color w:val="000000"/>
          <w:sz w:val="20"/>
          <w:szCs w:val="20"/>
          <w:lang w:val="af-ZA"/>
        </w:rPr>
        <w:t xml:space="preserve"> </w:t>
      </w:r>
      <w:proofErr w:type="spellStart"/>
      <w:r w:rsidRPr="00094A88">
        <w:rPr>
          <w:rFonts w:ascii="GHEA Grapalat" w:hAnsi="GHEA Grapalat"/>
          <w:b/>
          <w:color w:val="000000"/>
          <w:sz w:val="20"/>
          <w:szCs w:val="20"/>
        </w:rPr>
        <w:t>նմանատիպ</w:t>
      </w:r>
      <w:proofErr w:type="spellEnd"/>
      <w:r w:rsidRPr="00094A88">
        <w:rPr>
          <w:rFonts w:ascii="GHEA Grapalat" w:hAnsi="GHEA Grapalat"/>
          <w:b/>
          <w:color w:val="000000"/>
          <w:sz w:val="20"/>
          <w:szCs w:val="20"/>
          <w:lang w:val="af-ZA"/>
        </w:rPr>
        <w:t xml:space="preserve"> </w:t>
      </w:r>
      <w:proofErr w:type="spellStart"/>
      <w:r w:rsidRPr="00094A88">
        <w:rPr>
          <w:rFonts w:ascii="GHEA Grapalat" w:hAnsi="GHEA Grapalat"/>
          <w:b/>
          <w:color w:val="000000"/>
          <w:sz w:val="20"/>
          <w:szCs w:val="20"/>
        </w:rPr>
        <w:t>են</w:t>
      </w:r>
      <w:proofErr w:type="spellEnd"/>
      <w:r w:rsidRPr="00094A88">
        <w:rPr>
          <w:rFonts w:ascii="GHEA Grapalat" w:hAnsi="GHEA Grapalat"/>
          <w:b/>
          <w:color w:val="000000"/>
          <w:sz w:val="20"/>
          <w:szCs w:val="20"/>
          <w:lang w:val="af-ZA"/>
        </w:rPr>
        <w:t xml:space="preserve"> </w:t>
      </w:r>
      <w:proofErr w:type="spellStart"/>
      <w:r w:rsidRPr="00094A88">
        <w:rPr>
          <w:rFonts w:ascii="GHEA Grapalat" w:hAnsi="GHEA Grapalat"/>
          <w:b/>
          <w:color w:val="000000"/>
          <w:sz w:val="20"/>
          <w:szCs w:val="20"/>
        </w:rPr>
        <w:t>համարվում</w:t>
      </w:r>
      <w:proofErr w:type="spellEnd"/>
      <w:r w:rsidRPr="00094A88">
        <w:rPr>
          <w:rFonts w:ascii="GHEA Grapalat" w:hAnsi="GHEA Grapalat"/>
          <w:b/>
          <w:color w:val="000000"/>
          <w:sz w:val="20"/>
          <w:szCs w:val="20"/>
          <w:lang w:val="af-ZA"/>
        </w:rPr>
        <w:t xml:space="preserve"> </w:t>
      </w:r>
      <w:proofErr w:type="spellStart"/>
      <w:r w:rsidRPr="00094A88">
        <w:rPr>
          <w:rFonts w:ascii="GHEA Grapalat" w:hAnsi="GHEA Grapalat"/>
          <w:b/>
          <w:color w:val="000000"/>
          <w:sz w:val="20"/>
          <w:szCs w:val="20"/>
        </w:rPr>
        <w:t>նախագծա</w:t>
      </w:r>
      <w:proofErr w:type="spellEnd"/>
      <w:r w:rsidRPr="00094A88">
        <w:rPr>
          <w:rFonts w:ascii="GHEA Grapalat" w:hAnsi="GHEA Grapalat"/>
          <w:b/>
          <w:color w:val="000000"/>
          <w:sz w:val="20"/>
          <w:szCs w:val="20"/>
          <w:lang w:val="af-ZA"/>
        </w:rPr>
        <w:t>-</w:t>
      </w:r>
      <w:proofErr w:type="spellStart"/>
      <w:r w:rsidRPr="00094A88">
        <w:rPr>
          <w:rFonts w:ascii="GHEA Grapalat" w:hAnsi="GHEA Grapalat"/>
          <w:b/>
          <w:color w:val="000000"/>
          <w:sz w:val="20"/>
          <w:szCs w:val="20"/>
        </w:rPr>
        <w:t>նախահաշվային</w:t>
      </w:r>
      <w:proofErr w:type="spellEnd"/>
      <w:r w:rsidRPr="00094A88">
        <w:rPr>
          <w:rFonts w:ascii="GHEA Grapalat" w:hAnsi="GHEA Grapalat"/>
          <w:b/>
          <w:color w:val="000000"/>
          <w:sz w:val="20"/>
          <w:szCs w:val="20"/>
          <w:lang w:val="af-ZA"/>
        </w:rPr>
        <w:t xml:space="preserve"> </w:t>
      </w:r>
      <w:proofErr w:type="spellStart"/>
      <w:r w:rsidRPr="00094A88">
        <w:rPr>
          <w:rFonts w:ascii="GHEA Grapalat" w:hAnsi="GHEA Grapalat"/>
          <w:b/>
          <w:color w:val="000000"/>
          <w:sz w:val="20"/>
          <w:szCs w:val="20"/>
        </w:rPr>
        <w:t>փաստաթղթերի</w:t>
      </w:r>
      <w:proofErr w:type="spellEnd"/>
      <w:r w:rsidRPr="00094A88">
        <w:rPr>
          <w:rFonts w:ascii="GHEA Grapalat" w:hAnsi="GHEA Grapalat"/>
          <w:b/>
          <w:color w:val="000000"/>
          <w:sz w:val="20"/>
          <w:szCs w:val="20"/>
          <w:lang w:val="af-ZA"/>
        </w:rPr>
        <w:t xml:space="preserve"> </w:t>
      </w:r>
      <w:proofErr w:type="spellStart"/>
      <w:r w:rsidRPr="00094A88">
        <w:rPr>
          <w:rFonts w:ascii="GHEA Grapalat" w:hAnsi="GHEA Grapalat"/>
          <w:b/>
          <w:color w:val="000000"/>
          <w:sz w:val="20"/>
          <w:szCs w:val="20"/>
        </w:rPr>
        <w:t>կազմման</w:t>
      </w:r>
      <w:proofErr w:type="spellEnd"/>
      <w:r w:rsidRPr="00094A88">
        <w:rPr>
          <w:rFonts w:ascii="GHEA Grapalat" w:hAnsi="GHEA Grapalat"/>
          <w:b/>
          <w:color w:val="000000"/>
          <w:sz w:val="20"/>
          <w:szCs w:val="20"/>
          <w:lang w:val="af-ZA"/>
        </w:rPr>
        <w:t xml:space="preserve"> </w:t>
      </w:r>
      <w:proofErr w:type="spellStart"/>
      <w:r w:rsidRPr="00094A88">
        <w:rPr>
          <w:rFonts w:ascii="GHEA Grapalat" w:hAnsi="GHEA Grapalat"/>
          <w:b/>
          <w:color w:val="000000"/>
          <w:sz w:val="20"/>
          <w:szCs w:val="20"/>
        </w:rPr>
        <w:t>խորհրդատվական</w:t>
      </w:r>
      <w:proofErr w:type="spellEnd"/>
      <w:r w:rsidRPr="00094A88">
        <w:rPr>
          <w:rFonts w:ascii="GHEA Grapalat" w:hAnsi="GHEA Grapalat"/>
          <w:b/>
          <w:color w:val="000000"/>
          <w:sz w:val="20"/>
          <w:szCs w:val="20"/>
          <w:lang w:val="af-ZA"/>
        </w:rPr>
        <w:t xml:space="preserve"> </w:t>
      </w:r>
      <w:proofErr w:type="spellStart"/>
      <w:proofErr w:type="gramStart"/>
      <w:r w:rsidRPr="00094A88">
        <w:rPr>
          <w:rFonts w:ascii="GHEA Grapalat" w:hAnsi="GHEA Grapalat"/>
          <w:b/>
          <w:color w:val="000000"/>
          <w:sz w:val="20"/>
          <w:szCs w:val="20"/>
        </w:rPr>
        <w:t>ծառայությունների</w:t>
      </w:r>
      <w:proofErr w:type="spellEnd"/>
      <w:r w:rsidRPr="00094A88">
        <w:rPr>
          <w:rFonts w:ascii="GHEA Grapalat" w:hAnsi="GHEA Grapalat"/>
          <w:b/>
          <w:color w:val="000000"/>
          <w:sz w:val="20"/>
          <w:szCs w:val="20"/>
          <w:lang w:val="af-ZA"/>
        </w:rPr>
        <w:t xml:space="preserve">  </w:t>
      </w:r>
      <w:proofErr w:type="spellStart"/>
      <w:r w:rsidRPr="00094A88">
        <w:rPr>
          <w:rFonts w:ascii="GHEA Grapalat" w:hAnsi="GHEA Grapalat"/>
          <w:b/>
          <w:color w:val="000000"/>
          <w:sz w:val="20"/>
          <w:szCs w:val="20"/>
        </w:rPr>
        <w:t>մատուցված</w:t>
      </w:r>
      <w:proofErr w:type="spellEnd"/>
      <w:proofErr w:type="gramEnd"/>
      <w:r w:rsidRPr="00094A88">
        <w:rPr>
          <w:rFonts w:ascii="GHEA Grapalat" w:hAnsi="GHEA Grapalat"/>
          <w:b/>
          <w:color w:val="000000"/>
          <w:sz w:val="20"/>
          <w:szCs w:val="20"/>
          <w:lang w:val="af-ZA"/>
        </w:rPr>
        <w:t xml:space="preserve"> </w:t>
      </w:r>
      <w:proofErr w:type="spellStart"/>
      <w:r w:rsidRPr="00094A88">
        <w:rPr>
          <w:rFonts w:ascii="GHEA Grapalat" w:hAnsi="GHEA Grapalat"/>
          <w:b/>
          <w:color w:val="000000"/>
          <w:sz w:val="20"/>
          <w:szCs w:val="20"/>
        </w:rPr>
        <w:t>լինելը</w:t>
      </w:r>
      <w:proofErr w:type="spellEnd"/>
      <w:r w:rsidRPr="00094A88">
        <w:rPr>
          <w:rFonts w:ascii="GHEA Grapalat" w:hAnsi="GHEA Grapalat"/>
          <w:b/>
          <w:color w:val="000000"/>
          <w:sz w:val="20"/>
          <w:szCs w:val="20"/>
          <w:lang w:val="af-ZA"/>
        </w:rPr>
        <w:t xml:space="preserve">: </w:t>
      </w:r>
    </w:p>
    <w:p w14:paraId="03ABFCA8" w14:textId="77777777" w:rsidR="00EA12FF" w:rsidRPr="00094A88" w:rsidRDefault="00EA12FF" w:rsidP="00EA12FF">
      <w:pPr>
        <w:ind w:firstLine="567"/>
        <w:jc w:val="both"/>
        <w:rPr>
          <w:rFonts w:ascii="GHEA Grapalat" w:hAnsi="GHEA Grapalat" w:cs="Sylfaen"/>
          <w:b/>
          <w:sz w:val="20"/>
          <w:szCs w:val="20"/>
          <w:lang w:val="hy-AM"/>
        </w:rPr>
      </w:pPr>
      <w:r w:rsidRPr="00094A88">
        <w:rPr>
          <w:rFonts w:ascii="GHEA Grapalat" w:hAnsi="GHEA Grapalat"/>
          <w:b/>
          <w:sz w:val="20"/>
          <w:szCs w:val="20"/>
          <w:lang w:val="hy-AM"/>
        </w:rPr>
        <w:t xml:space="preserve"> </w:t>
      </w:r>
      <w:r w:rsidRPr="00094A88">
        <w:rPr>
          <w:rFonts w:ascii="GHEA Grapalat" w:hAnsi="GHEA Grapalat" w:cs="Sylfaen"/>
          <w:b/>
          <w:sz w:val="20"/>
          <w:szCs w:val="20"/>
          <w:lang w:val="hy-AM"/>
        </w:rPr>
        <w:t>Նախկինում</w:t>
      </w:r>
      <w:r w:rsidRPr="00094A88">
        <w:rPr>
          <w:rFonts w:ascii="GHEA Grapalat" w:hAnsi="GHEA Grapalat"/>
          <w:b/>
          <w:sz w:val="20"/>
          <w:szCs w:val="20"/>
          <w:lang w:val="hy-AM"/>
        </w:rPr>
        <w:t xml:space="preserve"> </w:t>
      </w:r>
      <w:r w:rsidRPr="00094A88">
        <w:rPr>
          <w:rFonts w:ascii="GHEA Grapalat" w:hAnsi="GHEA Grapalat" w:cs="Sylfaen"/>
          <w:b/>
          <w:sz w:val="20"/>
          <w:szCs w:val="20"/>
          <w:lang w:val="hy-AM"/>
        </w:rPr>
        <w:t>կատարված</w:t>
      </w:r>
      <w:r w:rsidRPr="00094A88">
        <w:rPr>
          <w:rFonts w:ascii="GHEA Grapalat" w:hAnsi="GHEA Grapalat"/>
          <w:b/>
          <w:sz w:val="20"/>
          <w:szCs w:val="20"/>
          <w:lang w:val="hy-AM"/>
        </w:rPr>
        <w:t xml:space="preserve"> </w:t>
      </w:r>
      <w:r w:rsidRPr="00094A88">
        <w:rPr>
          <w:rFonts w:ascii="GHEA Grapalat" w:hAnsi="GHEA Grapalat" w:cs="Sylfaen"/>
          <w:b/>
          <w:sz w:val="20"/>
          <w:szCs w:val="20"/>
          <w:lang w:val="hy-AM"/>
        </w:rPr>
        <w:t>պայմանագիրը</w:t>
      </w:r>
      <w:r w:rsidRPr="00094A88">
        <w:rPr>
          <w:rFonts w:ascii="GHEA Grapalat" w:hAnsi="GHEA Grapalat"/>
          <w:b/>
          <w:sz w:val="20"/>
          <w:szCs w:val="20"/>
          <w:lang w:val="hy-AM"/>
        </w:rPr>
        <w:t xml:space="preserve"> (</w:t>
      </w:r>
      <w:r w:rsidRPr="00094A88">
        <w:rPr>
          <w:rFonts w:ascii="GHEA Grapalat" w:hAnsi="GHEA Grapalat" w:cs="Sylfaen"/>
          <w:b/>
          <w:sz w:val="20"/>
          <w:szCs w:val="20"/>
          <w:lang w:val="hy-AM"/>
        </w:rPr>
        <w:t>կամ</w:t>
      </w:r>
      <w:r w:rsidRPr="00094A88">
        <w:rPr>
          <w:rFonts w:ascii="GHEA Grapalat" w:hAnsi="GHEA Grapalat"/>
          <w:b/>
          <w:sz w:val="20"/>
          <w:szCs w:val="20"/>
          <w:lang w:val="hy-AM"/>
        </w:rPr>
        <w:t xml:space="preserve"> </w:t>
      </w:r>
      <w:r w:rsidRPr="00094A88">
        <w:rPr>
          <w:rFonts w:ascii="GHEA Grapalat" w:hAnsi="GHEA Grapalat" w:cs="Sylfaen"/>
          <w:b/>
          <w:sz w:val="20"/>
          <w:szCs w:val="20"/>
          <w:lang w:val="hy-AM"/>
        </w:rPr>
        <w:t>պայմանագրերը</w:t>
      </w:r>
      <w:r w:rsidRPr="00094A88">
        <w:rPr>
          <w:rFonts w:ascii="GHEA Grapalat" w:hAnsi="GHEA Grapalat"/>
          <w:b/>
          <w:sz w:val="20"/>
          <w:szCs w:val="20"/>
          <w:lang w:val="hy-AM"/>
        </w:rPr>
        <w:t xml:space="preserve">) </w:t>
      </w:r>
      <w:r w:rsidRPr="00094A88">
        <w:rPr>
          <w:rFonts w:ascii="GHEA Grapalat" w:hAnsi="GHEA Grapalat" w:cs="Sylfaen"/>
          <w:b/>
          <w:sz w:val="20"/>
          <w:szCs w:val="20"/>
          <w:lang w:val="hy-AM"/>
        </w:rPr>
        <w:t>գնահատվում</w:t>
      </w:r>
      <w:r w:rsidRPr="00094A88">
        <w:rPr>
          <w:rFonts w:ascii="GHEA Grapalat" w:hAnsi="GHEA Grapalat"/>
          <w:b/>
          <w:sz w:val="20"/>
          <w:szCs w:val="20"/>
          <w:lang w:val="hy-AM"/>
        </w:rPr>
        <w:t xml:space="preserve"> </w:t>
      </w:r>
      <w:r w:rsidRPr="00094A88">
        <w:rPr>
          <w:rFonts w:ascii="GHEA Grapalat" w:hAnsi="GHEA Grapalat" w:cs="Sylfaen"/>
          <w:b/>
          <w:sz w:val="20"/>
          <w:szCs w:val="20"/>
          <w:lang w:val="hy-AM"/>
        </w:rPr>
        <w:t>է</w:t>
      </w:r>
      <w:r w:rsidRPr="00094A88">
        <w:rPr>
          <w:rFonts w:ascii="GHEA Grapalat" w:hAnsi="GHEA Grapalat"/>
          <w:b/>
          <w:sz w:val="20"/>
          <w:szCs w:val="20"/>
          <w:lang w:val="hy-AM"/>
        </w:rPr>
        <w:t xml:space="preserve"> (</w:t>
      </w:r>
      <w:r w:rsidRPr="00094A88">
        <w:rPr>
          <w:rFonts w:ascii="GHEA Grapalat" w:hAnsi="GHEA Grapalat" w:cs="Sylfaen"/>
          <w:b/>
          <w:sz w:val="20"/>
          <w:szCs w:val="20"/>
          <w:lang w:val="hy-AM"/>
        </w:rPr>
        <w:t>կամ</w:t>
      </w:r>
      <w:r w:rsidRPr="00094A88">
        <w:rPr>
          <w:rFonts w:ascii="GHEA Grapalat" w:hAnsi="GHEA Grapalat"/>
          <w:b/>
          <w:sz w:val="20"/>
          <w:szCs w:val="20"/>
          <w:lang w:val="hy-AM"/>
        </w:rPr>
        <w:t xml:space="preserve"> </w:t>
      </w:r>
      <w:r w:rsidRPr="00094A88">
        <w:rPr>
          <w:rFonts w:ascii="GHEA Grapalat" w:hAnsi="GHEA Grapalat" w:cs="Sylfaen"/>
          <w:b/>
          <w:sz w:val="20"/>
          <w:szCs w:val="20"/>
          <w:lang w:val="hy-AM"/>
        </w:rPr>
        <w:t>գնահատվում</w:t>
      </w:r>
      <w:r w:rsidRPr="00094A88">
        <w:rPr>
          <w:rFonts w:ascii="GHEA Grapalat" w:hAnsi="GHEA Grapalat"/>
          <w:b/>
          <w:sz w:val="20"/>
          <w:szCs w:val="20"/>
          <w:lang w:val="hy-AM"/>
        </w:rPr>
        <w:t xml:space="preserve"> </w:t>
      </w:r>
      <w:r w:rsidRPr="00094A88">
        <w:rPr>
          <w:rFonts w:ascii="GHEA Grapalat" w:hAnsi="GHEA Grapalat" w:cs="Sylfaen"/>
          <w:b/>
          <w:sz w:val="20"/>
          <w:szCs w:val="20"/>
          <w:lang w:val="hy-AM"/>
        </w:rPr>
        <w:t>են</w:t>
      </w:r>
      <w:r w:rsidRPr="00094A88">
        <w:rPr>
          <w:rFonts w:ascii="GHEA Grapalat" w:hAnsi="GHEA Grapalat"/>
          <w:b/>
          <w:sz w:val="20"/>
          <w:szCs w:val="20"/>
          <w:lang w:val="hy-AM"/>
        </w:rPr>
        <w:t xml:space="preserve">) </w:t>
      </w:r>
      <w:r w:rsidRPr="00094A88">
        <w:rPr>
          <w:rFonts w:ascii="GHEA Grapalat" w:hAnsi="GHEA Grapalat" w:cs="Sylfaen"/>
          <w:b/>
          <w:sz w:val="20"/>
          <w:szCs w:val="20"/>
          <w:lang w:val="hy-AM"/>
        </w:rPr>
        <w:t>բավարար</w:t>
      </w:r>
      <w:r w:rsidRPr="00094A88">
        <w:rPr>
          <w:rFonts w:ascii="GHEA Grapalat" w:hAnsi="GHEA Grapalat"/>
          <w:b/>
          <w:sz w:val="20"/>
          <w:szCs w:val="20"/>
          <w:lang w:val="hy-AM"/>
        </w:rPr>
        <w:t xml:space="preserve">, </w:t>
      </w:r>
      <w:r w:rsidRPr="00094A88">
        <w:rPr>
          <w:rFonts w:ascii="GHEA Grapalat" w:hAnsi="GHEA Grapalat" w:cs="Sylfaen"/>
          <w:b/>
          <w:sz w:val="20"/>
          <w:szCs w:val="20"/>
          <w:lang w:val="hy-AM"/>
        </w:rPr>
        <w:t>եթե</w:t>
      </w:r>
      <w:r w:rsidRPr="00094A88">
        <w:rPr>
          <w:rFonts w:ascii="GHEA Grapalat" w:hAnsi="GHEA Grapalat"/>
          <w:b/>
          <w:sz w:val="20"/>
          <w:szCs w:val="20"/>
          <w:lang w:val="hy-AM"/>
        </w:rPr>
        <w:t xml:space="preserve"> </w:t>
      </w:r>
      <w:r w:rsidRPr="00094A88">
        <w:rPr>
          <w:rFonts w:ascii="GHEA Grapalat" w:hAnsi="GHEA Grapalat" w:cs="Sylfaen"/>
          <w:b/>
          <w:sz w:val="20"/>
          <w:szCs w:val="20"/>
          <w:lang w:val="hy-AM"/>
        </w:rPr>
        <w:t>դրա (դրանց) շրջանակներում մատուցված աշխատանքների ծավալը (կամ հանրագումարային ծավալը)` գումարային արտահայտությամբ, պակաս չէ սույն ընթա</w:t>
      </w:r>
      <w:r w:rsidRPr="00094A88">
        <w:rPr>
          <w:rFonts w:ascii="GHEA Grapalat" w:hAnsi="GHEA Grapalat" w:cs="Sylfaen"/>
          <w:b/>
          <w:sz w:val="20"/>
          <w:szCs w:val="20"/>
          <w:lang w:val="hy-AM"/>
        </w:rPr>
        <w:softHyphen/>
        <w:t>ցա</w:t>
      </w:r>
      <w:r w:rsidRPr="00094A88">
        <w:rPr>
          <w:rFonts w:ascii="GHEA Grapalat" w:hAnsi="GHEA Grapalat" w:cs="Sylfaen"/>
          <w:b/>
          <w:sz w:val="20"/>
          <w:szCs w:val="20"/>
          <w:lang w:val="hy-AM"/>
        </w:rPr>
        <w:softHyphen/>
        <w:t>կարգի շրջանակում մասնակցի ներկայացրած գնային առաջարկից: Ընդ որում առնվազն մեկ պայմանագրի շրջանակում մատուցված աշխատանքների ծավալը գումարային արտահայ</w:t>
      </w:r>
      <w:r w:rsidRPr="00094A88">
        <w:rPr>
          <w:rFonts w:ascii="GHEA Grapalat" w:hAnsi="GHEA Grapalat" w:cs="Sylfaen"/>
          <w:b/>
          <w:sz w:val="20"/>
          <w:szCs w:val="20"/>
          <w:lang w:val="hy-AM"/>
        </w:rPr>
        <w:softHyphen/>
        <w:t xml:space="preserve">տությամբ պետք է պակաս չլինի սույն ընթացակարգի շրջանակում մասնակցի ներկայացրած գնային առաջարկի հիսուն տոկոսից: </w:t>
      </w:r>
    </w:p>
    <w:p w14:paraId="780863F6" w14:textId="77777777" w:rsidR="00EA12FF" w:rsidRPr="00094A88" w:rsidRDefault="00EA12FF" w:rsidP="00EA12FF">
      <w:pPr>
        <w:ind w:firstLine="426"/>
        <w:jc w:val="both"/>
        <w:rPr>
          <w:rFonts w:ascii="GHEA Grapalat" w:hAnsi="GHEA Grapalat" w:cs="Sylfaen"/>
          <w:b/>
          <w:sz w:val="20"/>
          <w:szCs w:val="20"/>
          <w:lang w:val="hy-AM"/>
        </w:rPr>
      </w:pPr>
      <w:r w:rsidRPr="00094A88">
        <w:rPr>
          <w:rFonts w:ascii="GHEA Grapalat" w:hAnsi="GHEA Grapalat" w:cs="Arial Armenian"/>
          <w:b/>
          <w:sz w:val="20"/>
          <w:szCs w:val="20"/>
          <w:lang w:val="hy-AM"/>
        </w:rPr>
        <w:t xml:space="preserve">բ. </w:t>
      </w:r>
      <w:r w:rsidRPr="00094A88">
        <w:rPr>
          <w:rFonts w:ascii="GHEA Grapalat" w:hAnsi="GHEA Grapalat"/>
          <w:b/>
          <w:sz w:val="20"/>
          <w:szCs w:val="20"/>
          <w:lang w:val="hy-AM"/>
        </w:rPr>
        <w:t xml:space="preserve">Սույն ենթակետի ա) պարբերությամբ նախատեսված պահանջներին իր համապատասխանությունը հիմնավորելու համար </w:t>
      </w:r>
      <w:r w:rsidRPr="00094A88">
        <w:rPr>
          <w:rFonts w:ascii="GHEA Grapalat" w:hAnsi="GHEA Grapalat" w:cs="Arial Armenian"/>
          <w:b/>
          <w:sz w:val="20"/>
          <w:szCs w:val="20"/>
          <w:lang w:val="hy-AM"/>
        </w:rPr>
        <w:t>մ</w:t>
      </w:r>
      <w:r w:rsidRPr="00094A88">
        <w:rPr>
          <w:rFonts w:ascii="GHEA Grapalat" w:hAnsi="GHEA Grapalat" w:cs="Sylfaen"/>
          <w:b/>
          <w:sz w:val="20"/>
          <w:szCs w:val="20"/>
          <w:lang w:val="hy-AM"/>
        </w:rPr>
        <w:t>ասնակիցը</w:t>
      </w:r>
      <w:r w:rsidRPr="00094A88">
        <w:rPr>
          <w:rFonts w:ascii="GHEA Grapalat" w:hAnsi="GHEA Grapalat"/>
          <w:b/>
          <w:sz w:val="20"/>
          <w:szCs w:val="20"/>
          <w:lang w:val="hy-AM"/>
        </w:rPr>
        <w:t xml:space="preserve"> </w:t>
      </w:r>
      <w:r w:rsidRPr="00094A88">
        <w:rPr>
          <w:rFonts w:ascii="GHEA Grapalat" w:hAnsi="GHEA Grapalat" w:cs="Sylfaen"/>
          <w:b/>
          <w:sz w:val="20"/>
          <w:szCs w:val="20"/>
          <w:lang w:val="hy-AM"/>
        </w:rPr>
        <w:t>հայտով ներկայացնում է նախկինում կատարած պայմանագրի (պայմանագրերի) պատճենները, իսկ այդ պայմանագրի (պայմանագրերի) պատշաճ կատարումը գնահատելու համար` տվյալ պայմանագրի կողմերի հաստատած` պայմանագրի սահմանված ժամկետում կատարումը հավաստող ակտի (հանձնման-ընդունման արձանագրություն և այլն) պատճենը կամ տվյալ պայմանագրի կատարումն ընդունած կողմի գրավոր հավաստումը.</w:t>
      </w:r>
    </w:p>
    <w:p w14:paraId="74EFD7A3" w14:textId="77777777" w:rsidR="00EA12FF" w:rsidRPr="00094A88" w:rsidRDefault="00EA12FF" w:rsidP="00EA12FF">
      <w:pPr>
        <w:spacing w:line="276" w:lineRule="auto"/>
        <w:ind w:firstLine="426"/>
        <w:jc w:val="both"/>
        <w:rPr>
          <w:rFonts w:ascii="GHEA Grapalat" w:hAnsi="GHEA Grapalat" w:cs="Sylfaen"/>
          <w:b/>
          <w:sz w:val="20"/>
          <w:szCs w:val="20"/>
          <w:lang w:val="hy-AM"/>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350"/>
        <w:gridCol w:w="1350"/>
        <w:gridCol w:w="2700"/>
        <w:gridCol w:w="4230"/>
      </w:tblGrid>
      <w:tr w:rsidR="00EA12FF" w:rsidRPr="00094A88" w14:paraId="52473319" w14:textId="77777777" w:rsidTr="00974651">
        <w:tc>
          <w:tcPr>
            <w:tcW w:w="10350" w:type="dxa"/>
            <w:gridSpan w:val="5"/>
            <w:tcBorders>
              <w:top w:val="single" w:sz="4" w:space="0" w:color="auto"/>
              <w:left w:val="single" w:sz="4" w:space="0" w:color="auto"/>
              <w:bottom w:val="single" w:sz="4" w:space="0" w:color="auto"/>
              <w:right w:val="single" w:sz="4" w:space="0" w:color="auto"/>
            </w:tcBorders>
            <w:vAlign w:val="center"/>
          </w:tcPr>
          <w:p w14:paraId="30309169" w14:textId="77777777" w:rsidR="00EA12FF" w:rsidRPr="00094A88" w:rsidRDefault="00EA12FF" w:rsidP="00974651">
            <w:pPr>
              <w:jc w:val="center"/>
              <w:rPr>
                <w:rFonts w:ascii="GHEA Grapalat" w:hAnsi="GHEA Grapalat" w:cs="Arial Armenian"/>
                <w:b/>
                <w:sz w:val="20"/>
                <w:szCs w:val="20"/>
                <w:lang w:val="hy-AM"/>
              </w:rPr>
            </w:pPr>
            <w:r w:rsidRPr="00094A88">
              <w:rPr>
                <w:rFonts w:ascii="GHEA Grapalat" w:hAnsi="GHEA Grapalat" w:cs="Arial Armenian"/>
                <w:b/>
                <w:sz w:val="20"/>
                <w:szCs w:val="20"/>
                <w:lang w:val="hy-AM"/>
              </w:rPr>
              <w:t>Կազմակերպության կողմից իրականացված աշխատանքների</w:t>
            </w:r>
          </w:p>
        </w:tc>
      </w:tr>
      <w:tr w:rsidR="00EA12FF" w:rsidRPr="00094A88" w14:paraId="1FF07FEA" w14:textId="77777777" w:rsidTr="00974651">
        <w:tblPrEx>
          <w:tblLook w:val="01E0" w:firstRow="1" w:lastRow="1" w:firstColumn="1" w:lastColumn="1" w:noHBand="0" w:noVBand="0"/>
        </w:tblPrEx>
        <w:tc>
          <w:tcPr>
            <w:tcW w:w="10350" w:type="dxa"/>
            <w:gridSpan w:val="5"/>
            <w:vAlign w:val="center"/>
          </w:tcPr>
          <w:p w14:paraId="10802AA4" w14:textId="77777777" w:rsidR="00EA12FF" w:rsidRPr="00094A88" w:rsidRDefault="00EA12FF" w:rsidP="00974651">
            <w:pPr>
              <w:jc w:val="center"/>
              <w:rPr>
                <w:rFonts w:ascii="GHEA Grapalat" w:hAnsi="GHEA Grapalat" w:cs="Arial Armenian"/>
                <w:b/>
                <w:sz w:val="20"/>
                <w:szCs w:val="20"/>
                <w:lang w:val="hy-AM"/>
              </w:rPr>
            </w:pPr>
            <w:r w:rsidRPr="00094A88">
              <w:rPr>
                <w:rFonts w:ascii="GHEA Grapalat" w:hAnsi="GHEA Grapalat" w:cs="Arial Armenian"/>
                <w:b/>
                <w:sz w:val="20"/>
                <w:szCs w:val="20"/>
                <w:lang w:val="hy-AM"/>
              </w:rPr>
              <w:t>Պայմանագրերի</w:t>
            </w:r>
          </w:p>
        </w:tc>
      </w:tr>
      <w:tr w:rsidR="00EA12FF" w:rsidRPr="00C55467" w14:paraId="4A9DEB6C" w14:textId="77777777" w:rsidTr="00974651">
        <w:tblPrEx>
          <w:tblLook w:val="01E0" w:firstRow="1" w:lastRow="1" w:firstColumn="1" w:lastColumn="1" w:noHBand="0" w:noVBand="0"/>
        </w:tblPrEx>
        <w:tc>
          <w:tcPr>
            <w:tcW w:w="720" w:type="dxa"/>
            <w:vAlign w:val="center"/>
          </w:tcPr>
          <w:p w14:paraId="6867FF89" w14:textId="77777777" w:rsidR="00EA12FF" w:rsidRPr="00094A88" w:rsidRDefault="00EA12FF" w:rsidP="00974651">
            <w:pPr>
              <w:jc w:val="center"/>
              <w:rPr>
                <w:rFonts w:ascii="GHEA Grapalat" w:hAnsi="GHEA Grapalat" w:cs="Arial Armenian"/>
                <w:b/>
                <w:sz w:val="20"/>
                <w:szCs w:val="20"/>
                <w:lang w:val="hy-AM"/>
              </w:rPr>
            </w:pPr>
            <w:r w:rsidRPr="00094A88">
              <w:rPr>
                <w:rFonts w:ascii="GHEA Grapalat" w:hAnsi="GHEA Grapalat" w:cs="Arial Armenian"/>
                <w:b/>
                <w:sz w:val="20"/>
                <w:szCs w:val="20"/>
                <w:lang w:val="hy-AM"/>
              </w:rPr>
              <w:t>Հ/Հ</w:t>
            </w:r>
          </w:p>
        </w:tc>
        <w:tc>
          <w:tcPr>
            <w:tcW w:w="1350" w:type="dxa"/>
            <w:vAlign w:val="center"/>
          </w:tcPr>
          <w:p w14:paraId="78C30834" w14:textId="77777777" w:rsidR="00EA12FF" w:rsidRPr="00094A88" w:rsidRDefault="00EA12FF" w:rsidP="00974651">
            <w:pPr>
              <w:jc w:val="center"/>
              <w:rPr>
                <w:rFonts w:ascii="GHEA Grapalat" w:hAnsi="GHEA Grapalat" w:cs="Arial Armenian"/>
                <w:b/>
                <w:sz w:val="20"/>
                <w:szCs w:val="20"/>
                <w:lang w:val="hy-AM"/>
              </w:rPr>
            </w:pPr>
            <w:r w:rsidRPr="00094A88">
              <w:rPr>
                <w:rFonts w:ascii="GHEA Grapalat" w:hAnsi="GHEA Grapalat" w:cs="Arial Armenian"/>
                <w:b/>
                <w:sz w:val="20"/>
                <w:szCs w:val="20"/>
                <w:lang w:val="hy-AM"/>
              </w:rPr>
              <w:t>Տարեթիվը</w:t>
            </w:r>
          </w:p>
        </w:tc>
        <w:tc>
          <w:tcPr>
            <w:tcW w:w="1350" w:type="dxa"/>
            <w:vAlign w:val="center"/>
          </w:tcPr>
          <w:p w14:paraId="6D1EA022" w14:textId="77777777" w:rsidR="00EA12FF" w:rsidRPr="00094A88" w:rsidRDefault="00EA12FF" w:rsidP="00974651">
            <w:pPr>
              <w:jc w:val="center"/>
              <w:rPr>
                <w:rFonts w:ascii="GHEA Grapalat" w:hAnsi="GHEA Grapalat" w:cs="Arial Armenian"/>
                <w:b/>
                <w:sz w:val="20"/>
                <w:szCs w:val="20"/>
                <w:lang w:val="hy-AM"/>
              </w:rPr>
            </w:pPr>
            <w:r w:rsidRPr="00094A88">
              <w:rPr>
                <w:rFonts w:ascii="GHEA Grapalat" w:hAnsi="GHEA Grapalat" w:cs="Arial Armenian"/>
                <w:b/>
                <w:sz w:val="20"/>
                <w:szCs w:val="20"/>
                <w:lang w:val="hy-AM"/>
              </w:rPr>
              <w:t>գումարի չափը</w:t>
            </w:r>
          </w:p>
        </w:tc>
        <w:tc>
          <w:tcPr>
            <w:tcW w:w="2700" w:type="dxa"/>
            <w:vAlign w:val="center"/>
          </w:tcPr>
          <w:p w14:paraId="4AF23242" w14:textId="77777777" w:rsidR="00EA12FF" w:rsidRPr="00094A88" w:rsidRDefault="00EA12FF" w:rsidP="00974651">
            <w:pPr>
              <w:jc w:val="center"/>
              <w:rPr>
                <w:rFonts w:ascii="GHEA Grapalat" w:hAnsi="GHEA Grapalat" w:cs="Arial Armenian"/>
                <w:b/>
                <w:sz w:val="20"/>
                <w:szCs w:val="20"/>
                <w:lang w:val="hy-AM"/>
              </w:rPr>
            </w:pPr>
            <w:r w:rsidRPr="00094A88">
              <w:rPr>
                <w:rFonts w:ascii="GHEA Grapalat" w:hAnsi="GHEA Grapalat" w:cs="Arial Armenian"/>
                <w:b/>
                <w:sz w:val="20"/>
                <w:szCs w:val="20"/>
                <w:lang w:val="hy-AM"/>
              </w:rPr>
              <w:t>անվանումը</w:t>
            </w:r>
          </w:p>
        </w:tc>
        <w:tc>
          <w:tcPr>
            <w:tcW w:w="4230" w:type="dxa"/>
            <w:vAlign w:val="center"/>
          </w:tcPr>
          <w:p w14:paraId="487EFC32" w14:textId="77777777" w:rsidR="00EA12FF" w:rsidRPr="00094A88" w:rsidRDefault="00EA12FF" w:rsidP="00974651">
            <w:pPr>
              <w:jc w:val="center"/>
              <w:rPr>
                <w:rFonts w:ascii="GHEA Grapalat" w:hAnsi="GHEA Grapalat" w:cs="Arial Armenian"/>
                <w:b/>
                <w:sz w:val="20"/>
                <w:szCs w:val="20"/>
                <w:lang w:val="hy-AM"/>
              </w:rPr>
            </w:pPr>
            <w:r w:rsidRPr="00094A88">
              <w:rPr>
                <w:rFonts w:ascii="GHEA Grapalat" w:hAnsi="GHEA Grapalat" w:cs="Arial Armenian"/>
                <w:b/>
                <w:sz w:val="20"/>
                <w:szCs w:val="20"/>
                <w:lang w:val="hy-AM"/>
              </w:rPr>
              <w:t>Կողմի (պատվիրատուի) անվանումը և կապ հաստատելու տվյալները՝ հեռախոս, էլ. փոստ</w:t>
            </w:r>
          </w:p>
        </w:tc>
      </w:tr>
      <w:tr w:rsidR="00EA12FF" w:rsidRPr="00C55467" w14:paraId="180A6BA3" w14:textId="77777777" w:rsidTr="00974651">
        <w:tblPrEx>
          <w:tblLook w:val="01E0" w:firstRow="1" w:lastRow="1" w:firstColumn="1" w:lastColumn="1" w:noHBand="0" w:noVBand="0"/>
        </w:tblPrEx>
        <w:tc>
          <w:tcPr>
            <w:tcW w:w="720" w:type="dxa"/>
            <w:vAlign w:val="center"/>
          </w:tcPr>
          <w:p w14:paraId="275D5F3C" w14:textId="77777777" w:rsidR="00EA12FF" w:rsidRPr="00094A88" w:rsidRDefault="00EA12FF" w:rsidP="00974651">
            <w:pPr>
              <w:rPr>
                <w:rFonts w:ascii="Sylfaen" w:hAnsi="Sylfaen"/>
                <w:b/>
                <w:color w:val="000000"/>
                <w:lang w:val="hy-AM"/>
              </w:rPr>
            </w:pPr>
          </w:p>
        </w:tc>
        <w:tc>
          <w:tcPr>
            <w:tcW w:w="1350" w:type="dxa"/>
            <w:vAlign w:val="center"/>
          </w:tcPr>
          <w:p w14:paraId="441B41D6" w14:textId="77777777" w:rsidR="00EA12FF" w:rsidRPr="00094A88" w:rsidRDefault="00EA12FF" w:rsidP="00974651">
            <w:pPr>
              <w:rPr>
                <w:rFonts w:ascii="Sylfaen" w:hAnsi="Sylfaen"/>
                <w:b/>
                <w:color w:val="000000"/>
                <w:lang w:val="hy-AM"/>
              </w:rPr>
            </w:pPr>
          </w:p>
        </w:tc>
        <w:tc>
          <w:tcPr>
            <w:tcW w:w="1350" w:type="dxa"/>
            <w:vAlign w:val="center"/>
          </w:tcPr>
          <w:p w14:paraId="64B97BB1" w14:textId="77777777" w:rsidR="00EA12FF" w:rsidRPr="00094A88" w:rsidRDefault="00EA12FF" w:rsidP="00974651">
            <w:pPr>
              <w:rPr>
                <w:rFonts w:ascii="Sylfaen" w:hAnsi="Sylfaen"/>
                <w:b/>
                <w:color w:val="000000"/>
                <w:lang w:val="hy-AM"/>
              </w:rPr>
            </w:pPr>
          </w:p>
        </w:tc>
        <w:tc>
          <w:tcPr>
            <w:tcW w:w="2700" w:type="dxa"/>
            <w:shd w:val="clear" w:color="auto" w:fill="auto"/>
            <w:vAlign w:val="center"/>
          </w:tcPr>
          <w:p w14:paraId="3ACB240C" w14:textId="77777777" w:rsidR="00EA12FF" w:rsidRPr="00094A88" w:rsidRDefault="00EA12FF" w:rsidP="00974651">
            <w:pPr>
              <w:ind w:firstLine="567"/>
              <w:jc w:val="center"/>
              <w:rPr>
                <w:rFonts w:ascii="Sylfaen" w:hAnsi="Sylfaen" w:cs="Arial Armenian"/>
                <w:b/>
                <w:lang w:val="hy-AM"/>
              </w:rPr>
            </w:pPr>
          </w:p>
        </w:tc>
        <w:tc>
          <w:tcPr>
            <w:tcW w:w="4230" w:type="dxa"/>
            <w:shd w:val="clear" w:color="auto" w:fill="auto"/>
          </w:tcPr>
          <w:p w14:paraId="1E32A5AC" w14:textId="77777777" w:rsidR="00EA12FF" w:rsidRPr="00094A88" w:rsidRDefault="00EA12FF" w:rsidP="00974651">
            <w:pPr>
              <w:ind w:firstLine="567"/>
              <w:jc w:val="center"/>
              <w:rPr>
                <w:rFonts w:ascii="Sylfaen" w:hAnsi="Sylfaen" w:cs="Arial Armenian"/>
                <w:b/>
                <w:lang w:val="hy-AM"/>
              </w:rPr>
            </w:pPr>
          </w:p>
        </w:tc>
      </w:tr>
      <w:tr w:rsidR="00EA12FF" w:rsidRPr="00C55467" w14:paraId="69481BA8" w14:textId="77777777" w:rsidTr="00974651">
        <w:tblPrEx>
          <w:tblLook w:val="01E0" w:firstRow="1" w:lastRow="1" w:firstColumn="1" w:lastColumn="1" w:noHBand="0" w:noVBand="0"/>
        </w:tblPrEx>
        <w:tc>
          <w:tcPr>
            <w:tcW w:w="720" w:type="dxa"/>
            <w:vAlign w:val="center"/>
          </w:tcPr>
          <w:p w14:paraId="62D00FE0" w14:textId="77777777" w:rsidR="00EA12FF" w:rsidRPr="00094A88" w:rsidRDefault="00EA12FF" w:rsidP="00974651">
            <w:pPr>
              <w:rPr>
                <w:rFonts w:ascii="Sylfaen" w:hAnsi="Sylfaen"/>
                <w:b/>
                <w:color w:val="000000"/>
                <w:lang w:val="hy-AM"/>
              </w:rPr>
            </w:pPr>
          </w:p>
        </w:tc>
        <w:tc>
          <w:tcPr>
            <w:tcW w:w="1350" w:type="dxa"/>
            <w:vAlign w:val="center"/>
          </w:tcPr>
          <w:p w14:paraId="62FDDF09" w14:textId="77777777" w:rsidR="00EA12FF" w:rsidRPr="00094A88" w:rsidRDefault="00EA12FF" w:rsidP="00974651">
            <w:pPr>
              <w:rPr>
                <w:rFonts w:ascii="Sylfaen" w:hAnsi="Sylfaen"/>
                <w:b/>
                <w:color w:val="000000"/>
                <w:lang w:val="hy-AM"/>
              </w:rPr>
            </w:pPr>
          </w:p>
        </w:tc>
        <w:tc>
          <w:tcPr>
            <w:tcW w:w="1350" w:type="dxa"/>
            <w:vAlign w:val="center"/>
          </w:tcPr>
          <w:p w14:paraId="4062543B" w14:textId="77777777" w:rsidR="00EA12FF" w:rsidRPr="00094A88" w:rsidRDefault="00EA12FF" w:rsidP="00974651">
            <w:pPr>
              <w:rPr>
                <w:rFonts w:ascii="Sylfaen" w:hAnsi="Sylfaen"/>
                <w:b/>
                <w:color w:val="000000"/>
                <w:lang w:val="hy-AM"/>
              </w:rPr>
            </w:pPr>
          </w:p>
        </w:tc>
        <w:tc>
          <w:tcPr>
            <w:tcW w:w="2700" w:type="dxa"/>
            <w:shd w:val="clear" w:color="auto" w:fill="auto"/>
            <w:vAlign w:val="center"/>
          </w:tcPr>
          <w:p w14:paraId="17462DDC" w14:textId="77777777" w:rsidR="00EA12FF" w:rsidRPr="00094A88" w:rsidRDefault="00EA12FF" w:rsidP="00974651">
            <w:pPr>
              <w:ind w:firstLine="567"/>
              <w:jc w:val="center"/>
              <w:rPr>
                <w:rFonts w:ascii="Sylfaen" w:hAnsi="Sylfaen" w:cs="Arial Armenian"/>
                <w:b/>
                <w:lang w:val="hy-AM"/>
              </w:rPr>
            </w:pPr>
          </w:p>
        </w:tc>
        <w:tc>
          <w:tcPr>
            <w:tcW w:w="4230" w:type="dxa"/>
            <w:shd w:val="clear" w:color="auto" w:fill="auto"/>
          </w:tcPr>
          <w:p w14:paraId="7A59FCE7" w14:textId="77777777" w:rsidR="00EA12FF" w:rsidRPr="00094A88" w:rsidRDefault="00EA12FF" w:rsidP="00974651">
            <w:pPr>
              <w:ind w:firstLine="567"/>
              <w:jc w:val="center"/>
              <w:rPr>
                <w:rFonts w:ascii="Sylfaen" w:hAnsi="Sylfaen" w:cs="Arial Armenian"/>
                <w:b/>
                <w:lang w:val="hy-AM"/>
              </w:rPr>
            </w:pPr>
          </w:p>
        </w:tc>
      </w:tr>
    </w:tbl>
    <w:p w14:paraId="0E59F20C" w14:textId="77777777" w:rsidR="00EA12FF" w:rsidRPr="00094A88" w:rsidRDefault="00EA12FF" w:rsidP="00EA12FF">
      <w:pPr>
        <w:spacing w:line="276" w:lineRule="auto"/>
        <w:ind w:firstLine="426"/>
        <w:jc w:val="both"/>
        <w:rPr>
          <w:rFonts w:ascii="GHEA Grapalat" w:hAnsi="GHEA Grapalat" w:cs="Sylfaen"/>
          <w:b/>
          <w:sz w:val="20"/>
          <w:szCs w:val="20"/>
          <w:lang w:val="hy-AM"/>
        </w:rPr>
      </w:pPr>
    </w:p>
    <w:p w14:paraId="2BA76D0F" w14:textId="77777777" w:rsidR="00EA12FF" w:rsidRPr="00094A88" w:rsidRDefault="00EA12FF" w:rsidP="00EA12FF">
      <w:pPr>
        <w:shd w:val="clear" w:color="auto" w:fill="FFFFFF"/>
        <w:ind w:firstLine="375"/>
        <w:jc w:val="both"/>
        <w:rPr>
          <w:rFonts w:ascii="GHEA Grapalat" w:hAnsi="GHEA Grapalat"/>
          <w:b/>
          <w:color w:val="000000"/>
          <w:sz w:val="20"/>
          <w:szCs w:val="20"/>
          <w:lang w:val="hy-AM"/>
        </w:rPr>
      </w:pPr>
      <w:r w:rsidRPr="00094A88">
        <w:rPr>
          <w:rFonts w:ascii="GHEA Grapalat" w:hAnsi="GHEA Grapalat"/>
          <w:b/>
          <w:color w:val="000000"/>
          <w:sz w:val="20"/>
          <w:szCs w:val="20"/>
          <w:lang w:val="hy-AM"/>
        </w:rPr>
        <w:t>բ. «Աշխատանքային ռեսուրսներ» չափանիշի մասով հրավերի պահանջներին առավելագույնս համապատասխանող մասնակցի որակավորումը գնահատվում է «30» միավոր` լավագույն առաջարկ: Լավագույն առաջարկի համեմատությամբ գնահատվում են մնացած բոլոր մասնակիցների որակավորումները,</w:t>
      </w:r>
    </w:p>
    <w:p w14:paraId="510FA2DA" w14:textId="77777777" w:rsidR="00EA12FF" w:rsidRPr="00094A88" w:rsidRDefault="00EA12FF" w:rsidP="00EA12FF">
      <w:pPr>
        <w:shd w:val="clear" w:color="auto" w:fill="FFFFFF"/>
        <w:ind w:firstLine="375"/>
        <w:jc w:val="both"/>
        <w:rPr>
          <w:rFonts w:ascii="GHEA Grapalat" w:hAnsi="GHEA Grapalat"/>
          <w:b/>
          <w:color w:val="000000"/>
          <w:sz w:val="20"/>
          <w:szCs w:val="20"/>
          <w:lang w:val="af-ZA"/>
        </w:rPr>
      </w:pPr>
      <w:r w:rsidRPr="00094A88">
        <w:rPr>
          <w:rFonts w:ascii="GHEA Grapalat" w:hAnsi="GHEA Grapalat"/>
          <w:b/>
          <w:color w:val="000000"/>
          <w:sz w:val="20"/>
          <w:szCs w:val="20"/>
          <w:lang w:val="hy-AM"/>
        </w:rPr>
        <w:t>«Աշխատանքային ռեսուրսներ» չափանիշը</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գնահատվում</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է</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հետևյալ</w:t>
      </w:r>
      <w:r w:rsidRPr="00094A88">
        <w:rPr>
          <w:rFonts w:ascii="GHEA Grapalat" w:hAnsi="GHEA Grapalat"/>
          <w:b/>
          <w:color w:val="000000"/>
          <w:sz w:val="20"/>
          <w:szCs w:val="20"/>
          <w:lang w:val="af-ZA"/>
        </w:rPr>
        <w:t xml:space="preserve"> </w:t>
      </w:r>
      <w:r w:rsidRPr="00094A88">
        <w:rPr>
          <w:rFonts w:ascii="GHEA Grapalat" w:hAnsi="GHEA Grapalat"/>
          <w:b/>
          <w:color w:val="000000"/>
          <w:sz w:val="20"/>
          <w:szCs w:val="20"/>
          <w:lang w:val="hy-AM"/>
        </w:rPr>
        <w:t>կարգով</w:t>
      </w:r>
      <w:r w:rsidRPr="00094A88">
        <w:rPr>
          <w:rFonts w:ascii="GHEA Grapalat" w:hAnsi="GHEA Grapalat"/>
          <w:b/>
          <w:color w:val="000000"/>
          <w:sz w:val="20"/>
          <w:szCs w:val="20"/>
          <w:lang w:val="af-ZA"/>
        </w:rPr>
        <w:t>.</w:t>
      </w:r>
    </w:p>
    <w:p w14:paraId="5FE76D32" w14:textId="77777777" w:rsidR="00EA12FF" w:rsidRPr="00094A88" w:rsidRDefault="00EA12FF" w:rsidP="00EA12FF">
      <w:pPr>
        <w:ind w:firstLine="567"/>
        <w:jc w:val="both"/>
        <w:rPr>
          <w:rFonts w:ascii="GHEA Grapalat" w:hAnsi="GHEA Grapalat" w:cs="Sylfaen"/>
          <w:b/>
          <w:sz w:val="20"/>
          <w:szCs w:val="20"/>
          <w:lang w:val="hy-AM"/>
        </w:rPr>
      </w:pPr>
      <w:r w:rsidRPr="00094A88">
        <w:rPr>
          <w:rFonts w:ascii="GHEA Grapalat" w:hAnsi="GHEA Grapalat" w:cs="Sylfaen"/>
          <w:b/>
          <w:sz w:val="20"/>
          <w:szCs w:val="20"/>
          <w:lang w:val="hy-AM"/>
        </w:rPr>
        <w:t>ա</w:t>
      </w:r>
      <w:r w:rsidRPr="00094A88">
        <w:rPr>
          <w:rFonts w:ascii="GHEA Grapalat" w:hAnsi="GHEA Grapalat" w:cs="Sylfaen"/>
          <w:b/>
          <w:sz w:val="20"/>
          <w:szCs w:val="20"/>
          <w:lang w:val="af-ZA"/>
        </w:rPr>
        <w:t>)</w:t>
      </w:r>
      <w:r w:rsidRPr="00094A88">
        <w:rPr>
          <w:rFonts w:ascii="GHEA Grapalat" w:hAnsi="GHEA Grapalat" w:cs="Sylfaen"/>
          <w:b/>
          <w:sz w:val="20"/>
          <w:szCs w:val="20"/>
          <w:lang w:val="hy-AM"/>
        </w:rPr>
        <w:t xml:space="preserve"> աշխատակազմում պետք է ներգրավված լինի առնվազն 1 հոգուց բաղկացած</w:t>
      </w:r>
      <w:r w:rsidRPr="00094A88">
        <w:rPr>
          <w:rFonts w:ascii="GHEA Grapalat" w:hAnsi="GHEA Grapalat" w:cs="Sylfaen"/>
          <w:b/>
          <w:sz w:val="20"/>
          <w:szCs w:val="20"/>
          <w:lang w:val="af-ZA"/>
        </w:rPr>
        <w:t xml:space="preserve"> ինժեներատեխնիկական </w:t>
      </w:r>
      <w:r w:rsidRPr="00094A88">
        <w:rPr>
          <w:rFonts w:ascii="GHEA Grapalat" w:hAnsi="GHEA Grapalat" w:cs="Sylfaen"/>
          <w:b/>
          <w:sz w:val="20"/>
          <w:szCs w:val="20"/>
          <w:lang w:val="hy-AM"/>
        </w:rPr>
        <w:t>անձնակազմ՝ առնվազն 3 տարվա մասնագիտական աշխատանքային փորձով։</w:t>
      </w:r>
    </w:p>
    <w:p w14:paraId="4C54F580" w14:textId="77777777" w:rsidR="00EA12FF" w:rsidRPr="00094A88" w:rsidRDefault="00EA12FF" w:rsidP="00EA12FF">
      <w:pPr>
        <w:ind w:firstLine="567"/>
        <w:jc w:val="both"/>
        <w:rPr>
          <w:rFonts w:ascii="GHEA Grapalat" w:hAnsi="GHEA Grapalat" w:cs="Arial Armenian"/>
          <w:b/>
          <w:sz w:val="20"/>
          <w:szCs w:val="20"/>
          <w:lang w:val="hy-AM"/>
        </w:rPr>
      </w:pPr>
      <w:r w:rsidRPr="00094A88">
        <w:rPr>
          <w:rFonts w:ascii="GHEA Grapalat" w:hAnsi="GHEA Grapalat" w:cs="Arial Armenian"/>
          <w:b/>
          <w:sz w:val="20"/>
          <w:szCs w:val="20"/>
          <w:lang w:val="hy-AM"/>
        </w:rPr>
        <w:t>բ</w:t>
      </w:r>
      <w:r w:rsidRPr="00094A88">
        <w:rPr>
          <w:rFonts w:ascii="GHEA Grapalat" w:hAnsi="GHEA Grapalat" w:cs="Arial Armenian"/>
          <w:b/>
          <w:sz w:val="20"/>
          <w:szCs w:val="20"/>
          <w:lang w:val="af-ZA"/>
        </w:rPr>
        <w:t>)</w:t>
      </w:r>
      <w:r w:rsidRPr="00094A88">
        <w:rPr>
          <w:rFonts w:ascii="GHEA Grapalat" w:hAnsi="GHEA Grapalat" w:cs="Arial Armenian"/>
          <w:b/>
          <w:sz w:val="20"/>
          <w:szCs w:val="20"/>
          <w:lang w:val="hy-AM"/>
        </w:rPr>
        <w:t xml:space="preserve"> մ</w:t>
      </w:r>
      <w:r w:rsidRPr="00094A88">
        <w:rPr>
          <w:rFonts w:ascii="GHEA Grapalat" w:hAnsi="GHEA Grapalat" w:cs="Arial Armenian"/>
          <w:b/>
          <w:sz w:val="20"/>
          <w:szCs w:val="20"/>
          <w:lang w:val="hy-AM" w:eastAsia="ru-RU"/>
        </w:rPr>
        <w:t xml:space="preserve">ասնակիցը </w:t>
      </w:r>
      <w:r w:rsidRPr="00094A88">
        <w:rPr>
          <w:rFonts w:ascii="GHEA Grapalat" w:hAnsi="GHEA Grapalat" w:cs="Arial Armenian"/>
          <w:b/>
          <w:sz w:val="20"/>
          <w:szCs w:val="20"/>
          <w:lang w:val="hy-AM"/>
        </w:rPr>
        <w:t>որպես որակավորման չափանիշի հիմնավորող փաստաթուղթ ներկայացնում է պայմանագրի կատարման համար առաջարկվող աշխատակազմի վերաբերյալ տվյալները` հետևյալ ձևով՝</w:t>
      </w:r>
    </w:p>
    <w:p w14:paraId="725AFD46" w14:textId="77777777" w:rsidR="00EA12FF" w:rsidRPr="00094A88" w:rsidRDefault="00EA12FF" w:rsidP="00EA12FF">
      <w:pPr>
        <w:ind w:firstLine="567"/>
        <w:jc w:val="both"/>
        <w:rPr>
          <w:rFonts w:ascii="GHEA Grapalat" w:hAnsi="GHEA Grapalat" w:cs="Arial Armenian"/>
          <w:b/>
          <w:sz w:val="20"/>
          <w:szCs w:val="20"/>
          <w:lang w:val="hy-AM"/>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701"/>
        <w:gridCol w:w="2409"/>
        <w:gridCol w:w="2694"/>
        <w:gridCol w:w="1984"/>
      </w:tblGrid>
      <w:tr w:rsidR="00EA12FF" w:rsidRPr="00094A88" w14:paraId="25D484DD" w14:textId="77777777" w:rsidTr="00974651">
        <w:tc>
          <w:tcPr>
            <w:tcW w:w="10456" w:type="dxa"/>
            <w:gridSpan w:val="5"/>
          </w:tcPr>
          <w:p w14:paraId="27B3551A" w14:textId="77777777" w:rsidR="00EA12FF" w:rsidRPr="00094A88" w:rsidRDefault="00EA12FF" w:rsidP="00974651">
            <w:pPr>
              <w:ind w:firstLine="567"/>
              <w:jc w:val="center"/>
              <w:rPr>
                <w:rFonts w:ascii="GHEA Grapalat" w:hAnsi="GHEA Grapalat" w:cs="Arial"/>
                <w:b/>
                <w:sz w:val="20"/>
                <w:szCs w:val="20"/>
              </w:rPr>
            </w:pPr>
            <w:proofErr w:type="spellStart"/>
            <w:r w:rsidRPr="00094A88">
              <w:rPr>
                <w:rFonts w:ascii="GHEA Grapalat" w:hAnsi="GHEA Grapalat" w:cs="Sylfaen"/>
                <w:b/>
                <w:sz w:val="20"/>
                <w:szCs w:val="20"/>
              </w:rPr>
              <w:t>Հիմնական</w:t>
            </w:r>
            <w:proofErr w:type="spellEnd"/>
            <w:r w:rsidRPr="00094A88">
              <w:rPr>
                <w:rFonts w:ascii="GHEA Grapalat" w:hAnsi="GHEA Grapalat" w:cs="Arial"/>
                <w:b/>
                <w:sz w:val="20"/>
                <w:szCs w:val="20"/>
              </w:rPr>
              <w:t xml:space="preserve"> </w:t>
            </w:r>
            <w:proofErr w:type="spellStart"/>
            <w:r w:rsidRPr="00094A88">
              <w:rPr>
                <w:rFonts w:ascii="GHEA Grapalat" w:hAnsi="GHEA Grapalat" w:cs="Sylfaen"/>
                <w:b/>
                <w:sz w:val="20"/>
                <w:szCs w:val="20"/>
              </w:rPr>
              <w:t>աշխատակազմում</w:t>
            </w:r>
            <w:proofErr w:type="spellEnd"/>
            <w:r w:rsidRPr="00094A88">
              <w:rPr>
                <w:rFonts w:ascii="GHEA Grapalat" w:hAnsi="GHEA Grapalat" w:cs="Arial"/>
                <w:b/>
                <w:sz w:val="20"/>
                <w:szCs w:val="20"/>
              </w:rPr>
              <w:t xml:space="preserve"> </w:t>
            </w:r>
            <w:proofErr w:type="spellStart"/>
            <w:r w:rsidRPr="00094A88">
              <w:rPr>
                <w:rFonts w:ascii="GHEA Grapalat" w:hAnsi="GHEA Grapalat" w:cs="Sylfaen"/>
                <w:b/>
                <w:sz w:val="20"/>
                <w:szCs w:val="20"/>
              </w:rPr>
              <w:t>ներառված</w:t>
            </w:r>
            <w:proofErr w:type="spellEnd"/>
            <w:r w:rsidRPr="00094A88">
              <w:rPr>
                <w:rFonts w:ascii="GHEA Grapalat" w:hAnsi="GHEA Grapalat" w:cs="Arial"/>
                <w:b/>
                <w:sz w:val="20"/>
                <w:szCs w:val="20"/>
              </w:rPr>
              <w:t xml:space="preserve"> </w:t>
            </w:r>
            <w:proofErr w:type="spellStart"/>
            <w:r w:rsidRPr="00094A88">
              <w:rPr>
                <w:rFonts w:ascii="GHEA Grapalat" w:hAnsi="GHEA Grapalat" w:cs="Sylfaen"/>
                <w:b/>
                <w:sz w:val="20"/>
                <w:szCs w:val="20"/>
              </w:rPr>
              <w:t>մասնագետների</w:t>
            </w:r>
            <w:proofErr w:type="spellEnd"/>
          </w:p>
        </w:tc>
      </w:tr>
      <w:tr w:rsidR="00EA12FF" w:rsidRPr="00094A88" w14:paraId="01544CD6" w14:textId="77777777" w:rsidTr="00974651">
        <w:tc>
          <w:tcPr>
            <w:tcW w:w="1668" w:type="dxa"/>
            <w:vMerge w:val="restart"/>
            <w:vAlign w:val="center"/>
          </w:tcPr>
          <w:p w14:paraId="64F9D186" w14:textId="77777777" w:rsidR="00EA12FF" w:rsidRPr="00094A88" w:rsidRDefault="00EA12FF" w:rsidP="00974651">
            <w:pPr>
              <w:jc w:val="center"/>
              <w:rPr>
                <w:rFonts w:ascii="GHEA Grapalat" w:hAnsi="GHEA Grapalat" w:cs="Arial"/>
                <w:b/>
                <w:sz w:val="20"/>
                <w:szCs w:val="20"/>
              </w:rPr>
            </w:pPr>
            <w:proofErr w:type="spellStart"/>
            <w:r w:rsidRPr="00094A88">
              <w:rPr>
                <w:rFonts w:ascii="GHEA Grapalat" w:hAnsi="GHEA Grapalat" w:cs="Sylfaen"/>
                <w:b/>
                <w:sz w:val="20"/>
                <w:szCs w:val="20"/>
              </w:rPr>
              <w:t>անունը</w:t>
            </w:r>
            <w:proofErr w:type="spellEnd"/>
            <w:r w:rsidRPr="00094A88">
              <w:rPr>
                <w:rFonts w:ascii="GHEA Grapalat" w:hAnsi="GHEA Grapalat" w:cs="Arial"/>
                <w:b/>
                <w:sz w:val="20"/>
                <w:szCs w:val="20"/>
              </w:rPr>
              <w:t xml:space="preserve">, </w:t>
            </w:r>
            <w:proofErr w:type="spellStart"/>
            <w:r w:rsidRPr="00094A88">
              <w:rPr>
                <w:rFonts w:ascii="GHEA Grapalat" w:hAnsi="GHEA Grapalat" w:cs="Sylfaen"/>
                <w:b/>
                <w:sz w:val="20"/>
                <w:szCs w:val="20"/>
              </w:rPr>
              <w:t>ազգանունը</w:t>
            </w:r>
            <w:proofErr w:type="spellEnd"/>
          </w:p>
        </w:tc>
        <w:tc>
          <w:tcPr>
            <w:tcW w:w="1701" w:type="dxa"/>
            <w:vMerge w:val="restart"/>
            <w:vAlign w:val="center"/>
          </w:tcPr>
          <w:p w14:paraId="5EE7E735" w14:textId="77777777" w:rsidR="00EA12FF" w:rsidRPr="00094A88" w:rsidRDefault="00EA12FF" w:rsidP="00974651">
            <w:pPr>
              <w:jc w:val="center"/>
              <w:rPr>
                <w:rFonts w:ascii="GHEA Grapalat" w:hAnsi="GHEA Grapalat" w:cs="Arial"/>
                <w:b/>
                <w:sz w:val="20"/>
                <w:szCs w:val="20"/>
              </w:rPr>
            </w:pPr>
            <w:proofErr w:type="spellStart"/>
            <w:r w:rsidRPr="00094A88">
              <w:rPr>
                <w:rFonts w:ascii="GHEA Grapalat" w:hAnsi="GHEA Grapalat" w:cs="Sylfaen"/>
                <w:b/>
                <w:sz w:val="20"/>
                <w:szCs w:val="20"/>
              </w:rPr>
              <w:t>որակավորումը</w:t>
            </w:r>
            <w:proofErr w:type="spellEnd"/>
          </w:p>
        </w:tc>
        <w:tc>
          <w:tcPr>
            <w:tcW w:w="5103" w:type="dxa"/>
            <w:gridSpan w:val="2"/>
            <w:vAlign w:val="center"/>
          </w:tcPr>
          <w:p w14:paraId="019DBAD1" w14:textId="77777777" w:rsidR="00EA12FF" w:rsidRPr="00094A88" w:rsidRDefault="00EA12FF" w:rsidP="00974651">
            <w:pPr>
              <w:jc w:val="center"/>
              <w:rPr>
                <w:rFonts w:ascii="GHEA Grapalat" w:hAnsi="GHEA Grapalat" w:cs="Arial"/>
                <w:b/>
                <w:sz w:val="20"/>
                <w:szCs w:val="20"/>
              </w:rPr>
            </w:pPr>
            <w:proofErr w:type="spellStart"/>
            <w:r w:rsidRPr="00094A88">
              <w:rPr>
                <w:rFonts w:ascii="GHEA Grapalat" w:hAnsi="GHEA Grapalat" w:cs="Sylfaen"/>
                <w:b/>
                <w:sz w:val="20"/>
                <w:szCs w:val="20"/>
              </w:rPr>
              <w:t>աշխատանքային</w:t>
            </w:r>
            <w:proofErr w:type="spellEnd"/>
            <w:r w:rsidRPr="00094A88">
              <w:rPr>
                <w:rFonts w:ascii="GHEA Grapalat" w:hAnsi="GHEA Grapalat" w:cs="Arial"/>
                <w:b/>
                <w:sz w:val="20"/>
                <w:szCs w:val="20"/>
              </w:rPr>
              <w:t xml:space="preserve"> </w:t>
            </w:r>
            <w:proofErr w:type="spellStart"/>
            <w:r w:rsidRPr="00094A88">
              <w:rPr>
                <w:rFonts w:ascii="GHEA Grapalat" w:hAnsi="GHEA Grapalat" w:cs="Sylfaen"/>
                <w:b/>
                <w:sz w:val="20"/>
                <w:szCs w:val="20"/>
              </w:rPr>
              <w:t>փորձը</w:t>
            </w:r>
            <w:proofErr w:type="spellEnd"/>
          </w:p>
        </w:tc>
        <w:tc>
          <w:tcPr>
            <w:tcW w:w="1984" w:type="dxa"/>
            <w:vMerge w:val="restart"/>
            <w:vAlign w:val="center"/>
          </w:tcPr>
          <w:p w14:paraId="1B14A03F" w14:textId="77777777" w:rsidR="00EA12FF" w:rsidRPr="00094A88" w:rsidRDefault="00EA12FF" w:rsidP="00974651">
            <w:pPr>
              <w:jc w:val="center"/>
              <w:rPr>
                <w:rFonts w:ascii="GHEA Grapalat" w:hAnsi="GHEA Grapalat" w:cs="Arial"/>
                <w:b/>
                <w:sz w:val="20"/>
                <w:szCs w:val="20"/>
              </w:rPr>
            </w:pPr>
            <w:proofErr w:type="spellStart"/>
            <w:r w:rsidRPr="00094A88">
              <w:rPr>
                <w:rFonts w:ascii="GHEA Grapalat" w:hAnsi="GHEA Grapalat" w:cs="Sylfaen"/>
                <w:b/>
                <w:sz w:val="20"/>
                <w:szCs w:val="20"/>
              </w:rPr>
              <w:t>գործատուի</w:t>
            </w:r>
            <w:proofErr w:type="spellEnd"/>
            <w:r w:rsidRPr="00094A88">
              <w:rPr>
                <w:rFonts w:ascii="GHEA Grapalat" w:hAnsi="GHEA Grapalat" w:cs="Sylfaen"/>
                <w:b/>
                <w:sz w:val="20"/>
                <w:szCs w:val="20"/>
              </w:rPr>
              <w:t xml:space="preserve"> </w:t>
            </w:r>
            <w:proofErr w:type="spellStart"/>
            <w:r w:rsidRPr="00094A88">
              <w:rPr>
                <w:rFonts w:ascii="GHEA Grapalat" w:hAnsi="GHEA Grapalat" w:cs="Sylfaen"/>
                <w:b/>
                <w:sz w:val="20"/>
                <w:szCs w:val="20"/>
              </w:rPr>
              <w:t>անվանումը</w:t>
            </w:r>
            <w:proofErr w:type="spellEnd"/>
          </w:p>
        </w:tc>
      </w:tr>
      <w:tr w:rsidR="00EA12FF" w:rsidRPr="00094A88" w14:paraId="5CA92BEA" w14:textId="77777777" w:rsidTr="00974651">
        <w:tc>
          <w:tcPr>
            <w:tcW w:w="1668" w:type="dxa"/>
            <w:vMerge/>
          </w:tcPr>
          <w:p w14:paraId="1A145259" w14:textId="77777777" w:rsidR="00EA12FF" w:rsidRPr="00094A88" w:rsidRDefault="00EA12FF" w:rsidP="00974651">
            <w:pPr>
              <w:ind w:firstLine="567"/>
              <w:jc w:val="both"/>
              <w:rPr>
                <w:rFonts w:ascii="GHEA Grapalat" w:hAnsi="GHEA Grapalat" w:cs="Arial Armenian"/>
                <w:b/>
                <w:sz w:val="20"/>
                <w:szCs w:val="20"/>
              </w:rPr>
            </w:pPr>
          </w:p>
        </w:tc>
        <w:tc>
          <w:tcPr>
            <w:tcW w:w="1701" w:type="dxa"/>
            <w:vMerge/>
          </w:tcPr>
          <w:p w14:paraId="18A7DCB1" w14:textId="77777777" w:rsidR="00EA12FF" w:rsidRPr="00094A88" w:rsidRDefault="00EA12FF" w:rsidP="00974651">
            <w:pPr>
              <w:ind w:firstLine="567"/>
              <w:jc w:val="both"/>
              <w:rPr>
                <w:rFonts w:ascii="GHEA Grapalat" w:hAnsi="GHEA Grapalat" w:cs="Arial Armenian"/>
                <w:b/>
                <w:sz w:val="20"/>
                <w:szCs w:val="20"/>
              </w:rPr>
            </w:pPr>
          </w:p>
        </w:tc>
        <w:tc>
          <w:tcPr>
            <w:tcW w:w="2409" w:type="dxa"/>
            <w:vAlign w:val="center"/>
          </w:tcPr>
          <w:p w14:paraId="7ACA2A0B" w14:textId="77777777" w:rsidR="00EA12FF" w:rsidRPr="00094A88" w:rsidRDefault="00EA12FF" w:rsidP="00974651">
            <w:pPr>
              <w:jc w:val="center"/>
              <w:rPr>
                <w:rFonts w:ascii="GHEA Grapalat" w:hAnsi="GHEA Grapalat" w:cs="Arial"/>
                <w:b/>
                <w:sz w:val="20"/>
                <w:szCs w:val="20"/>
              </w:rPr>
            </w:pPr>
            <w:proofErr w:type="spellStart"/>
            <w:r w:rsidRPr="00094A88">
              <w:rPr>
                <w:rFonts w:ascii="GHEA Grapalat" w:hAnsi="GHEA Grapalat" w:cs="Sylfaen"/>
                <w:b/>
                <w:sz w:val="20"/>
                <w:szCs w:val="20"/>
              </w:rPr>
              <w:t>ժամանակահատվածը</w:t>
            </w:r>
            <w:proofErr w:type="spellEnd"/>
          </w:p>
        </w:tc>
        <w:tc>
          <w:tcPr>
            <w:tcW w:w="2694" w:type="dxa"/>
            <w:vAlign w:val="center"/>
          </w:tcPr>
          <w:p w14:paraId="38BBED98" w14:textId="77777777" w:rsidR="00EA12FF" w:rsidRPr="00094A88" w:rsidRDefault="00EA12FF" w:rsidP="00974651">
            <w:pPr>
              <w:jc w:val="center"/>
              <w:rPr>
                <w:rFonts w:ascii="GHEA Grapalat" w:hAnsi="GHEA Grapalat" w:cs="Arial"/>
                <w:b/>
                <w:sz w:val="20"/>
                <w:szCs w:val="20"/>
              </w:rPr>
            </w:pPr>
            <w:proofErr w:type="spellStart"/>
            <w:r w:rsidRPr="00094A88">
              <w:rPr>
                <w:rFonts w:ascii="GHEA Grapalat" w:hAnsi="GHEA Grapalat" w:cs="Sylfaen"/>
                <w:b/>
                <w:sz w:val="20"/>
                <w:szCs w:val="20"/>
              </w:rPr>
              <w:t>գործունեության</w:t>
            </w:r>
            <w:proofErr w:type="spellEnd"/>
            <w:r w:rsidRPr="00094A88">
              <w:rPr>
                <w:rFonts w:ascii="GHEA Grapalat" w:hAnsi="GHEA Grapalat" w:cs="Arial"/>
                <w:b/>
                <w:sz w:val="20"/>
                <w:szCs w:val="20"/>
              </w:rPr>
              <w:t xml:space="preserve"> </w:t>
            </w:r>
            <w:proofErr w:type="spellStart"/>
            <w:r w:rsidRPr="00094A88">
              <w:rPr>
                <w:rFonts w:ascii="GHEA Grapalat" w:hAnsi="GHEA Grapalat" w:cs="Sylfaen"/>
                <w:b/>
                <w:sz w:val="20"/>
                <w:szCs w:val="20"/>
              </w:rPr>
              <w:t>ոլորտը</w:t>
            </w:r>
            <w:proofErr w:type="spellEnd"/>
            <w:r w:rsidRPr="00094A88">
              <w:rPr>
                <w:rFonts w:ascii="GHEA Grapalat" w:hAnsi="GHEA Grapalat" w:cs="Arial"/>
                <w:b/>
                <w:sz w:val="20"/>
                <w:szCs w:val="20"/>
              </w:rPr>
              <w:t xml:space="preserve"> </w:t>
            </w:r>
            <w:r w:rsidRPr="00094A88">
              <w:rPr>
                <w:rFonts w:ascii="GHEA Grapalat" w:hAnsi="GHEA Grapalat" w:cs="Sylfaen"/>
                <w:b/>
                <w:sz w:val="20"/>
                <w:szCs w:val="20"/>
              </w:rPr>
              <w:t>և</w:t>
            </w:r>
            <w:r w:rsidRPr="00094A88">
              <w:rPr>
                <w:rFonts w:ascii="GHEA Grapalat" w:hAnsi="GHEA Grapalat" w:cs="Arial"/>
                <w:b/>
                <w:sz w:val="20"/>
                <w:szCs w:val="20"/>
              </w:rPr>
              <w:t xml:space="preserve"> </w:t>
            </w:r>
            <w:proofErr w:type="spellStart"/>
            <w:r w:rsidRPr="00094A88">
              <w:rPr>
                <w:rFonts w:ascii="GHEA Grapalat" w:hAnsi="GHEA Grapalat" w:cs="Sylfaen"/>
                <w:b/>
                <w:sz w:val="20"/>
                <w:szCs w:val="20"/>
              </w:rPr>
              <w:t>կատարած</w:t>
            </w:r>
            <w:proofErr w:type="spellEnd"/>
            <w:r w:rsidRPr="00094A88">
              <w:rPr>
                <w:rFonts w:ascii="GHEA Grapalat" w:hAnsi="GHEA Grapalat" w:cs="Arial"/>
                <w:b/>
                <w:sz w:val="20"/>
                <w:szCs w:val="20"/>
              </w:rPr>
              <w:t xml:space="preserve"> </w:t>
            </w:r>
            <w:proofErr w:type="spellStart"/>
            <w:r w:rsidRPr="00094A88">
              <w:rPr>
                <w:rFonts w:ascii="GHEA Grapalat" w:hAnsi="GHEA Grapalat" w:cs="Sylfaen"/>
                <w:b/>
                <w:sz w:val="20"/>
                <w:szCs w:val="20"/>
              </w:rPr>
              <w:t>աշխատանքը</w:t>
            </w:r>
            <w:proofErr w:type="spellEnd"/>
          </w:p>
        </w:tc>
        <w:tc>
          <w:tcPr>
            <w:tcW w:w="1984" w:type="dxa"/>
            <w:vMerge/>
            <w:vAlign w:val="center"/>
          </w:tcPr>
          <w:p w14:paraId="1C96B4F7" w14:textId="77777777" w:rsidR="00EA12FF" w:rsidRPr="00094A88" w:rsidRDefault="00EA12FF" w:rsidP="00974651">
            <w:pPr>
              <w:ind w:firstLine="567"/>
              <w:jc w:val="center"/>
              <w:rPr>
                <w:rFonts w:ascii="GHEA Grapalat" w:hAnsi="GHEA Grapalat" w:cs="Arial Armenian"/>
                <w:b/>
                <w:sz w:val="20"/>
                <w:szCs w:val="20"/>
              </w:rPr>
            </w:pPr>
          </w:p>
        </w:tc>
      </w:tr>
      <w:tr w:rsidR="00EA12FF" w:rsidRPr="00094A88" w14:paraId="340E22DE" w14:textId="77777777" w:rsidTr="00974651">
        <w:tc>
          <w:tcPr>
            <w:tcW w:w="1668" w:type="dxa"/>
            <w:vAlign w:val="center"/>
          </w:tcPr>
          <w:p w14:paraId="61069516" w14:textId="77777777" w:rsidR="00EA12FF" w:rsidRPr="00094A88" w:rsidRDefault="00EA12FF" w:rsidP="00974651">
            <w:pPr>
              <w:ind w:firstLine="567"/>
              <w:rPr>
                <w:rFonts w:ascii="GHEA Grapalat" w:hAnsi="GHEA Grapalat" w:cs="Arial Armenian"/>
                <w:b/>
                <w:sz w:val="20"/>
                <w:szCs w:val="20"/>
              </w:rPr>
            </w:pPr>
            <w:r w:rsidRPr="00094A88">
              <w:rPr>
                <w:rFonts w:ascii="GHEA Grapalat" w:hAnsi="GHEA Grapalat" w:cs="Arial Armenian"/>
                <w:b/>
                <w:sz w:val="20"/>
                <w:szCs w:val="20"/>
              </w:rPr>
              <w:t xml:space="preserve"> 1</w:t>
            </w:r>
          </w:p>
        </w:tc>
        <w:tc>
          <w:tcPr>
            <w:tcW w:w="1701" w:type="dxa"/>
            <w:vAlign w:val="center"/>
          </w:tcPr>
          <w:p w14:paraId="5492481B" w14:textId="77777777" w:rsidR="00EA12FF" w:rsidRPr="00094A88" w:rsidRDefault="00EA12FF" w:rsidP="00974651">
            <w:pPr>
              <w:ind w:left="207"/>
              <w:jc w:val="center"/>
              <w:rPr>
                <w:rFonts w:ascii="GHEA Grapalat" w:hAnsi="GHEA Grapalat" w:cs="Arial Armenian"/>
                <w:b/>
                <w:sz w:val="20"/>
                <w:szCs w:val="20"/>
              </w:rPr>
            </w:pPr>
            <w:r w:rsidRPr="00094A88">
              <w:rPr>
                <w:rFonts w:ascii="GHEA Grapalat" w:hAnsi="GHEA Grapalat" w:cs="Arial Armenian"/>
                <w:b/>
                <w:sz w:val="20"/>
                <w:szCs w:val="20"/>
              </w:rPr>
              <w:t>2</w:t>
            </w:r>
          </w:p>
        </w:tc>
        <w:tc>
          <w:tcPr>
            <w:tcW w:w="2409" w:type="dxa"/>
            <w:vAlign w:val="center"/>
          </w:tcPr>
          <w:p w14:paraId="0AE508DB" w14:textId="77777777" w:rsidR="00EA12FF" w:rsidRPr="00094A88" w:rsidRDefault="00EA12FF" w:rsidP="00974651">
            <w:pPr>
              <w:ind w:firstLine="567"/>
              <w:rPr>
                <w:rFonts w:ascii="GHEA Grapalat" w:hAnsi="GHEA Grapalat" w:cs="Arial Armenian"/>
                <w:b/>
                <w:sz w:val="20"/>
                <w:szCs w:val="20"/>
              </w:rPr>
            </w:pPr>
            <w:r w:rsidRPr="00094A88">
              <w:rPr>
                <w:rFonts w:ascii="GHEA Grapalat" w:hAnsi="GHEA Grapalat" w:cs="Arial Armenian"/>
                <w:b/>
                <w:sz w:val="20"/>
                <w:szCs w:val="20"/>
              </w:rPr>
              <w:t xml:space="preserve">       3</w:t>
            </w:r>
          </w:p>
        </w:tc>
        <w:tc>
          <w:tcPr>
            <w:tcW w:w="2694" w:type="dxa"/>
            <w:vAlign w:val="center"/>
          </w:tcPr>
          <w:p w14:paraId="0F917342" w14:textId="77777777" w:rsidR="00EA12FF" w:rsidRPr="00094A88" w:rsidRDefault="00EA12FF" w:rsidP="00974651">
            <w:pPr>
              <w:ind w:firstLine="567"/>
              <w:rPr>
                <w:rFonts w:ascii="GHEA Grapalat" w:hAnsi="GHEA Grapalat" w:cs="Arial Armenian"/>
                <w:b/>
                <w:sz w:val="20"/>
                <w:szCs w:val="20"/>
              </w:rPr>
            </w:pPr>
            <w:r w:rsidRPr="00094A88">
              <w:rPr>
                <w:rFonts w:ascii="GHEA Grapalat" w:hAnsi="GHEA Grapalat" w:cs="Arial Armenian"/>
                <w:b/>
                <w:sz w:val="20"/>
                <w:szCs w:val="20"/>
              </w:rPr>
              <w:t xml:space="preserve">           4</w:t>
            </w:r>
          </w:p>
        </w:tc>
        <w:tc>
          <w:tcPr>
            <w:tcW w:w="1984" w:type="dxa"/>
            <w:vAlign w:val="center"/>
          </w:tcPr>
          <w:p w14:paraId="59FF5935" w14:textId="77777777" w:rsidR="00EA12FF" w:rsidRPr="00094A88" w:rsidRDefault="00EA12FF" w:rsidP="00974651">
            <w:pPr>
              <w:ind w:firstLine="567"/>
              <w:rPr>
                <w:rFonts w:ascii="GHEA Grapalat" w:hAnsi="GHEA Grapalat" w:cs="Arial Armenian"/>
                <w:b/>
                <w:sz w:val="20"/>
                <w:szCs w:val="20"/>
              </w:rPr>
            </w:pPr>
            <w:r w:rsidRPr="00094A88">
              <w:rPr>
                <w:rFonts w:ascii="GHEA Grapalat" w:hAnsi="GHEA Grapalat" w:cs="Arial Armenian"/>
                <w:b/>
                <w:sz w:val="20"/>
                <w:szCs w:val="20"/>
              </w:rPr>
              <w:t xml:space="preserve">        5</w:t>
            </w:r>
          </w:p>
        </w:tc>
      </w:tr>
      <w:tr w:rsidR="00EA12FF" w:rsidRPr="00094A88" w14:paraId="4008BA11" w14:textId="77777777" w:rsidTr="00974651">
        <w:tc>
          <w:tcPr>
            <w:tcW w:w="1668" w:type="dxa"/>
            <w:vAlign w:val="center"/>
          </w:tcPr>
          <w:p w14:paraId="1D5C659C" w14:textId="77777777" w:rsidR="00EA12FF" w:rsidRPr="00094A88" w:rsidRDefault="00EA12FF" w:rsidP="00974651">
            <w:pPr>
              <w:ind w:firstLine="567"/>
              <w:rPr>
                <w:rFonts w:ascii="GHEA Grapalat" w:hAnsi="GHEA Grapalat" w:cs="Arial Armenian"/>
                <w:b/>
                <w:sz w:val="20"/>
                <w:szCs w:val="20"/>
              </w:rPr>
            </w:pPr>
          </w:p>
        </w:tc>
        <w:tc>
          <w:tcPr>
            <w:tcW w:w="1701" w:type="dxa"/>
            <w:vAlign w:val="center"/>
          </w:tcPr>
          <w:p w14:paraId="7CB2C5AB" w14:textId="77777777" w:rsidR="00EA12FF" w:rsidRPr="00094A88" w:rsidRDefault="00EA12FF" w:rsidP="00974651">
            <w:pPr>
              <w:jc w:val="center"/>
              <w:rPr>
                <w:rFonts w:ascii="GHEA Grapalat" w:hAnsi="GHEA Grapalat" w:cs="Arial Armenian"/>
                <w:b/>
                <w:sz w:val="18"/>
                <w:szCs w:val="16"/>
                <w:lang w:val="hy-AM"/>
              </w:rPr>
            </w:pPr>
          </w:p>
        </w:tc>
        <w:tc>
          <w:tcPr>
            <w:tcW w:w="2409" w:type="dxa"/>
            <w:vAlign w:val="center"/>
          </w:tcPr>
          <w:p w14:paraId="71563392" w14:textId="77777777" w:rsidR="00EA12FF" w:rsidRPr="00094A88" w:rsidRDefault="00EA12FF" w:rsidP="00974651">
            <w:pPr>
              <w:jc w:val="center"/>
              <w:rPr>
                <w:rFonts w:ascii="GHEA Grapalat" w:hAnsi="GHEA Grapalat" w:cs="Arial Armenian"/>
                <w:b/>
                <w:sz w:val="20"/>
                <w:szCs w:val="20"/>
                <w:lang w:val="hy-AM"/>
              </w:rPr>
            </w:pPr>
          </w:p>
        </w:tc>
        <w:tc>
          <w:tcPr>
            <w:tcW w:w="2694" w:type="dxa"/>
            <w:vAlign w:val="center"/>
          </w:tcPr>
          <w:p w14:paraId="13054B06" w14:textId="77777777" w:rsidR="00EA12FF" w:rsidRPr="00094A88" w:rsidRDefault="00EA12FF" w:rsidP="00974651">
            <w:pPr>
              <w:jc w:val="center"/>
              <w:rPr>
                <w:rFonts w:ascii="GHEA Grapalat" w:hAnsi="GHEA Grapalat" w:cs="Arial Armenian"/>
                <w:b/>
                <w:sz w:val="20"/>
                <w:szCs w:val="20"/>
                <w:lang w:val="hy-AM"/>
              </w:rPr>
            </w:pPr>
          </w:p>
        </w:tc>
        <w:tc>
          <w:tcPr>
            <w:tcW w:w="1984" w:type="dxa"/>
          </w:tcPr>
          <w:p w14:paraId="4D1BD6B5" w14:textId="77777777" w:rsidR="00EA12FF" w:rsidRPr="00094A88" w:rsidRDefault="00EA12FF" w:rsidP="00974651">
            <w:pPr>
              <w:ind w:firstLine="567"/>
              <w:jc w:val="both"/>
              <w:rPr>
                <w:rFonts w:ascii="GHEA Grapalat" w:hAnsi="GHEA Grapalat" w:cs="Arial Armenian"/>
                <w:b/>
                <w:sz w:val="20"/>
                <w:szCs w:val="20"/>
                <w:lang w:val="hy-AM"/>
              </w:rPr>
            </w:pPr>
          </w:p>
        </w:tc>
      </w:tr>
      <w:tr w:rsidR="00EA12FF" w:rsidRPr="00094A88" w14:paraId="617D3B2F" w14:textId="77777777" w:rsidTr="00974651">
        <w:tc>
          <w:tcPr>
            <w:tcW w:w="1668" w:type="dxa"/>
            <w:vAlign w:val="center"/>
          </w:tcPr>
          <w:p w14:paraId="29D6EFA0" w14:textId="77777777" w:rsidR="00EA12FF" w:rsidRPr="00094A88" w:rsidRDefault="00EA12FF" w:rsidP="00974651">
            <w:pPr>
              <w:ind w:firstLine="567"/>
              <w:rPr>
                <w:rFonts w:ascii="GHEA Grapalat" w:hAnsi="GHEA Grapalat" w:cs="Arial Armenian"/>
                <w:b/>
                <w:sz w:val="20"/>
                <w:szCs w:val="20"/>
              </w:rPr>
            </w:pPr>
          </w:p>
        </w:tc>
        <w:tc>
          <w:tcPr>
            <w:tcW w:w="1701" w:type="dxa"/>
            <w:vAlign w:val="center"/>
          </w:tcPr>
          <w:p w14:paraId="35B3919C" w14:textId="77777777" w:rsidR="00EA12FF" w:rsidRPr="00094A88" w:rsidRDefault="00EA12FF" w:rsidP="00974651">
            <w:pPr>
              <w:jc w:val="center"/>
              <w:rPr>
                <w:rFonts w:ascii="GHEA Grapalat" w:hAnsi="GHEA Grapalat" w:cs="Sylfaen"/>
                <w:b/>
                <w:sz w:val="20"/>
                <w:szCs w:val="20"/>
                <w:lang w:val="hy-AM"/>
              </w:rPr>
            </w:pPr>
          </w:p>
        </w:tc>
        <w:tc>
          <w:tcPr>
            <w:tcW w:w="2409" w:type="dxa"/>
            <w:vAlign w:val="center"/>
          </w:tcPr>
          <w:p w14:paraId="44E5E843" w14:textId="77777777" w:rsidR="00EA12FF" w:rsidRPr="00094A88" w:rsidRDefault="00EA12FF" w:rsidP="00974651">
            <w:pPr>
              <w:jc w:val="center"/>
              <w:rPr>
                <w:rFonts w:ascii="GHEA Grapalat" w:hAnsi="GHEA Grapalat" w:cs="Arial Armenian"/>
                <w:b/>
                <w:sz w:val="20"/>
                <w:szCs w:val="20"/>
                <w:lang w:val="hy-AM"/>
              </w:rPr>
            </w:pPr>
          </w:p>
        </w:tc>
        <w:tc>
          <w:tcPr>
            <w:tcW w:w="2694" w:type="dxa"/>
            <w:vAlign w:val="center"/>
          </w:tcPr>
          <w:p w14:paraId="430C1CF8" w14:textId="77777777" w:rsidR="00EA12FF" w:rsidRPr="00094A88" w:rsidRDefault="00EA12FF" w:rsidP="00974651">
            <w:pPr>
              <w:jc w:val="center"/>
              <w:rPr>
                <w:rFonts w:ascii="GHEA Grapalat" w:hAnsi="GHEA Grapalat" w:cs="Arial Armenian"/>
                <w:b/>
                <w:sz w:val="20"/>
                <w:szCs w:val="20"/>
                <w:lang w:val="hy-AM" w:eastAsia="ru-RU"/>
              </w:rPr>
            </w:pPr>
          </w:p>
        </w:tc>
        <w:tc>
          <w:tcPr>
            <w:tcW w:w="1984" w:type="dxa"/>
          </w:tcPr>
          <w:p w14:paraId="42C02CA3" w14:textId="77777777" w:rsidR="00EA12FF" w:rsidRPr="00094A88" w:rsidRDefault="00EA12FF" w:rsidP="00974651">
            <w:pPr>
              <w:ind w:firstLine="567"/>
              <w:jc w:val="both"/>
              <w:rPr>
                <w:rFonts w:ascii="GHEA Grapalat" w:hAnsi="GHEA Grapalat" w:cs="Arial Armenian"/>
                <w:b/>
                <w:sz w:val="20"/>
                <w:szCs w:val="20"/>
                <w:lang w:val="hy-AM"/>
              </w:rPr>
            </w:pPr>
          </w:p>
        </w:tc>
      </w:tr>
      <w:tr w:rsidR="00EA12FF" w:rsidRPr="00094A88" w14:paraId="68938E49" w14:textId="77777777" w:rsidTr="00974651">
        <w:tc>
          <w:tcPr>
            <w:tcW w:w="1668" w:type="dxa"/>
            <w:vAlign w:val="center"/>
          </w:tcPr>
          <w:p w14:paraId="1C546F57" w14:textId="77777777" w:rsidR="00EA12FF" w:rsidRPr="00094A88" w:rsidRDefault="00EA12FF" w:rsidP="00974651">
            <w:pPr>
              <w:ind w:firstLine="567"/>
              <w:rPr>
                <w:rFonts w:ascii="GHEA Grapalat" w:hAnsi="GHEA Grapalat" w:cs="Arial Armenian"/>
                <w:b/>
                <w:sz w:val="20"/>
                <w:szCs w:val="20"/>
              </w:rPr>
            </w:pPr>
          </w:p>
        </w:tc>
        <w:tc>
          <w:tcPr>
            <w:tcW w:w="1701" w:type="dxa"/>
            <w:vAlign w:val="center"/>
          </w:tcPr>
          <w:p w14:paraId="6E401A58" w14:textId="77777777" w:rsidR="00EA12FF" w:rsidRPr="00094A88" w:rsidRDefault="00EA12FF" w:rsidP="00974651">
            <w:pPr>
              <w:jc w:val="center"/>
              <w:rPr>
                <w:rFonts w:ascii="GHEA Grapalat" w:hAnsi="GHEA Grapalat" w:cs="Sylfaen"/>
                <w:b/>
                <w:sz w:val="20"/>
                <w:szCs w:val="20"/>
                <w:lang w:val="hy-AM"/>
              </w:rPr>
            </w:pPr>
          </w:p>
        </w:tc>
        <w:tc>
          <w:tcPr>
            <w:tcW w:w="2409" w:type="dxa"/>
            <w:vAlign w:val="center"/>
          </w:tcPr>
          <w:p w14:paraId="2C3F9596" w14:textId="77777777" w:rsidR="00EA12FF" w:rsidRPr="00094A88" w:rsidRDefault="00EA12FF" w:rsidP="00974651">
            <w:pPr>
              <w:jc w:val="center"/>
              <w:rPr>
                <w:rFonts w:ascii="GHEA Grapalat" w:hAnsi="GHEA Grapalat" w:cs="Arial Armenian"/>
                <w:b/>
                <w:sz w:val="20"/>
                <w:szCs w:val="20"/>
                <w:lang w:val="hy-AM"/>
              </w:rPr>
            </w:pPr>
          </w:p>
        </w:tc>
        <w:tc>
          <w:tcPr>
            <w:tcW w:w="2694" w:type="dxa"/>
            <w:vAlign w:val="center"/>
          </w:tcPr>
          <w:p w14:paraId="1E5A5976" w14:textId="77777777" w:rsidR="00EA12FF" w:rsidRPr="00094A88" w:rsidRDefault="00EA12FF" w:rsidP="00974651">
            <w:pPr>
              <w:jc w:val="center"/>
              <w:rPr>
                <w:rFonts w:ascii="GHEA Grapalat" w:hAnsi="GHEA Grapalat" w:cs="Arial Armenian"/>
                <w:b/>
                <w:sz w:val="20"/>
                <w:szCs w:val="20"/>
                <w:lang w:val="hy-AM" w:eastAsia="ru-RU"/>
              </w:rPr>
            </w:pPr>
          </w:p>
        </w:tc>
        <w:tc>
          <w:tcPr>
            <w:tcW w:w="1984" w:type="dxa"/>
          </w:tcPr>
          <w:p w14:paraId="0B26BFAA" w14:textId="77777777" w:rsidR="00EA12FF" w:rsidRPr="00094A88" w:rsidRDefault="00EA12FF" w:rsidP="00974651">
            <w:pPr>
              <w:ind w:firstLine="567"/>
              <w:jc w:val="both"/>
              <w:rPr>
                <w:rFonts w:ascii="GHEA Grapalat" w:hAnsi="GHEA Grapalat" w:cs="Arial Armenian"/>
                <w:b/>
                <w:sz w:val="20"/>
                <w:szCs w:val="20"/>
                <w:lang w:val="hy-AM"/>
              </w:rPr>
            </w:pPr>
          </w:p>
        </w:tc>
      </w:tr>
    </w:tbl>
    <w:p w14:paraId="7FC662D4" w14:textId="77777777" w:rsidR="00EA12FF" w:rsidRPr="00F753E4" w:rsidRDefault="00EA12FF" w:rsidP="00EA12FF">
      <w:pPr>
        <w:ind w:firstLine="567"/>
        <w:jc w:val="both"/>
        <w:rPr>
          <w:rFonts w:ascii="GHEA Grapalat" w:hAnsi="GHEA Grapalat" w:cs="Arial"/>
          <w:b/>
          <w:sz w:val="20"/>
          <w:szCs w:val="20"/>
          <w:lang w:val="hy-AM"/>
        </w:rPr>
      </w:pPr>
      <w:r w:rsidRPr="00094A88">
        <w:rPr>
          <w:rFonts w:ascii="GHEA Grapalat" w:hAnsi="GHEA Grapalat" w:cs="Sylfaen"/>
          <w:b/>
          <w:sz w:val="20"/>
          <w:szCs w:val="20"/>
          <w:lang w:val="hy-AM"/>
        </w:rPr>
        <w:t>Ընդ</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որում</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աշխատանքային</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ռեսուրսների</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առկայությունը</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հիմնավորելու</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համար</w:t>
      </w:r>
      <w:r w:rsidRPr="00094A88">
        <w:rPr>
          <w:rFonts w:ascii="GHEA Grapalat" w:hAnsi="GHEA Grapalat" w:cs="Arial"/>
          <w:b/>
          <w:sz w:val="20"/>
          <w:szCs w:val="20"/>
          <w:lang w:val="hy-AM"/>
        </w:rPr>
        <w:t xml:space="preserve"> մ</w:t>
      </w:r>
      <w:r w:rsidRPr="00094A88">
        <w:rPr>
          <w:rFonts w:ascii="GHEA Grapalat" w:hAnsi="GHEA Grapalat" w:cs="Sylfaen"/>
          <w:b/>
          <w:sz w:val="20"/>
          <w:szCs w:val="20"/>
          <w:lang w:val="hy-AM"/>
        </w:rPr>
        <w:t>ասնակիցը</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ներկայացնում</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է</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առաջադրված</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աշխատակազմում</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ներգրավված</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մաս</w:t>
      </w:r>
      <w:r w:rsidRPr="00094A88">
        <w:rPr>
          <w:rFonts w:ascii="GHEA Grapalat" w:hAnsi="GHEA Grapalat" w:cs="Arial"/>
          <w:b/>
          <w:sz w:val="20"/>
          <w:szCs w:val="20"/>
          <w:lang w:val="hy-AM"/>
        </w:rPr>
        <w:softHyphen/>
      </w:r>
      <w:r w:rsidRPr="00094A88">
        <w:rPr>
          <w:rFonts w:ascii="GHEA Grapalat" w:hAnsi="GHEA Grapalat" w:cs="Sylfaen"/>
          <w:b/>
          <w:sz w:val="20"/>
          <w:szCs w:val="20"/>
          <w:lang w:val="hy-AM"/>
        </w:rPr>
        <w:t>նագետի</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հաստատած</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գրավոր</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համաձայնությունը</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իրականացվելիք</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աշխատանքներում</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վերջիններիս</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ներգրավվելու</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մասին</w:t>
      </w:r>
      <w:r w:rsidRPr="00094A88">
        <w:rPr>
          <w:rFonts w:ascii="GHEA Grapalat" w:hAnsi="GHEA Grapalat" w:cs="Arial"/>
          <w:b/>
          <w:sz w:val="20"/>
          <w:szCs w:val="20"/>
          <w:lang w:val="hy-AM"/>
        </w:rPr>
        <w:t xml:space="preserve">, </w:t>
      </w:r>
      <w:r w:rsidRPr="00094A88">
        <w:rPr>
          <w:rFonts w:ascii="GHEA Grapalat" w:hAnsi="GHEA Grapalat" w:cs="Arial"/>
          <w:b/>
          <w:sz w:val="20"/>
          <w:szCs w:val="20"/>
        </w:rPr>
        <w:t>ա</w:t>
      </w:r>
      <w:r w:rsidRPr="00094A88">
        <w:rPr>
          <w:rFonts w:ascii="GHEA Grapalat" w:hAnsi="GHEA Grapalat"/>
          <w:b/>
          <w:color w:val="000000"/>
          <w:sz w:val="20"/>
          <w:szCs w:val="20"/>
          <w:lang w:val="hy-AM"/>
        </w:rPr>
        <w:t xml:space="preserve">շխատանքային </w:t>
      </w:r>
      <w:proofErr w:type="spellStart"/>
      <w:r w:rsidRPr="00094A88">
        <w:rPr>
          <w:rFonts w:ascii="GHEA Grapalat" w:hAnsi="GHEA Grapalat"/>
          <w:b/>
          <w:color w:val="000000"/>
          <w:sz w:val="20"/>
          <w:szCs w:val="20"/>
        </w:rPr>
        <w:t>ստաժը</w:t>
      </w:r>
      <w:proofErr w:type="spellEnd"/>
      <w:r w:rsidRPr="00094A88">
        <w:rPr>
          <w:rFonts w:ascii="GHEA Grapalat" w:hAnsi="GHEA Grapalat"/>
          <w:b/>
          <w:color w:val="000000"/>
          <w:sz w:val="20"/>
          <w:szCs w:val="20"/>
        </w:rPr>
        <w:t xml:space="preserve">, </w:t>
      </w:r>
      <w:r w:rsidRPr="00094A88">
        <w:rPr>
          <w:rFonts w:ascii="GHEA Grapalat" w:hAnsi="GHEA Grapalat" w:cs="Sylfaen"/>
          <w:b/>
          <w:sz w:val="20"/>
          <w:szCs w:val="20"/>
          <w:lang w:val="hy-AM"/>
        </w:rPr>
        <w:t>ինչպես</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նաև</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մասնագետների</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անձնագրերի</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և</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որակավորումը</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հավաստող</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փաստաթղթերի</w:t>
      </w:r>
      <w:r w:rsidRPr="00094A88">
        <w:rPr>
          <w:rFonts w:ascii="GHEA Grapalat" w:hAnsi="GHEA Grapalat" w:cs="Arial"/>
          <w:b/>
          <w:sz w:val="20"/>
          <w:szCs w:val="20"/>
          <w:lang w:val="hy-AM"/>
        </w:rPr>
        <w:t xml:space="preserve"> (</w:t>
      </w:r>
      <w:proofErr w:type="spellStart"/>
      <w:r w:rsidRPr="00094A88">
        <w:rPr>
          <w:rFonts w:ascii="GHEA Grapalat" w:hAnsi="GHEA Grapalat" w:cs="Arial"/>
          <w:b/>
          <w:sz w:val="20"/>
          <w:szCs w:val="20"/>
        </w:rPr>
        <w:t>աշխատանքային</w:t>
      </w:r>
      <w:proofErr w:type="spellEnd"/>
      <w:r w:rsidRPr="00094A88">
        <w:rPr>
          <w:rFonts w:ascii="GHEA Grapalat" w:hAnsi="GHEA Grapalat" w:cs="Arial"/>
          <w:b/>
          <w:sz w:val="20"/>
          <w:szCs w:val="20"/>
        </w:rPr>
        <w:t xml:space="preserve"> </w:t>
      </w:r>
      <w:proofErr w:type="spellStart"/>
      <w:r w:rsidRPr="00094A88">
        <w:rPr>
          <w:rFonts w:ascii="GHEA Grapalat" w:hAnsi="GHEA Grapalat" w:cs="Arial"/>
          <w:b/>
          <w:sz w:val="20"/>
          <w:szCs w:val="20"/>
        </w:rPr>
        <w:t>գրքույկ</w:t>
      </w:r>
      <w:proofErr w:type="spellEnd"/>
      <w:r w:rsidRPr="00094A88">
        <w:rPr>
          <w:rFonts w:ascii="GHEA Grapalat" w:hAnsi="GHEA Grapalat" w:cs="Arial"/>
          <w:b/>
          <w:sz w:val="20"/>
          <w:szCs w:val="20"/>
        </w:rPr>
        <w:t xml:space="preserve">, </w:t>
      </w:r>
      <w:proofErr w:type="spellStart"/>
      <w:r w:rsidRPr="00094A88">
        <w:rPr>
          <w:rFonts w:ascii="GHEA Grapalat" w:hAnsi="GHEA Grapalat" w:cs="Arial"/>
          <w:b/>
          <w:sz w:val="20"/>
          <w:szCs w:val="20"/>
        </w:rPr>
        <w:t>տեղեկանք</w:t>
      </w:r>
      <w:proofErr w:type="spellEnd"/>
      <w:r w:rsidRPr="00094A88">
        <w:rPr>
          <w:rFonts w:ascii="GHEA Grapalat" w:hAnsi="GHEA Grapalat" w:cs="Arial"/>
          <w:b/>
          <w:sz w:val="20"/>
          <w:szCs w:val="20"/>
        </w:rPr>
        <w:t xml:space="preserve">, </w:t>
      </w:r>
      <w:r w:rsidRPr="00094A88">
        <w:rPr>
          <w:rFonts w:ascii="GHEA Grapalat" w:hAnsi="GHEA Grapalat" w:cs="Sylfaen"/>
          <w:b/>
          <w:sz w:val="20"/>
          <w:szCs w:val="20"/>
          <w:lang w:val="hy-AM"/>
        </w:rPr>
        <w:t>դիպլոմ</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վկայագիր</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հավաստագիր</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և</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այլն</w:t>
      </w:r>
      <w:r w:rsidRPr="00094A88">
        <w:rPr>
          <w:rFonts w:ascii="GHEA Grapalat" w:hAnsi="GHEA Grapalat" w:cs="Arial"/>
          <w:b/>
          <w:sz w:val="20"/>
          <w:szCs w:val="20"/>
          <w:lang w:val="hy-AM"/>
        </w:rPr>
        <w:t xml:space="preserve">) </w:t>
      </w:r>
      <w:r w:rsidRPr="00094A88">
        <w:rPr>
          <w:rFonts w:ascii="GHEA Grapalat" w:hAnsi="GHEA Grapalat" w:cs="Sylfaen"/>
          <w:b/>
          <w:sz w:val="20"/>
          <w:szCs w:val="20"/>
          <w:lang w:val="hy-AM"/>
        </w:rPr>
        <w:t>պատճենները</w:t>
      </w:r>
      <w:r w:rsidRPr="00094A88">
        <w:rPr>
          <w:rFonts w:ascii="GHEA Grapalat" w:hAnsi="GHEA Grapalat" w:cs="Arial"/>
          <w:b/>
          <w:sz w:val="20"/>
          <w:szCs w:val="20"/>
          <w:lang w:val="hy-AM"/>
        </w:rPr>
        <w:t>.</w:t>
      </w:r>
    </w:p>
    <w:p w14:paraId="78CA56D3" w14:textId="77777777" w:rsidR="00EA12FF" w:rsidRPr="00542454" w:rsidRDefault="00EA12FF" w:rsidP="00EA12FF">
      <w:pPr>
        <w:ind w:firstLine="567"/>
        <w:jc w:val="both"/>
        <w:rPr>
          <w:rFonts w:ascii="GHEA Grapalat" w:hAnsi="GHEA Grapalat" w:cs="Arial"/>
          <w:b/>
          <w:sz w:val="20"/>
          <w:szCs w:val="20"/>
        </w:rPr>
      </w:pPr>
      <w:r w:rsidRPr="00542454">
        <w:rPr>
          <w:rFonts w:ascii="GHEA Grapalat" w:hAnsi="GHEA Grapalat"/>
          <w:b/>
          <w:color w:val="000000"/>
          <w:sz w:val="20"/>
          <w:szCs w:val="20"/>
          <w:lang w:val="hy-AM"/>
        </w:rPr>
        <w:t>Հ</w:t>
      </w:r>
      <w:proofErr w:type="spellStart"/>
      <w:r w:rsidRPr="00542454">
        <w:rPr>
          <w:rFonts w:ascii="GHEA Grapalat" w:hAnsi="GHEA Grapalat"/>
          <w:b/>
          <w:color w:val="000000"/>
          <w:sz w:val="20"/>
          <w:szCs w:val="20"/>
        </w:rPr>
        <w:t>այտեր</w:t>
      </w:r>
      <w:proofErr w:type="spellEnd"/>
      <w:r w:rsidRPr="00542454">
        <w:rPr>
          <w:rFonts w:ascii="GHEA Grapalat" w:hAnsi="GHEA Grapalat"/>
          <w:b/>
          <w:color w:val="000000"/>
          <w:sz w:val="20"/>
          <w:szCs w:val="20"/>
          <w:lang w:val="hy-AM"/>
        </w:rPr>
        <w:t>ի</w:t>
      </w:r>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գնահատ</w:t>
      </w:r>
      <w:proofErr w:type="spellEnd"/>
      <w:r w:rsidRPr="00542454">
        <w:rPr>
          <w:rFonts w:ascii="GHEA Grapalat" w:hAnsi="GHEA Grapalat"/>
          <w:b/>
          <w:color w:val="000000"/>
          <w:sz w:val="20"/>
          <w:szCs w:val="20"/>
          <w:lang w:val="hy-AM"/>
        </w:rPr>
        <w:t>ման</w:t>
      </w:r>
      <w:r w:rsidRPr="00542454">
        <w:rPr>
          <w:rFonts w:ascii="GHEA Grapalat" w:hAnsi="GHEA Grapalat"/>
          <w:b/>
          <w:color w:val="000000"/>
          <w:sz w:val="20"/>
          <w:szCs w:val="20"/>
        </w:rPr>
        <w:t xml:space="preserve"> </w:t>
      </w:r>
      <w:r w:rsidRPr="00542454">
        <w:rPr>
          <w:rFonts w:ascii="GHEA Grapalat" w:hAnsi="GHEA Grapalat"/>
          <w:b/>
          <w:color w:val="000000"/>
          <w:sz w:val="20"/>
          <w:szCs w:val="20"/>
          <w:lang w:val="hy-AM"/>
        </w:rPr>
        <w:t>չափանիշները</w:t>
      </w:r>
      <w:r w:rsidRPr="00542454">
        <w:rPr>
          <w:rFonts w:ascii="GHEA Grapalat" w:hAnsi="GHEA Grapalat"/>
          <w:b/>
          <w:color w:val="000000"/>
          <w:sz w:val="20"/>
          <w:szCs w:val="20"/>
        </w:rPr>
        <w:t>`</w:t>
      </w:r>
    </w:p>
    <w:tbl>
      <w:tblPr>
        <w:tblW w:w="863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84"/>
        <w:gridCol w:w="3448"/>
      </w:tblGrid>
      <w:tr w:rsidR="00EA12FF" w:rsidRPr="00542454" w14:paraId="64930ABE" w14:textId="77777777" w:rsidTr="00974651">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0571C794" w14:textId="77777777" w:rsidR="00EA12FF" w:rsidRPr="00542454" w:rsidRDefault="00EA12FF" w:rsidP="00974651">
            <w:pPr>
              <w:spacing w:before="100" w:beforeAutospacing="1" w:after="100" w:afterAutospacing="1"/>
              <w:jc w:val="center"/>
              <w:rPr>
                <w:rFonts w:ascii="GHEA Grapalat" w:hAnsi="GHEA Grapalat"/>
                <w:b/>
                <w:color w:val="000000"/>
                <w:sz w:val="20"/>
                <w:szCs w:val="20"/>
              </w:rPr>
            </w:pPr>
            <w:proofErr w:type="spellStart"/>
            <w:r w:rsidRPr="00542454">
              <w:rPr>
                <w:rFonts w:ascii="GHEA Grapalat" w:hAnsi="GHEA Grapalat"/>
                <w:b/>
                <w:color w:val="000000"/>
                <w:sz w:val="20"/>
                <w:szCs w:val="20"/>
              </w:rPr>
              <w:t>Գնահատման</w:t>
            </w:r>
            <w:proofErr w:type="spellEnd"/>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չափանիշը</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79023408" w14:textId="77777777" w:rsidR="00EA12FF" w:rsidRPr="00542454" w:rsidRDefault="00EA12FF" w:rsidP="00974651">
            <w:pPr>
              <w:spacing w:before="100" w:beforeAutospacing="1" w:after="100" w:afterAutospacing="1"/>
              <w:jc w:val="center"/>
              <w:rPr>
                <w:rFonts w:ascii="GHEA Grapalat" w:hAnsi="GHEA Grapalat"/>
                <w:b/>
                <w:color w:val="000000"/>
                <w:sz w:val="20"/>
                <w:szCs w:val="20"/>
              </w:rPr>
            </w:pPr>
            <w:proofErr w:type="spellStart"/>
            <w:r w:rsidRPr="00542454">
              <w:rPr>
                <w:rFonts w:ascii="GHEA Grapalat" w:hAnsi="GHEA Grapalat"/>
                <w:b/>
                <w:color w:val="000000"/>
                <w:sz w:val="20"/>
                <w:szCs w:val="20"/>
              </w:rPr>
              <w:t>Առավելագույն</w:t>
            </w:r>
            <w:proofErr w:type="spellEnd"/>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միավորը</w:t>
            </w:r>
            <w:proofErr w:type="spellEnd"/>
          </w:p>
        </w:tc>
      </w:tr>
      <w:tr w:rsidR="00EA12FF" w:rsidRPr="00542454" w14:paraId="4F8BB19F" w14:textId="77777777" w:rsidTr="00974651">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78101454" w14:textId="77777777" w:rsidR="00EA12FF" w:rsidRPr="00542454" w:rsidRDefault="00EA12FF" w:rsidP="00974651">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1</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1BE8DDA5" w14:textId="77777777" w:rsidR="00EA12FF" w:rsidRPr="00542454" w:rsidRDefault="00EA12FF" w:rsidP="00974651">
            <w:pPr>
              <w:spacing w:before="100" w:beforeAutospacing="1" w:after="100" w:afterAutospacing="1"/>
              <w:jc w:val="center"/>
              <w:rPr>
                <w:rFonts w:ascii="GHEA Grapalat" w:hAnsi="GHEA Grapalat"/>
                <w:b/>
                <w:color w:val="000000"/>
                <w:sz w:val="20"/>
                <w:szCs w:val="20"/>
                <w:lang w:val="hy-AM"/>
              </w:rPr>
            </w:pPr>
            <w:r w:rsidRPr="00542454">
              <w:rPr>
                <w:rFonts w:ascii="GHEA Grapalat" w:hAnsi="GHEA Grapalat"/>
                <w:b/>
                <w:color w:val="000000"/>
                <w:sz w:val="20"/>
                <w:szCs w:val="20"/>
                <w:lang w:val="hy-AM"/>
              </w:rPr>
              <w:t>2</w:t>
            </w:r>
          </w:p>
        </w:tc>
      </w:tr>
      <w:tr w:rsidR="00EA12FF" w:rsidRPr="00542454" w14:paraId="158856B7" w14:textId="77777777" w:rsidTr="00974651">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3D2A00D2" w14:textId="77777777" w:rsidR="00EA12FF" w:rsidRPr="00542454" w:rsidRDefault="00EA12FF" w:rsidP="00974651">
            <w:pPr>
              <w:spacing w:before="100" w:beforeAutospacing="1" w:after="100" w:afterAutospacing="1"/>
              <w:jc w:val="center"/>
              <w:rPr>
                <w:rFonts w:ascii="GHEA Grapalat" w:hAnsi="GHEA Grapalat"/>
                <w:b/>
                <w:color w:val="000000"/>
                <w:sz w:val="20"/>
                <w:szCs w:val="20"/>
              </w:rPr>
            </w:pPr>
            <w:proofErr w:type="spellStart"/>
            <w:r w:rsidRPr="00542454">
              <w:rPr>
                <w:rFonts w:ascii="GHEA Grapalat" w:hAnsi="GHEA Grapalat"/>
                <w:b/>
                <w:color w:val="000000"/>
                <w:sz w:val="20"/>
                <w:szCs w:val="20"/>
              </w:rPr>
              <w:t>Մասնագիտական</w:t>
            </w:r>
            <w:proofErr w:type="spellEnd"/>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փորձառություն</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14:paraId="0F6E4CE3" w14:textId="77777777" w:rsidR="00EA12FF" w:rsidRPr="00DC107D" w:rsidRDefault="00EA12FF" w:rsidP="00974651">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lang w:val="hy-AM"/>
              </w:rPr>
              <w:t>40</w:t>
            </w:r>
          </w:p>
        </w:tc>
      </w:tr>
      <w:tr w:rsidR="00EA12FF" w:rsidRPr="00542454" w14:paraId="3915BECF" w14:textId="77777777" w:rsidTr="00974651">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2A737170" w14:textId="77777777" w:rsidR="00EA12FF" w:rsidRPr="00542454" w:rsidRDefault="00EA12FF" w:rsidP="00974651">
            <w:pPr>
              <w:spacing w:before="100" w:beforeAutospacing="1" w:after="100" w:afterAutospacing="1"/>
              <w:jc w:val="center"/>
              <w:rPr>
                <w:rFonts w:ascii="GHEA Grapalat" w:hAnsi="GHEA Grapalat"/>
                <w:b/>
                <w:color w:val="000000"/>
                <w:sz w:val="20"/>
                <w:szCs w:val="20"/>
              </w:rPr>
            </w:pPr>
            <w:proofErr w:type="spellStart"/>
            <w:r w:rsidRPr="00542454">
              <w:rPr>
                <w:rFonts w:ascii="GHEA Grapalat" w:hAnsi="GHEA Grapalat"/>
                <w:b/>
                <w:color w:val="000000"/>
                <w:sz w:val="20"/>
                <w:szCs w:val="20"/>
              </w:rPr>
              <w:t>Աշխատանքային</w:t>
            </w:r>
            <w:proofErr w:type="spellEnd"/>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ռեսուրսներ</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tcPr>
          <w:p w14:paraId="29D3B00D" w14:textId="77777777" w:rsidR="00EA12FF" w:rsidRPr="00542454" w:rsidRDefault="00EA12FF" w:rsidP="00974651">
            <w:pPr>
              <w:spacing w:before="100" w:beforeAutospacing="1" w:after="100" w:afterAutospacing="1"/>
              <w:jc w:val="center"/>
              <w:rPr>
                <w:rFonts w:ascii="GHEA Grapalat" w:hAnsi="GHEA Grapalat"/>
                <w:b/>
                <w:color w:val="000000"/>
                <w:sz w:val="20"/>
                <w:szCs w:val="20"/>
                <w:lang w:val="hy-AM"/>
              </w:rPr>
            </w:pPr>
            <w:r w:rsidRPr="00542454">
              <w:rPr>
                <w:rFonts w:ascii="GHEA Grapalat" w:hAnsi="GHEA Grapalat"/>
                <w:b/>
                <w:color w:val="000000"/>
                <w:sz w:val="20"/>
                <w:szCs w:val="20"/>
                <w:lang w:val="hy-AM"/>
              </w:rPr>
              <w:t>30</w:t>
            </w:r>
          </w:p>
        </w:tc>
      </w:tr>
      <w:tr w:rsidR="00EA12FF" w:rsidRPr="00542454" w14:paraId="7C8BD07E" w14:textId="77777777" w:rsidTr="00974651">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1245EE1C" w14:textId="77777777" w:rsidR="00EA12FF" w:rsidRPr="00542454" w:rsidRDefault="00EA12FF" w:rsidP="00974651">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 xml:space="preserve">Գնային </w:t>
            </w:r>
            <w:proofErr w:type="spellStart"/>
            <w:r w:rsidRPr="00542454">
              <w:rPr>
                <w:rFonts w:ascii="GHEA Grapalat" w:hAnsi="GHEA Grapalat"/>
                <w:b/>
                <w:color w:val="000000"/>
                <w:sz w:val="20"/>
                <w:szCs w:val="20"/>
              </w:rPr>
              <w:t>պայման</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1FCC52A9" w14:textId="77777777" w:rsidR="00EA12FF" w:rsidRPr="00542454" w:rsidRDefault="00EA12FF" w:rsidP="00974651">
            <w:pPr>
              <w:spacing w:before="100" w:beforeAutospacing="1" w:after="100" w:afterAutospacing="1"/>
              <w:jc w:val="center"/>
              <w:rPr>
                <w:rFonts w:ascii="GHEA Grapalat" w:hAnsi="GHEA Grapalat"/>
                <w:b/>
                <w:color w:val="000000"/>
                <w:sz w:val="20"/>
                <w:szCs w:val="20"/>
              </w:rPr>
            </w:pPr>
            <w:r w:rsidRPr="00542454">
              <w:rPr>
                <w:rFonts w:ascii="GHEA Grapalat" w:hAnsi="GHEA Grapalat"/>
                <w:b/>
                <w:i/>
                <w:iCs/>
                <w:color w:val="000000"/>
                <w:sz w:val="20"/>
                <w:szCs w:val="20"/>
              </w:rPr>
              <w:t>30</w:t>
            </w:r>
          </w:p>
        </w:tc>
      </w:tr>
      <w:tr w:rsidR="00EA12FF" w:rsidRPr="00542454" w14:paraId="0B68D6D1" w14:textId="77777777" w:rsidTr="00974651">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1ACA6D55" w14:textId="77777777" w:rsidR="00EA12FF" w:rsidRPr="00542454" w:rsidRDefault="00EA12FF" w:rsidP="00974651">
            <w:pPr>
              <w:spacing w:before="100" w:beforeAutospacing="1" w:after="100" w:afterAutospacing="1"/>
              <w:jc w:val="center"/>
              <w:rPr>
                <w:rFonts w:ascii="GHEA Grapalat" w:hAnsi="GHEA Grapalat"/>
                <w:b/>
                <w:i/>
                <w:iCs/>
                <w:color w:val="000000"/>
                <w:sz w:val="20"/>
                <w:szCs w:val="20"/>
                <w:lang w:val="hy-AM"/>
              </w:rPr>
            </w:pPr>
            <w:r w:rsidRPr="00542454">
              <w:rPr>
                <w:rFonts w:ascii="GHEA Grapalat" w:hAnsi="GHEA Grapalat"/>
                <w:b/>
                <w:i/>
                <w:iCs/>
                <w:color w:val="000000"/>
                <w:sz w:val="20"/>
                <w:szCs w:val="20"/>
                <w:lang w:val="hy-AM"/>
              </w:rPr>
              <w:lastRenderedPageBreak/>
              <w:t>Ընդամենը</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14:paraId="62D11D95" w14:textId="77777777" w:rsidR="00EA12FF" w:rsidRPr="00542454" w:rsidRDefault="00EA12FF" w:rsidP="00974651">
            <w:pPr>
              <w:spacing w:before="100" w:beforeAutospacing="1" w:after="100" w:afterAutospacing="1"/>
              <w:jc w:val="center"/>
              <w:rPr>
                <w:rFonts w:ascii="GHEA Grapalat" w:hAnsi="GHEA Grapalat"/>
                <w:b/>
                <w:i/>
                <w:iCs/>
                <w:color w:val="000000"/>
                <w:sz w:val="20"/>
                <w:szCs w:val="20"/>
                <w:lang w:val="hy-AM"/>
              </w:rPr>
            </w:pPr>
            <w:r w:rsidRPr="00542454">
              <w:rPr>
                <w:rFonts w:ascii="GHEA Grapalat" w:hAnsi="GHEA Grapalat"/>
                <w:b/>
                <w:i/>
                <w:iCs/>
                <w:color w:val="000000"/>
                <w:sz w:val="20"/>
                <w:szCs w:val="20"/>
                <w:lang w:val="hy-AM"/>
              </w:rPr>
              <w:t>100</w:t>
            </w:r>
          </w:p>
        </w:tc>
      </w:tr>
    </w:tbl>
    <w:p w14:paraId="5005C2CD" w14:textId="77777777" w:rsidR="00EA12FF" w:rsidRPr="00542454" w:rsidRDefault="00EA12FF" w:rsidP="00EA12FF">
      <w:pPr>
        <w:shd w:val="clear" w:color="auto" w:fill="FFFFFF"/>
        <w:ind w:firstLine="375"/>
        <w:jc w:val="both"/>
        <w:rPr>
          <w:rFonts w:ascii="GHEA Grapalat" w:hAnsi="GHEA Grapalat"/>
          <w:b/>
          <w:color w:val="000000"/>
          <w:sz w:val="20"/>
          <w:szCs w:val="20"/>
        </w:rPr>
      </w:pPr>
    </w:p>
    <w:p w14:paraId="080F1921" w14:textId="77777777" w:rsidR="00EA12FF" w:rsidRPr="00D17E01" w:rsidRDefault="00EA12FF" w:rsidP="00EA12FF">
      <w:pPr>
        <w:jc w:val="both"/>
        <w:rPr>
          <w:rFonts w:ascii="GHEA Grapalat" w:hAnsi="GHEA Grapalat"/>
          <w:b/>
          <w:color w:val="000000"/>
          <w:sz w:val="20"/>
          <w:szCs w:val="20"/>
          <w:lang w:val="hy-AM"/>
        </w:rPr>
      </w:pPr>
      <w:r>
        <w:rPr>
          <w:rFonts w:ascii="GHEA Grapalat" w:hAnsi="GHEA Grapalat"/>
          <w:b/>
          <w:color w:val="000000"/>
          <w:sz w:val="20"/>
          <w:szCs w:val="20"/>
          <w:lang w:val="hy-AM"/>
        </w:rPr>
        <w:t xml:space="preserve">  </w:t>
      </w:r>
      <w:r w:rsidRPr="00633F7C">
        <w:rPr>
          <w:rFonts w:ascii="GHEA Grapalat" w:hAnsi="GHEA Grapalat"/>
          <w:b/>
          <w:color w:val="000000"/>
          <w:sz w:val="20"/>
          <w:szCs w:val="20"/>
          <w:lang w:val="hy-AM"/>
        </w:rPr>
        <w:t xml:space="preserve"> </w:t>
      </w:r>
      <w:r w:rsidRPr="00D17E01">
        <w:rPr>
          <w:rFonts w:ascii="GHEA Grapalat" w:hAnsi="GHEA Grapalat"/>
          <w:b/>
          <w:color w:val="000000"/>
          <w:sz w:val="20"/>
          <w:szCs w:val="20"/>
          <w:lang w:val="hy-AM"/>
        </w:rPr>
        <w:t>Եթե մասնակցի կողմից ներկայացված ոչ գնային պայմանները բավարարող փաստաթղթերում արձանագրվում են անհամապատասխանություններ՝ հրավերի պահանջների նկատմամբ, ապա հանձնաժողովը մեկ աշխատանքային օրով կասեցնում է նիստը, իսկ հանձնաժողովի քարտուղարը նույն օրը դրա մասին համակարգի միջոցով տեղեկացնում է մասնակցին՝ առաջարկելով մինչև կասեցման ժամկետի ավարտը շտկել անհամապատասխանությունը:</w:t>
      </w:r>
    </w:p>
    <w:p w14:paraId="4643B49F" w14:textId="77777777" w:rsidR="00EA12FF" w:rsidRPr="00D17E01" w:rsidRDefault="00EA12FF" w:rsidP="00EA12FF">
      <w:pPr>
        <w:ind w:firstLine="375"/>
        <w:jc w:val="both"/>
        <w:rPr>
          <w:rFonts w:ascii="GHEA Grapalat" w:hAnsi="GHEA Grapalat"/>
          <w:b/>
          <w:color w:val="000000"/>
          <w:sz w:val="20"/>
          <w:szCs w:val="20"/>
          <w:lang w:val="hy-AM"/>
        </w:rPr>
      </w:pPr>
      <w:r w:rsidRPr="00D17E01">
        <w:rPr>
          <w:rFonts w:ascii="GHEA Grapalat" w:hAnsi="GHEA Grapalat"/>
          <w:b/>
          <w:color w:val="000000"/>
          <w:sz w:val="20"/>
          <w:szCs w:val="20"/>
          <w:lang w:val="hy-AM"/>
        </w:rPr>
        <w:t>Անհամապատասխանությունները շտկելու դեպքում մասնակցի ոչ գնային պայմանները կգնահատվեն հրավերով սահմանված կարգով, հակառակ դեպքում ոչ գնային պայմանները կգնահատվեն զրո</w:t>
      </w:r>
      <w:r w:rsidR="005B3705" w:rsidRPr="005B3705">
        <w:rPr>
          <w:rFonts w:ascii="GHEA Grapalat" w:hAnsi="GHEA Grapalat"/>
          <w:b/>
          <w:color w:val="000000"/>
          <w:sz w:val="20"/>
          <w:szCs w:val="20"/>
          <w:lang w:val="hy-AM"/>
        </w:rPr>
        <w:t xml:space="preserve"> </w:t>
      </w:r>
      <w:r w:rsidR="005B3705">
        <w:rPr>
          <w:rFonts w:ascii="GHEA Grapalat" w:hAnsi="GHEA Grapalat"/>
          <w:b/>
          <w:color w:val="000000"/>
          <w:sz w:val="20"/>
          <w:szCs w:val="20"/>
          <w:lang w:val="hy-AM"/>
        </w:rPr>
        <w:t>և մասնակցի կողմից ներկայացված հայտ</w:t>
      </w:r>
      <w:r w:rsidR="00EA49BE">
        <w:rPr>
          <w:rFonts w:ascii="GHEA Grapalat" w:hAnsi="GHEA Grapalat"/>
          <w:b/>
          <w:color w:val="000000"/>
          <w:sz w:val="20"/>
          <w:szCs w:val="20"/>
          <w:lang w:val="hy-AM"/>
        </w:rPr>
        <w:t>ը</w:t>
      </w:r>
      <w:r w:rsidR="005B3705">
        <w:rPr>
          <w:rFonts w:ascii="GHEA Grapalat" w:hAnsi="GHEA Grapalat"/>
          <w:b/>
          <w:color w:val="000000"/>
          <w:sz w:val="20"/>
          <w:szCs w:val="20"/>
          <w:lang w:val="hy-AM"/>
        </w:rPr>
        <w:t xml:space="preserve"> կմերժվի</w:t>
      </w:r>
      <w:r w:rsidRPr="00D17E01">
        <w:rPr>
          <w:rFonts w:ascii="GHEA Grapalat" w:hAnsi="GHEA Grapalat"/>
          <w:b/>
          <w:color w:val="000000"/>
          <w:sz w:val="20"/>
          <w:szCs w:val="20"/>
          <w:lang w:val="hy-AM"/>
        </w:rPr>
        <w:t xml:space="preserve">: </w:t>
      </w:r>
    </w:p>
    <w:p w14:paraId="2E7502FE" w14:textId="77777777" w:rsidR="00EA12FF" w:rsidRPr="002E2F78" w:rsidRDefault="00EA12FF" w:rsidP="00EA12FF">
      <w:pPr>
        <w:shd w:val="clear" w:color="auto" w:fill="FFFFFF"/>
        <w:ind w:firstLine="375"/>
        <w:jc w:val="both"/>
        <w:rPr>
          <w:rFonts w:ascii="GHEA Grapalat" w:hAnsi="GHEA Grapalat"/>
          <w:b/>
          <w:color w:val="000000"/>
          <w:sz w:val="20"/>
          <w:szCs w:val="20"/>
          <w:lang w:val="hy-AM"/>
        </w:rPr>
      </w:pPr>
      <w:r w:rsidRPr="00542454">
        <w:rPr>
          <w:rFonts w:ascii="GHEA Grapalat" w:hAnsi="GHEA Grapalat"/>
          <w:b/>
          <w:color w:val="000000"/>
          <w:sz w:val="20"/>
          <w:szCs w:val="20"/>
          <w:lang w:val="hy-AM"/>
        </w:rPr>
        <w:t>Մ</w:t>
      </w:r>
      <w:r w:rsidRPr="002E2F78">
        <w:rPr>
          <w:rFonts w:ascii="GHEA Grapalat" w:hAnsi="GHEA Grapalat"/>
          <w:b/>
          <w:color w:val="000000"/>
          <w:sz w:val="20"/>
          <w:szCs w:val="20"/>
          <w:lang w:val="hy-AM"/>
        </w:rPr>
        <w:t>ասնակիցների հայտերը գնահատվում են հետևյալ կարգով`</w:t>
      </w:r>
    </w:p>
    <w:p w14:paraId="5A008BD6" w14:textId="77777777" w:rsidR="00EA12FF" w:rsidRPr="005403AA" w:rsidRDefault="00EA12FF" w:rsidP="00EA12FF">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 xml:space="preserve">ա. նվազագույն գնային առաջարկ ներկայացրած մասնակցի ֆինանսական առաջարկը գնահատվում է </w:t>
      </w:r>
      <w:r w:rsidRPr="00542454">
        <w:rPr>
          <w:rFonts w:ascii="GHEA Grapalat" w:hAnsi="GHEA Grapalat"/>
          <w:b/>
          <w:color w:val="000000"/>
          <w:sz w:val="20"/>
          <w:szCs w:val="20"/>
          <w:lang w:val="hy-AM"/>
        </w:rPr>
        <w:t>երեսուն</w:t>
      </w:r>
      <w:r w:rsidRPr="005403AA">
        <w:rPr>
          <w:rFonts w:ascii="GHEA Grapalat" w:hAnsi="GHEA Grapalat"/>
          <w:b/>
          <w:color w:val="000000"/>
          <w:sz w:val="20"/>
          <w:szCs w:val="20"/>
          <w:lang w:val="hy-AM"/>
        </w:rPr>
        <w:t xml:space="preserve"> միավոր, իսկ մյուս մասնակիցների ֆինանսական առաջարկներին տրվող միավորները հաշվարկվում են հետևյալ բանաձևով`</w:t>
      </w:r>
    </w:p>
    <w:p w14:paraId="6201681B" w14:textId="77777777" w:rsidR="00EA12FF" w:rsidRPr="005403AA" w:rsidRDefault="00EA12FF" w:rsidP="00EA12FF">
      <w:pPr>
        <w:shd w:val="clear" w:color="auto" w:fill="FFFFFF"/>
        <w:ind w:left="750"/>
        <w:jc w:val="both"/>
        <w:rPr>
          <w:rFonts w:ascii="GHEA Grapalat" w:hAnsi="GHEA Grapalat"/>
          <w:b/>
          <w:color w:val="000000"/>
          <w:sz w:val="20"/>
          <w:szCs w:val="20"/>
          <w:lang w:val="hy-AM"/>
        </w:rPr>
      </w:pPr>
      <w:r w:rsidRPr="005403AA">
        <w:rPr>
          <w:rFonts w:ascii="GHEA Grapalat" w:hAnsi="GHEA Grapalat"/>
          <w:b/>
          <w:color w:val="000000"/>
          <w:sz w:val="20"/>
          <w:szCs w:val="20"/>
          <w:lang w:val="hy-AM"/>
        </w:rPr>
        <w:t xml:space="preserve">ԳՄ= ՆԳ X </w:t>
      </w:r>
      <w:r w:rsidRPr="00542454">
        <w:rPr>
          <w:rFonts w:ascii="GHEA Grapalat" w:hAnsi="GHEA Grapalat"/>
          <w:b/>
          <w:color w:val="000000"/>
          <w:sz w:val="20"/>
          <w:szCs w:val="20"/>
          <w:lang w:val="hy-AM"/>
        </w:rPr>
        <w:t>30</w:t>
      </w:r>
      <w:r w:rsidRPr="005403AA">
        <w:rPr>
          <w:rFonts w:ascii="GHEA Grapalat" w:hAnsi="GHEA Grapalat"/>
          <w:b/>
          <w:color w:val="000000"/>
          <w:sz w:val="20"/>
          <w:szCs w:val="20"/>
          <w:lang w:val="hy-AM"/>
        </w:rPr>
        <w:t>/ԳԳ,</w:t>
      </w:r>
    </w:p>
    <w:p w14:paraId="6B03CC11" w14:textId="77777777" w:rsidR="00EA12FF" w:rsidRPr="005403AA" w:rsidRDefault="00EA12FF" w:rsidP="00EA12FF">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որտեղ`</w:t>
      </w:r>
    </w:p>
    <w:p w14:paraId="0BB89679" w14:textId="77777777" w:rsidR="00EA12FF" w:rsidRPr="005403AA" w:rsidRDefault="00EA12FF" w:rsidP="00EA12FF">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ԳՄ-ն գնային առաջարկին տրվող միավորն է,</w:t>
      </w:r>
    </w:p>
    <w:p w14:paraId="437161D2" w14:textId="77777777" w:rsidR="00EA12FF" w:rsidRPr="005403AA" w:rsidRDefault="00EA12FF" w:rsidP="00EA12FF">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ՆԳ-ն նվազագույն գինն է,</w:t>
      </w:r>
    </w:p>
    <w:p w14:paraId="6FC2822A" w14:textId="77777777" w:rsidR="00EA12FF" w:rsidRPr="005403AA" w:rsidRDefault="00EA12FF" w:rsidP="00EA12FF">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ԳԳ-ն գնահատվող մասնակցի առաջարկած գինն է,</w:t>
      </w:r>
    </w:p>
    <w:p w14:paraId="14086D09" w14:textId="77777777" w:rsidR="00EA12FF" w:rsidRPr="00692EA6" w:rsidRDefault="00EA12FF" w:rsidP="00EA12FF">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բ. բավարար գնահատված յուրաքանչյուր մասնակցին տրվող գնահատականը հաշվարկվում է հետևյալ բանաձևով`</w:t>
      </w:r>
    </w:p>
    <w:p w14:paraId="224BBBC7" w14:textId="77777777" w:rsidR="00EA12FF" w:rsidRPr="00692EA6" w:rsidRDefault="00EA12FF" w:rsidP="00EA12FF">
      <w:pPr>
        <w:shd w:val="clear" w:color="auto" w:fill="FFFFFF"/>
        <w:ind w:left="750"/>
        <w:jc w:val="both"/>
        <w:rPr>
          <w:rFonts w:ascii="GHEA Grapalat" w:hAnsi="GHEA Grapalat"/>
          <w:b/>
          <w:color w:val="000000"/>
          <w:sz w:val="20"/>
          <w:szCs w:val="20"/>
          <w:lang w:val="hy-AM"/>
        </w:rPr>
      </w:pPr>
      <w:r w:rsidRPr="00692EA6">
        <w:rPr>
          <w:rFonts w:ascii="Arial" w:hAnsi="Arial" w:cs="Arial"/>
          <w:b/>
          <w:color w:val="000000"/>
          <w:sz w:val="20"/>
          <w:szCs w:val="20"/>
          <w:lang w:val="hy-AM"/>
        </w:rPr>
        <w:t> </w:t>
      </w:r>
      <w:r w:rsidRPr="00692EA6">
        <w:rPr>
          <w:rFonts w:ascii="GHEA Grapalat" w:hAnsi="GHEA Grapalat" w:cs="Arial Unicode"/>
          <w:b/>
          <w:color w:val="000000"/>
          <w:sz w:val="20"/>
          <w:szCs w:val="20"/>
          <w:lang w:val="hy-AM"/>
        </w:rPr>
        <w:t>ՄԳ = (ԳՄ X 0.7) + (ՏԱ X 0.3),</w:t>
      </w:r>
    </w:p>
    <w:p w14:paraId="4E6F7C09" w14:textId="77777777" w:rsidR="00EA12FF" w:rsidRPr="00692EA6" w:rsidRDefault="00EA12FF" w:rsidP="00EA12FF">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որտեղ`</w:t>
      </w:r>
    </w:p>
    <w:p w14:paraId="25F64EB2" w14:textId="77777777" w:rsidR="00EA12FF" w:rsidRPr="00692EA6" w:rsidRDefault="00EA12FF" w:rsidP="00EA12FF">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ՄԳ-ն մասնակցին տրվող գնահատականն է,</w:t>
      </w:r>
    </w:p>
    <w:p w14:paraId="7535CBF1" w14:textId="77777777" w:rsidR="00EA12FF" w:rsidRPr="00692EA6" w:rsidRDefault="00EA12FF" w:rsidP="00EA12FF">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ԳՄ-ն մասնակցի գնային առաջարկին տրված միավորն է,</w:t>
      </w:r>
    </w:p>
    <w:p w14:paraId="2BDDCF1E" w14:textId="77777777" w:rsidR="00EA12FF" w:rsidRPr="00692EA6" w:rsidRDefault="00EA12FF" w:rsidP="00EA12FF">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ՏԱ-ն մասնակցի որակավորման հատկանիշներին և տեխնիկական առաջարկին տրված միավորն է.</w:t>
      </w:r>
    </w:p>
    <w:p w14:paraId="775F8165" w14:textId="77777777" w:rsidR="00EA12FF" w:rsidRPr="00E82F6C" w:rsidRDefault="00EA12FF" w:rsidP="00EA12FF">
      <w:pPr>
        <w:shd w:val="clear" w:color="auto" w:fill="FFFFFF"/>
        <w:ind w:firstLine="375"/>
        <w:jc w:val="both"/>
        <w:rPr>
          <w:rFonts w:ascii="GHEA Grapalat" w:hAnsi="GHEA Grapalat" w:cs="Sylfaen"/>
          <w:sz w:val="20"/>
          <w:lang w:val="hy-AM"/>
        </w:rPr>
      </w:pPr>
      <w:r w:rsidRPr="00692EA6">
        <w:rPr>
          <w:rFonts w:ascii="GHEA Grapalat" w:hAnsi="GHEA Grapalat"/>
          <w:b/>
          <w:color w:val="000000"/>
          <w:sz w:val="20"/>
          <w:szCs w:val="20"/>
          <w:lang w:val="hy-AM"/>
        </w:rPr>
        <w:t>ընտրված մասնակից է ճանաչվում այն մասնակիցը, որին տրված գնահատականը (ՄԳ) ամենաբարձրն է.</w:t>
      </w:r>
    </w:p>
    <w:p w14:paraId="25F3F52E"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EA12FF">
        <w:rPr>
          <w:rFonts w:ascii="GHEA Grapalat" w:hAnsi="GHEA Grapalat" w:cs="Sylfaen"/>
          <w:sz w:val="20"/>
          <w:szCs w:val="20"/>
          <w:lang w:val="hy-AM"/>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EA12FF">
        <w:rPr>
          <w:rFonts w:ascii="GHEA Grapalat" w:hAnsi="GHEA Grapalat" w:cs="Sylfaen"/>
          <w:sz w:val="20"/>
          <w:szCs w:val="20"/>
          <w:lang w:val="hy-AM"/>
        </w:rPr>
        <w:t>րենքի</w:t>
      </w:r>
      <w:r w:rsidR="00784DE6" w:rsidRPr="008F4EB6">
        <w:rPr>
          <w:rFonts w:ascii="GHEA Grapalat" w:hAnsi="GHEA Grapalat" w:cs="Sylfaen"/>
          <w:sz w:val="20"/>
          <w:szCs w:val="20"/>
          <w:lang w:val="es-ES"/>
        </w:rPr>
        <w:t xml:space="preserve"> 6-</w:t>
      </w:r>
      <w:r w:rsidR="00784DE6" w:rsidRPr="00EA12FF">
        <w:rPr>
          <w:rFonts w:ascii="GHEA Grapalat" w:hAnsi="GHEA Grapalat" w:cs="Sylfaen"/>
          <w:sz w:val="20"/>
          <w:szCs w:val="20"/>
          <w:lang w:val="hy-AM"/>
        </w:rPr>
        <w:t>րդ</w:t>
      </w:r>
      <w:r w:rsidR="00784DE6" w:rsidRPr="008F4EB6">
        <w:rPr>
          <w:rFonts w:ascii="GHEA Grapalat" w:hAnsi="GHEA Grapalat" w:cs="Sylfaen"/>
          <w:sz w:val="20"/>
          <w:szCs w:val="20"/>
          <w:lang w:val="es-ES"/>
        </w:rPr>
        <w:t xml:space="preserve"> </w:t>
      </w:r>
      <w:r w:rsidR="00784DE6" w:rsidRPr="00EA12FF">
        <w:rPr>
          <w:rFonts w:ascii="GHEA Grapalat" w:hAnsi="GHEA Grapalat" w:cs="Sylfaen"/>
          <w:sz w:val="20"/>
          <w:szCs w:val="20"/>
          <w:lang w:val="hy-AM"/>
        </w:rPr>
        <w:t>հոդվածի</w:t>
      </w:r>
      <w:r w:rsidR="00784DE6" w:rsidRPr="008F4EB6">
        <w:rPr>
          <w:rFonts w:ascii="GHEA Grapalat" w:hAnsi="GHEA Grapalat" w:cs="Sylfaen"/>
          <w:sz w:val="20"/>
          <w:szCs w:val="20"/>
          <w:lang w:val="es-ES"/>
        </w:rPr>
        <w:t xml:space="preserve"> 1-</w:t>
      </w:r>
      <w:r w:rsidR="00784DE6" w:rsidRPr="00EA12FF">
        <w:rPr>
          <w:rFonts w:ascii="GHEA Grapalat" w:hAnsi="GHEA Grapalat" w:cs="Sylfaen"/>
          <w:sz w:val="20"/>
          <w:szCs w:val="20"/>
          <w:lang w:val="hy-AM"/>
        </w:rPr>
        <w:t>ին</w:t>
      </w:r>
      <w:r w:rsidR="00784DE6" w:rsidRPr="008F4EB6">
        <w:rPr>
          <w:rFonts w:ascii="GHEA Grapalat" w:hAnsi="GHEA Grapalat" w:cs="Sylfaen"/>
          <w:sz w:val="20"/>
          <w:szCs w:val="20"/>
          <w:lang w:val="es-ES"/>
        </w:rPr>
        <w:t xml:space="preserve"> </w:t>
      </w:r>
      <w:r w:rsidR="00784DE6" w:rsidRPr="00EA12FF">
        <w:rPr>
          <w:rFonts w:ascii="GHEA Grapalat" w:hAnsi="GHEA Grapalat" w:cs="Sylfaen"/>
          <w:sz w:val="20"/>
          <w:szCs w:val="20"/>
          <w:lang w:val="hy-AM"/>
        </w:rPr>
        <w:t>մասի</w:t>
      </w:r>
      <w:r w:rsidR="00784DE6" w:rsidRPr="008F4EB6">
        <w:rPr>
          <w:rFonts w:ascii="GHEA Grapalat" w:hAnsi="GHEA Grapalat" w:cs="Sylfaen"/>
          <w:sz w:val="20"/>
          <w:szCs w:val="20"/>
          <w:lang w:val="es-ES"/>
        </w:rPr>
        <w:t xml:space="preserve"> 6-</w:t>
      </w:r>
      <w:r w:rsidR="00784DE6" w:rsidRPr="00EA12FF">
        <w:rPr>
          <w:rFonts w:ascii="GHEA Grapalat" w:hAnsi="GHEA Grapalat" w:cs="Sylfaen"/>
          <w:sz w:val="20"/>
          <w:szCs w:val="20"/>
          <w:lang w:val="hy-AM"/>
        </w:rPr>
        <w:t>րդ</w:t>
      </w:r>
      <w:r w:rsidR="00784DE6" w:rsidRPr="008F4EB6">
        <w:rPr>
          <w:rFonts w:ascii="GHEA Grapalat" w:hAnsi="GHEA Grapalat" w:cs="Sylfaen"/>
          <w:sz w:val="20"/>
          <w:szCs w:val="20"/>
          <w:lang w:val="es-ES"/>
        </w:rPr>
        <w:t xml:space="preserve"> </w:t>
      </w:r>
      <w:r w:rsidR="00784DE6" w:rsidRPr="00EA12FF">
        <w:rPr>
          <w:rFonts w:ascii="GHEA Grapalat" w:hAnsi="GHEA Grapalat" w:cs="Sylfaen"/>
          <w:sz w:val="20"/>
          <w:szCs w:val="20"/>
          <w:lang w:val="hy-AM"/>
        </w:rPr>
        <w:t>կետով</w:t>
      </w:r>
      <w:r w:rsidR="00784DE6" w:rsidRPr="008F4EB6">
        <w:rPr>
          <w:rFonts w:ascii="GHEA Grapalat" w:hAnsi="GHEA Grapalat" w:cs="Sylfaen"/>
          <w:sz w:val="20"/>
          <w:szCs w:val="20"/>
          <w:lang w:val="es-ES"/>
        </w:rPr>
        <w:t xml:space="preserve"> </w:t>
      </w:r>
      <w:r w:rsidR="00784DE6" w:rsidRPr="00EA12FF">
        <w:rPr>
          <w:rFonts w:ascii="GHEA Grapalat" w:hAnsi="GHEA Grapalat" w:cs="Sylfaen"/>
          <w:sz w:val="20"/>
          <w:szCs w:val="20"/>
          <w:lang w:val="hy-AM"/>
        </w:rPr>
        <w:t>նախատեսված</w:t>
      </w:r>
      <w:r w:rsidR="00784DE6" w:rsidRPr="008F4EB6">
        <w:rPr>
          <w:rFonts w:ascii="GHEA Grapalat" w:hAnsi="GHEA Grapalat" w:cs="Sylfaen"/>
          <w:sz w:val="20"/>
          <w:szCs w:val="20"/>
          <w:lang w:val="es-ES"/>
        </w:rPr>
        <w:t xml:space="preserve"> </w:t>
      </w:r>
      <w:r w:rsidR="00784DE6" w:rsidRPr="00EA12FF">
        <w:rPr>
          <w:rFonts w:ascii="GHEA Grapalat" w:hAnsi="GHEA Grapalat" w:cs="Sylfaen"/>
          <w:sz w:val="20"/>
          <w:szCs w:val="20"/>
          <w:lang w:val="hy-AM"/>
        </w:rPr>
        <w:t>ցուցակում</w:t>
      </w:r>
      <w:r w:rsidR="00784DE6" w:rsidRPr="008F4EB6">
        <w:rPr>
          <w:rFonts w:ascii="GHEA Grapalat" w:hAnsi="GHEA Grapalat" w:cs="Sylfaen"/>
          <w:sz w:val="20"/>
          <w:szCs w:val="20"/>
          <w:lang w:val="es-ES"/>
        </w:rPr>
        <w:t xml:space="preserve"> </w:t>
      </w:r>
      <w:r w:rsidR="00784DE6" w:rsidRPr="00EA12FF">
        <w:rPr>
          <w:rFonts w:ascii="GHEA Grapalat" w:hAnsi="GHEA Grapalat" w:cs="Sylfaen"/>
          <w:sz w:val="20"/>
          <w:szCs w:val="20"/>
          <w:lang w:val="hy-AM"/>
        </w:rPr>
        <w:t>ներառվելը</w:t>
      </w:r>
      <w:r w:rsidR="00784DE6" w:rsidRPr="008F4EB6">
        <w:rPr>
          <w:rFonts w:ascii="GHEA Grapalat" w:hAnsi="GHEA Grapalat" w:cs="Sylfaen"/>
          <w:sz w:val="20"/>
          <w:szCs w:val="20"/>
          <w:lang w:val="es-ES"/>
        </w:rPr>
        <w:t xml:space="preserve">, </w:t>
      </w:r>
      <w:r w:rsidR="00784DE6" w:rsidRPr="00EA12FF">
        <w:rPr>
          <w:rFonts w:ascii="GHEA Grapalat" w:hAnsi="GHEA Grapalat" w:cs="Sylfaen"/>
          <w:sz w:val="20"/>
          <w:szCs w:val="20"/>
          <w:lang w:val="hy-AM"/>
        </w:rPr>
        <w:t>դրանում</w:t>
      </w:r>
      <w:r w:rsidR="00784DE6" w:rsidRPr="008F4EB6">
        <w:rPr>
          <w:rFonts w:ascii="GHEA Grapalat" w:hAnsi="GHEA Grapalat" w:cs="Sylfaen"/>
          <w:sz w:val="20"/>
          <w:szCs w:val="20"/>
          <w:lang w:val="es-ES"/>
        </w:rPr>
        <w:t xml:space="preserve"> </w:t>
      </w:r>
      <w:r w:rsidR="00784DE6" w:rsidRPr="00EA12FF">
        <w:rPr>
          <w:rFonts w:ascii="GHEA Grapalat" w:hAnsi="GHEA Grapalat" w:cs="Sylfaen"/>
          <w:sz w:val="20"/>
          <w:szCs w:val="20"/>
          <w:lang w:val="hy-AM"/>
        </w:rPr>
        <w:t>գտնվելու</w:t>
      </w:r>
      <w:r w:rsidR="00784DE6" w:rsidRPr="008F4EB6">
        <w:rPr>
          <w:rFonts w:ascii="GHEA Grapalat" w:hAnsi="GHEA Grapalat" w:cs="Sylfaen"/>
          <w:sz w:val="20"/>
          <w:szCs w:val="20"/>
          <w:lang w:val="es-ES"/>
        </w:rPr>
        <w:t xml:space="preserve"> </w:t>
      </w:r>
      <w:r w:rsidR="00784DE6" w:rsidRPr="00EA12FF">
        <w:rPr>
          <w:rFonts w:ascii="GHEA Grapalat" w:hAnsi="GHEA Grapalat" w:cs="Sylfaen"/>
          <w:sz w:val="20"/>
          <w:szCs w:val="20"/>
          <w:lang w:val="hy-AM"/>
        </w:rPr>
        <w:t>ժամանակահատվածում</w:t>
      </w:r>
      <w:r w:rsidR="00784DE6" w:rsidRPr="008F4EB6">
        <w:rPr>
          <w:rFonts w:ascii="GHEA Grapalat" w:hAnsi="GHEA Grapalat" w:cs="Sylfaen"/>
          <w:sz w:val="20"/>
          <w:szCs w:val="20"/>
          <w:lang w:val="es-ES"/>
        </w:rPr>
        <w:t xml:space="preserve">, </w:t>
      </w:r>
      <w:r w:rsidR="00784DE6" w:rsidRPr="00EA12FF">
        <w:rPr>
          <w:rFonts w:ascii="GHEA Grapalat" w:hAnsi="GHEA Grapalat" w:cs="Sylfaen"/>
          <w:sz w:val="20"/>
          <w:szCs w:val="20"/>
          <w:lang w:val="hy-AM"/>
        </w:rPr>
        <w:t>ինքնաբերաբար</w:t>
      </w:r>
      <w:r w:rsidR="00784DE6" w:rsidRPr="008F4EB6">
        <w:rPr>
          <w:rFonts w:ascii="GHEA Grapalat" w:hAnsi="GHEA Grapalat" w:cs="Sylfaen"/>
          <w:sz w:val="20"/>
          <w:szCs w:val="20"/>
          <w:lang w:val="es-ES"/>
        </w:rPr>
        <w:t xml:space="preserve"> </w:t>
      </w:r>
      <w:r w:rsidR="00784DE6" w:rsidRPr="00EA12FF">
        <w:rPr>
          <w:rFonts w:ascii="GHEA Grapalat" w:hAnsi="GHEA Grapalat" w:cs="Sylfaen"/>
          <w:sz w:val="20"/>
          <w:szCs w:val="20"/>
          <w:lang w:val="hy-AM"/>
        </w:rPr>
        <w:t>հանգեցնում</w:t>
      </w:r>
      <w:r w:rsidR="00784DE6" w:rsidRPr="008F4EB6">
        <w:rPr>
          <w:rFonts w:ascii="GHEA Grapalat" w:hAnsi="GHEA Grapalat" w:cs="Sylfaen"/>
          <w:sz w:val="20"/>
          <w:szCs w:val="20"/>
          <w:lang w:val="es-ES"/>
        </w:rPr>
        <w:t xml:space="preserve"> </w:t>
      </w:r>
      <w:r w:rsidR="00784DE6" w:rsidRPr="00EA12FF">
        <w:rPr>
          <w:rFonts w:ascii="GHEA Grapalat" w:hAnsi="GHEA Grapalat" w:cs="Sylfaen"/>
          <w:sz w:val="20"/>
          <w:szCs w:val="20"/>
          <w:lang w:val="hy-AM"/>
        </w:rPr>
        <w:t>է</w:t>
      </w:r>
      <w:r w:rsidR="00784DE6" w:rsidRPr="008F4EB6">
        <w:rPr>
          <w:rFonts w:ascii="GHEA Grapalat" w:hAnsi="GHEA Grapalat" w:cs="Sylfaen"/>
          <w:sz w:val="20"/>
          <w:szCs w:val="20"/>
          <w:lang w:val="es-ES"/>
        </w:rPr>
        <w:t xml:space="preserve"> </w:t>
      </w:r>
      <w:r w:rsidR="00784DE6" w:rsidRPr="00EA12FF">
        <w:rPr>
          <w:rFonts w:ascii="GHEA Grapalat" w:hAnsi="GHEA Grapalat" w:cs="Sylfaen"/>
          <w:sz w:val="20"/>
          <w:szCs w:val="20"/>
          <w:lang w:val="hy-AM"/>
        </w:rPr>
        <w:t>վերջինիս</w:t>
      </w:r>
      <w:r w:rsidR="00784DE6" w:rsidRPr="008F4EB6">
        <w:rPr>
          <w:rFonts w:ascii="GHEA Grapalat" w:hAnsi="GHEA Grapalat" w:cs="Sylfaen"/>
          <w:sz w:val="20"/>
          <w:szCs w:val="20"/>
          <w:lang w:val="es-ES"/>
        </w:rPr>
        <w:t xml:space="preserve"> </w:t>
      </w:r>
      <w:r w:rsidR="00784DE6" w:rsidRPr="00EA12FF">
        <w:rPr>
          <w:rFonts w:ascii="GHEA Grapalat" w:hAnsi="GHEA Grapalat" w:cs="Sylfaen"/>
          <w:sz w:val="20"/>
          <w:szCs w:val="20"/>
          <w:lang w:val="hy-AM"/>
        </w:rPr>
        <w:t>հետ</w:t>
      </w:r>
      <w:r w:rsidR="00784DE6" w:rsidRPr="008F4EB6">
        <w:rPr>
          <w:rFonts w:ascii="GHEA Grapalat" w:hAnsi="GHEA Grapalat" w:cs="Sylfaen"/>
          <w:sz w:val="20"/>
          <w:szCs w:val="20"/>
          <w:lang w:val="es-ES"/>
        </w:rPr>
        <w:t xml:space="preserve"> </w:t>
      </w:r>
      <w:r w:rsidR="00784DE6" w:rsidRPr="00EA12FF">
        <w:rPr>
          <w:rFonts w:ascii="GHEA Grapalat" w:hAnsi="GHEA Grapalat" w:cs="Sylfaen"/>
          <w:sz w:val="20"/>
          <w:szCs w:val="20"/>
          <w:lang w:val="hy-AM"/>
        </w:rPr>
        <w:t>փոխկապակցված</w:t>
      </w:r>
      <w:r w:rsidR="00784DE6" w:rsidRPr="008F4EB6">
        <w:rPr>
          <w:rFonts w:ascii="GHEA Grapalat" w:hAnsi="GHEA Grapalat" w:cs="Sylfaen"/>
          <w:sz w:val="20"/>
          <w:szCs w:val="20"/>
          <w:lang w:val="es-ES"/>
        </w:rPr>
        <w:t xml:space="preserve"> </w:t>
      </w:r>
      <w:r w:rsidR="00784DE6" w:rsidRPr="00EA12FF">
        <w:rPr>
          <w:rFonts w:ascii="GHEA Grapalat" w:hAnsi="GHEA Grapalat" w:cs="Sylfaen"/>
          <w:sz w:val="20"/>
          <w:szCs w:val="20"/>
          <w:lang w:val="hy-AM"/>
        </w:rPr>
        <w:t>անձանց</w:t>
      </w:r>
      <w:r w:rsidR="00784DE6" w:rsidRPr="008F4EB6">
        <w:rPr>
          <w:rFonts w:ascii="GHEA Grapalat" w:hAnsi="GHEA Grapalat" w:cs="Sylfaen"/>
          <w:sz w:val="20"/>
          <w:szCs w:val="20"/>
          <w:lang w:val="es-ES"/>
        </w:rPr>
        <w:t xml:space="preserve"> </w:t>
      </w:r>
      <w:r w:rsidR="00784DE6" w:rsidRPr="00EA12FF">
        <w:rPr>
          <w:rFonts w:ascii="GHEA Grapalat" w:hAnsi="GHEA Grapalat" w:cs="Sylfaen"/>
          <w:sz w:val="20"/>
          <w:szCs w:val="20"/>
          <w:lang w:val="hy-AM"/>
        </w:rPr>
        <w:t>գնումների</w:t>
      </w:r>
      <w:r w:rsidR="00784DE6" w:rsidRPr="008F4EB6">
        <w:rPr>
          <w:rFonts w:ascii="GHEA Grapalat" w:hAnsi="GHEA Grapalat" w:cs="Sylfaen"/>
          <w:sz w:val="20"/>
          <w:szCs w:val="20"/>
          <w:lang w:val="es-ES"/>
        </w:rPr>
        <w:t xml:space="preserve"> </w:t>
      </w:r>
      <w:r w:rsidR="00784DE6" w:rsidRPr="00EA12FF">
        <w:rPr>
          <w:rFonts w:ascii="GHEA Grapalat" w:hAnsi="GHEA Grapalat" w:cs="Sylfaen"/>
          <w:sz w:val="20"/>
          <w:szCs w:val="20"/>
          <w:lang w:val="hy-AM"/>
        </w:rPr>
        <w:t>գործընթացին</w:t>
      </w:r>
      <w:r w:rsidR="00784DE6" w:rsidRPr="008F4EB6">
        <w:rPr>
          <w:rFonts w:ascii="GHEA Grapalat" w:hAnsi="GHEA Grapalat" w:cs="Sylfaen"/>
          <w:sz w:val="20"/>
          <w:szCs w:val="20"/>
          <w:lang w:val="es-ES"/>
        </w:rPr>
        <w:t xml:space="preserve"> </w:t>
      </w:r>
      <w:r w:rsidR="00784DE6" w:rsidRPr="00EA12FF">
        <w:rPr>
          <w:rFonts w:ascii="GHEA Grapalat" w:hAnsi="GHEA Grapalat" w:cs="Sylfaen"/>
          <w:sz w:val="20"/>
          <w:szCs w:val="20"/>
          <w:lang w:val="hy-AM"/>
        </w:rPr>
        <w:t>մասնակցության</w:t>
      </w:r>
      <w:r w:rsidR="00784DE6" w:rsidRPr="008F4EB6">
        <w:rPr>
          <w:rFonts w:ascii="GHEA Grapalat" w:hAnsi="GHEA Grapalat" w:cs="Sylfaen"/>
          <w:sz w:val="20"/>
          <w:szCs w:val="20"/>
          <w:lang w:val="es-ES"/>
        </w:rPr>
        <w:t xml:space="preserve"> </w:t>
      </w:r>
      <w:r w:rsidR="00784DE6" w:rsidRPr="00EA12FF">
        <w:rPr>
          <w:rFonts w:ascii="GHEA Grapalat" w:hAnsi="GHEA Grapalat" w:cs="Sylfaen"/>
          <w:sz w:val="20"/>
          <w:szCs w:val="20"/>
          <w:lang w:val="hy-AM"/>
        </w:rPr>
        <w:t>իրավունքի</w:t>
      </w:r>
      <w:r w:rsidR="00784DE6" w:rsidRPr="008F4EB6">
        <w:rPr>
          <w:rFonts w:ascii="GHEA Grapalat" w:hAnsi="GHEA Grapalat" w:cs="Sylfaen"/>
          <w:sz w:val="20"/>
          <w:szCs w:val="20"/>
          <w:lang w:val="es-ES"/>
        </w:rPr>
        <w:t xml:space="preserve"> </w:t>
      </w:r>
      <w:r w:rsidR="00784DE6" w:rsidRPr="00EA12FF">
        <w:rPr>
          <w:rFonts w:ascii="GHEA Grapalat" w:hAnsi="GHEA Grapalat" w:cs="Sylfaen"/>
          <w:sz w:val="20"/>
          <w:szCs w:val="20"/>
          <w:lang w:val="hy-AM"/>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1B11B85C" w14:textId="77777777"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11DA6250"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1FA5615"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BC50DE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1B2A86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DF2D68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81CB67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918AC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A8635D5"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39CC0D0A"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41D03B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w:t>
      </w:r>
      <w:r w:rsidRPr="00064ADD">
        <w:rPr>
          <w:rFonts w:ascii="GHEA Grapalat" w:hAnsi="GHEA Grapalat"/>
          <w:color w:val="000000"/>
          <w:sz w:val="20"/>
          <w:szCs w:val="20"/>
          <w:lang w:val="hy-AM"/>
        </w:rPr>
        <w:lastRenderedPageBreak/>
        <w:t>(բաժնետերը)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824371B"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062E66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D2E6804" w14:textId="77777777"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585956CA" w14:textId="77777777"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76636E74"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5F9147A2"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6375F67A"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7DA45A" w14:textId="77777777" w:rsidR="000A6B75"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16D81A" w14:textId="77777777" w:rsidR="006D6698" w:rsidRPr="00064ADD" w:rsidRDefault="006D6698" w:rsidP="00EF3662">
      <w:pPr>
        <w:pStyle w:val="BodyTextIndent2"/>
        <w:spacing w:line="240" w:lineRule="auto"/>
        <w:ind w:firstLine="567"/>
        <w:rPr>
          <w:rFonts w:ascii="GHEA Grapalat" w:hAnsi="GHEA Grapalat" w:cs="Sylfaen"/>
          <w:szCs w:val="24"/>
          <w:lang w:val="hy-AM"/>
        </w:rPr>
      </w:pPr>
    </w:p>
    <w:p w14:paraId="516D3B41"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EA7521">
        <w:rPr>
          <w:rFonts w:ascii="GHEA Grapalat" w:hAnsi="GHEA Grapalat" w:cs="Sylfaen"/>
          <w:b/>
          <w:sz w:val="20"/>
          <w:lang w:val="hy-AM"/>
        </w:rPr>
        <w:t>ՀՐԱՎԵՐԻ</w:t>
      </w:r>
      <w:r w:rsidRPr="00064ADD">
        <w:rPr>
          <w:rFonts w:ascii="GHEA Grapalat" w:hAnsi="GHEA Grapalat" w:cs="Arial"/>
          <w:b/>
          <w:sz w:val="20"/>
          <w:lang w:val="af-ZA"/>
        </w:rPr>
        <w:t xml:space="preserve">  </w:t>
      </w:r>
      <w:r w:rsidRPr="00EA7521">
        <w:rPr>
          <w:rFonts w:ascii="GHEA Grapalat" w:hAnsi="GHEA Grapalat" w:cs="Sylfaen"/>
          <w:b/>
          <w:sz w:val="20"/>
          <w:lang w:val="hy-AM"/>
        </w:rPr>
        <w:t>ՊԱՐԶԱԲԱՆՈՒՄԸ</w:t>
      </w:r>
      <w:r w:rsidRPr="00064ADD">
        <w:rPr>
          <w:rFonts w:ascii="GHEA Grapalat" w:hAnsi="GHEA Grapalat" w:cs="Arial"/>
          <w:b/>
          <w:sz w:val="20"/>
          <w:lang w:val="af-ZA"/>
        </w:rPr>
        <w:t xml:space="preserve">  </w:t>
      </w:r>
      <w:r w:rsidRPr="00EA7521">
        <w:rPr>
          <w:rFonts w:ascii="GHEA Grapalat" w:hAnsi="GHEA Grapalat" w:cs="Arial"/>
          <w:b/>
          <w:sz w:val="20"/>
          <w:lang w:val="hy-AM"/>
        </w:rPr>
        <w:t>ԵՎ</w:t>
      </w:r>
      <w:r w:rsidRPr="00064ADD">
        <w:rPr>
          <w:rFonts w:ascii="GHEA Grapalat" w:hAnsi="GHEA Grapalat" w:cs="Arial"/>
          <w:b/>
          <w:sz w:val="20"/>
          <w:lang w:val="af-ZA"/>
        </w:rPr>
        <w:t xml:space="preserve"> </w:t>
      </w:r>
      <w:r w:rsidRPr="00EA7521">
        <w:rPr>
          <w:rFonts w:ascii="GHEA Grapalat" w:hAnsi="GHEA Grapalat" w:cs="Sylfaen"/>
          <w:b/>
          <w:sz w:val="20"/>
          <w:lang w:val="hy-AM"/>
        </w:rPr>
        <w:t>ՀՐԱՎԵՐՈՒՄ</w:t>
      </w:r>
      <w:r w:rsidRPr="00064ADD">
        <w:rPr>
          <w:rFonts w:ascii="GHEA Grapalat" w:hAnsi="GHEA Grapalat" w:cs="Arial"/>
          <w:b/>
          <w:sz w:val="20"/>
          <w:lang w:val="af-ZA"/>
        </w:rPr>
        <w:t xml:space="preserve"> </w:t>
      </w:r>
      <w:r w:rsidRPr="00EA7521">
        <w:rPr>
          <w:rFonts w:ascii="GHEA Grapalat" w:hAnsi="GHEA Grapalat" w:cs="Sylfaen"/>
          <w:b/>
          <w:sz w:val="20"/>
          <w:lang w:val="hy-AM"/>
        </w:rPr>
        <w:t>ՓՈՓՈԽՈՒԹՅՈՒՆ</w:t>
      </w:r>
      <w:r w:rsidRPr="00064ADD">
        <w:rPr>
          <w:rFonts w:ascii="GHEA Grapalat" w:hAnsi="GHEA Grapalat" w:cs="Arial"/>
          <w:b/>
          <w:sz w:val="20"/>
          <w:lang w:val="af-ZA"/>
        </w:rPr>
        <w:t xml:space="preserve"> </w:t>
      </w:r>
      <w:r w:rsidRPr="00EA7521">
        <w:rPr>
          <w:rFonts w:ascii="GHEA Grapalat" w:hAnsi="GHEA Grapalat" w:cs="Sylfaen"/>
          <w:b/>
          <w:sz w:val="20"/>
          <w:lang w:val="hy-AM"/>
        </w:rPr>
        <w:t>ԿԱՏԱՐԵԼՈՒ</w:t>
      </w:r>
      <w:r w:rsidRPr="00064ADD">
        <w:rPr>
          <w:rFonts w:ascii="GHEA Grapalat" w:hAnsi="GHEA Grapalat" w:cs="Arial"/>
          <w:b/>
          <w:sz w:val="20"/>
          <w:lang w:val="af-ZA"/>
        </w:rPr>
        <w:t xml:space="preserve"> </w:t>
      </w:r>
      <w:r w:rsidRPr="00EA7521">
        <w:rPr>
          <w:rFonts w:ascii="GHEA Grapalat" w:hAnsi="GHEA Grapalat" w:cs="Sylfaen"/>
          <w:b/>
          <w:sz w:val="20"/>
          <w:lang w:val="hy-AM"/>
        </w:rPr>
        <w:t>ԿԱՐԳԸ</w:t>
      </w:r>
      <w:r w:rsidRPr="00064ADD">
        <w:rPr>
          <w:rFonts w:ascii="GHEA Grapalat" w:hAnsi="GHEA Grapalat" w:cs="Arial"/>
          <w:b/>
          <w:sz w:val="20"/>
          <w:lang w:val="af-ZA"/>
        </w:rPr>
        <w:t xml:space="preserve"> </w:t>
      </w:r>
    </w:p>
    <w:p w14:paraId="66871656" w14:textId="77777777" w:rsidR="00096865" w:rsidRPr="00064ADD" w:rsidRDefault="00096865" w:rsidP="00EF3662">
      <w:pPr>
        <w:jc w:val="center"/>
        <w:rPr>
          <w:rFonts w:ascii="GHEA Grapalat" w:hAnsi="GHEA Grapalat"/>
          <w:b/>
          <w:sz w:val="20"/>
          <w:lang w:val="af-ZA"/>
        </w:rPr>
      </w:pPr>
    </w:p>
    <w:p w14:paraId="6770C665"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6C77F2C5" w14:textId="77777777"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50A966DA"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0DDB99A2"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CA18690"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BB40A52"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FCB49E" w14:textId="7777777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p>
    <w:p w14:paraId="4DAA0084" w14:textId="77777777" w:rsidR="006C778B" w:rsidRPr="009C1C91" w:rsidRDefault="006C778B" w:rsidP="008E5C09">
      <w:pPr>
        <w:ind w:firstLine="567"/>
        <w:jc w:val="both"/>
        <w:rPr>
          <w:rFonts w:ascii="GHEA Grapalat" w:hAnsi="GHEA Grapalat" w:cs="Sylfaen"/>
          <w:sz w:val="20"/>
          <w:lang w:val="af-ZA"/>
        </w:rPr>
      </w:pPr>
    </w:p>
    <w:p w14:paraId="0DE2B01B" w14:textId="77777777" w:rsidR="00B051BE" w:rsidRPr="00064ADD" w:rsidRDefault="00B051BE" w:rsidP="00EF3662">
      <w:pPr>
        <w:jc w:val="center"/>
        <w:rPr>
          <w:rFonts w:ascii="GHEA Grapalat" w:hAnsi="GHEA Grapalat"/>
          <w:b/>
          <w:sz w:val="20"/>
          <w:lang w:val="hy-AM"/>
        </w:rPr>
      </w:pPr>
    </w:p>
    <w:p w14:paraId="4C8AC1B7"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02367562"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7E41D34A"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3E53C1E9"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2E42D426"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54D17ABD"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035E82B3" w14:textId="2C8DAEF0"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EA12FF">
        <w:rPr>
          <w:rFonts w:ascii="GHEA Grapalat" w:hAnsi="GHEA Grapalat" w:cs="Sylfaen"/>
          <w:b/>
          <w:szCs w:val="24"/>
          <w:lang w:val="hy-AM"/>
        </w:rPr>
        <w:t xml:space="preserve">Ընթացակարգի հայտերն անհրաժեշտ է ներկայացնել </w:t>
      </w:r>
      <w:r w:rsidR="00A3468D" w:rsidRPr="00EA12FF">
        <w:rPr>
          <w:rFonts w:ascii="GHEA Grapalat" w:hAnsi="GHEA Grapalat" w:cs="Sylfaen"/>
          <w:b/>
        </w:rPr>
        <w:t>հանձնաժողովին</w:t>
      </w:r>
      <w:r w:rsidR="00A3468D" w:rsidRPr="00EA12FF">
        <w:rPr>
          <w:rFonts w:ascii="GHEA Grapalat" w:hAnsi="GHEA Grapalat" w:cs="Sylfaen"/>
          <w:b/>
          <w:szCs w:val="24"/>
          <w:lang w:val="hy-AM"/>
        </w:rPr>
        <w:t xml:space="preserve"> ոչ ուշ, քան սույն ընթացակարգի հայտարարությունը և հրավերը տեղեկագրում</w:t>
      </w:r>
      <w:r w:rsidR="006D6698" w:rsidRPr="00EA12FF">
        <w:rPr>
          <w:rFonts w:ascii="GHEA Grapalat" w:hAnsi="GHEA Grapalat" w:cs="Sylfaen"/>
          <w:b/>
          <w:szCs w:val="24"/>
          <w:lang w:val="hy-AM"/>
        </w:rPr>
        <w:t xml:space="preserve"> հրապարակվելու օրվանից հաշված «4</w:t>
      </w:r>
      <w:r w:rsidR="00D659DC" w:rsidRPr="00D659DC">
        <w:rPr>
          <w:rFonts w:ascii="GHEA Grapalat" w:hAnsi="GHEA Grapalat" w:cs="Sylfaen"/>
          <w:b/>
          <w:szCs w:val="24"/>
          <w:lang w:val="hy-AM"/>
        </w:rPr>
        <w:t>1</w:t>
      </w:r>
      <w:r w:rsidR="00A3468D" w:rsidRPr="00EA12FF">
        <w:rPr>
          <w:rFonts w:ascii="GHEA Grapalat" w:hAnsi="GHEA Grapalat" w:cs="Sylfaen"/>
          <w:b/>
          <w:szCs w:val="24"/>
          <w:lang w:val="hy-AM"/>
        </w:rPr>
        <w:t xml:space="preserve">-»րդ </w:t>
      </w:r>
      <w:r w:rsidR="001B590C">
        <w:rPr>
          <w:rFonts w:ascii="GHEA Grapalat" w:hAnsi="GHEA Grapalat" w:cs="Sylfaen"/>
          <w:b/>
          <w:bCs/>
          <w:szCs w:val="24"/>
          <w:lang w:val="hy-AM"/>
        </w:rPr>
        <w:t>օրվա ժամը «09</w:t>
      </w:r>
      <w:r w:rsidR="00EA12FF" w:rsidRPr="00EA12FF">
        <w:rPr>
          <w:rFonts w:ascii="GHEA Grapalat" w:hAnsi="GHEA Grapalat" w:cs="Sylfaen"/>
          <w:b/>
          <w:bCs/>
          <w:szCs w:val="24"/>
          <w:lang w:val="hy-AM"/>
        </w:rPr>
        <w:t>:</w:t>
      </w:r>
      <w:r w:rsidR="001B590C">
        <w:rPr>
          <w:rFonts w:ascii="GHEA Grapalat" w:hAnsi="GHEA Grapalat" w:cs="Sylfaen"/>
          <w:b/>
          <w:bCs/>
          <w:szCs w:val="24"/>
          <w:lang w:val="hy-AM"/>
        </w:rPr>
        <w:t>3</w:t>
      </w:r>
      <w:r w:rsidR="00EA12FF" w:rsidRPr="00EA12FF">
        <w:rPr>
          <w:rFonts w:ascii="GHEA Grapalat" w:hAnsi="GHEA Grapalat" w:cs="Sylfaen"/>
          <w:b/>
          <w:bCs/>
          <w:szCs w:val="24"/>
          <w:lang w:val="hy-AM"/>
        </w:rPr>
        <w:t>0»-</w:t>
      </w:r>
      <w:r w:rsidR="00EA12FF" w:rsidRPr="001D75C7">
        <w:rPr>
          <w:rFonts w:ascii="GHEA Grapalat" w:hAnsi="GHEA Grapalat" w:cs="Sylfaen"/>
          <w:b/>
          <w:bCs/>
          <w:szCs w:val="24"/>
          <w:lang w:val="hy-AM"/>
        </w:rPr>
        <w:t>ն «ՀՀ ք</w:t>
      </w:r>
      <w:r w:rsidR="00EA12FF" w:rsidRPr="001D75C7">
        <w:rPr>
          <w:rFonts w:ascii="MS Mincho" w:eastAsia="MS Mincho" w:hAnsi="MS Mincho" w:cs="MS Mincho" w:hint="eastAsia"/>
          <w:b/>
          <w:bCs/>
          <w:szCs w:val="24"/>
          <w:lang w:val="hy-AM"/>
        </w:rPr>
        <w:t>․</w:t>
      </w:r>
      <w:r w:rsidR="00EA12FF" w:rsidRPr="00ED1694">
        <w:rPr>
          <w:rFonts w:ascii="GHEA Grapalat" w:hAnsi="GHEA Grapalat" w:cs="Sylfaen"/>
          <w:b/>
          <w:bCs/>
          <w:szCs w:val="24"/>
          <w:lang w:val="hy-AM"/>
        </w:rPr>
        <w:t xml:space="preserve"> Երևան, Հովսեփ Էմինի փ</w:t>
      </w:r>
      <w:r w:rsidR="00EA12FF" w:rsidRPr="00ED1694">
        <w:rPr>
          <w:rFonts w:ascii="MS Mincho" w:eastAsia="MS Mincho" w:hAnsi="MS Mincho" w:cs="MS Mincho" w:hint="eastAsia"/>
          <w:b/>
          <w:bCs/>
          <w:szCs w:val="24"/>
          <w:lang w:val="hy-AM"/>
        </w:rPr>
        <w:t>․</w:t>
      </w:r>
      <w:r w:rsidR="00EA12FF" w:rsidRPr="00ED1694">
        <w:rPr>
          <w:rFonts w:ascii="GHEA Grapalat" w:hAnsi="GHEA Grapalat" w:cs="Sylfaen"/>
          <w:b/>
          <w:bCs/>
          <w:szCs w:val="24"/>
          <w:lang w:val="hy-AM"/>
        </w:rPr>
        <w:t xml:space="preserve"> 123 հասցեով» հասցեով։  </w:t>
      </w:r>
    </w:p>
    <w:p w14:paraId="5BC8BEEE" w14:textId="77777777"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EA12FF" w:rsidRPr="00EA12FF">
        <w:rPr>
          <w:rFonts w:ascii="GHEA Grapalat" w:hAnsi="GHEA Grapalat" w:cs="Sylfaen"/>
          <w:szCs w:val="24"/>
          <w:lang w:val="hy-AM"/>
        </w:rPr>
        <w:t xml:space="preserve"> </w:t>
      </w:r>
      <w:r w:rsidR="00EA12FF" w:rsidRPr="00ED1694">
        <w:rPr>
          <w:rFonts w:ascii="GHEA Grapalat" w:hAnsi="GHEA Grapalat" w:cs="Sylfaen"/>
          <w:szCs w:val="24"/>
          <w:lang w:val="hy-AM"/>
        </w:rPr>
        <w:t>Զինա Թովմասյանին</w:t>
      </w:r>
      <w:r w:rsidR="00EA12FF" w:rsidRPr="00064ADD">
        <w:rPr>
          <w:rFonts w:ascii="GHEA Grapalat" w:hAnsi="GHEA Grapalat"/>
          <w:sz w:val="24"/>
          <w:szCs w:val="24"/>
        </w:rPr>
        <w:t xml:space="preserve"> </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3F518940"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60B3F75"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688E31DC"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321BB444" w14:textId="77777777"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6BDF6B65"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527E199"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1606979B" w14:textId="77777777"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5F2D3E0"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1FB7058E" w14:textId="77777777"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p>
    <w:p w14:paraId="4B5CCF82"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42918D89"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64EF9C68"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5750213D"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8180ABC"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0D60A584"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4FBA7CEA"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4056ED2E" w14:textId="77777777" w:rsidR="00A45946" w:rsidRPr="00064ADD" w:rsidRDefault="00A45946" w:rsidP="00EF3662">
      <w:pPr>
        <w:jc w:val="center"/>
        <w:rPr>
          <w:rFonts w:ascii="GHEA Grapalat" w:hAnsi="GHEA Grapalat" w:cs="Arial"/>
          <w:b/>
          <w:sz w:val="20"/>
          <w:lang w:val="es-ES"/>
        </w:rPr>
      </w:pPr>
    </w:p>
    <w:p w14:paraId="61D5E52F"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lastRenderedPageBreak/>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65C6365B"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proofErr w:type="spellStart"/>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00202BB0"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6D389E41"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301C20F9"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229ADF9"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404082A"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A23E0"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34FF2271"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3AD90944"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334542BB"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031DCF49" w14:textId="77777777" w:rsidR="00096865" w:rsidRPr="00064ADD" w:rsidRDefault="00096865" w:rsidP="00EF3662">
      <w:pPr>
        <w:pStyle w:val="BodyTextIndent2"/>
        <w:spacing w:line="240" w:lineRule="auto"/>
        <w:ind w:firstLine="567"/>
        <w:rPr>
          <w:rFonts w:ascii="GHEA Grapalat" w:hAnsi="GHEA Grapalat"/>
          <w:lang w:val="es-ES"/>
        </w:rPr>
      </w:pPr>
    </w:p>
    <w:p w14:paraId="29A5E4B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5C43CEA5"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305B6716" w14:textId="77777777" w:rsidR="00096865" w:rsidRPr="00064ADD" w:rsidRDefault="00096865" w:rsidP="00EF3662">
      <w:pPr>
        <w:pStyle w:val="BodyTextIndent"/>
        <w:spacing w:line="240" w:lineRule="auto"/>
        <w:ind w:firstLine="567"/>
        <w:rPr>
          <w:rFonts w:ascii="GHEA Grapalat" w:hAnsi="GHEA Grapalat"/>
          <w:b/>
          <w:lang w:val="af-ZA"/>
        </w:rPr>
      </w:pPr>
    </w:p>
    <w:p w14:paraId="3D8E73FC"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1D045ED8"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4BB74535" w14:textId="77777777" w:rsidR="00FA0E41" w:rsidRPr="00064ADD" w:rsidRDefault="00FA0E41" w:rsidP="00EF3662">
      <w:pPr>
        <w:ind w:firstLine="567"/>
        <w:jc w:val="center"/>
        <w:rPr>
          <w:rFonts w:ascii="GHEA Grapalat" w:hAnsi="GHEA Grapalat"/>
          <w:b/>
          <w:sz w:val="20"/>
          <w:lang w:val="af-ZA"/>
        </w:rPr>
      </w:pPr>
    </w:p>
    <w:p w14:paraId="4E7884B1" w14:textId="77777777" w:rsidR="00096865" w:rsidRPr="00064ADD" w:rsidRDefault="00096865" w:rsidP="00EF3662">
      <w:pPr>
        <w:ind w:firstLine="567"/>
        <w:jc w:val="both"/>
        <w:rPr>
          <w:rFonts w:ascii="GHEA Grapalat" w:hAnsi="GHEA Grapalat" w:cs="Sylfaen"/>
          <w:sz w:val="20"/>
          <w:lang w:val="af-ZA"/>
        </w:rPr>
      </w:pPr>
    </w:p>
    <w:p w14:paraId="00875C89"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63F5AC43"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2DE84E5" w14:textId="77777777" w:rsidR="00096865" w:rsidRPr="00064ADD" w:rsidRDefault="00096865" w:rsidP="00EF3662">
      <w:pPr>
        <w:ind w:firstLine="567"/>
        <w:jc w:val="both"/>
        <w:rPr>
          <w:rFonts w:ascii="GHEA Grapalat" w:hAnsi="GHEA Grapalat"/>
          <w:b/>
          <w:sz w:val="20"/>
          <w:lang w:val="af-ZA"/>
        </w:rPr>
      </w:pPr>
    </w:p>
    <w:p w14:paraId="0D9D227B" w14:textId="3A2404C1" w:rsidR="00A3468D" w:rsidRPr="009C5B24" w:rsidRDefault="00FD2748" w:rsidP="00A3468D">
      <w:pPr>
        <w:pStyle w:val="BodyTextIndent2"/>
        <w:spacing w:line="240" w:lineRule="auto"/>
        <w:ind w:firstLine="567"/>
        <w:rPr>
          <w:rFonts w:ascii="GHEA Grapalat" w:hAnsi="GHEA Grapalat" w:cs="Tahoma"/>
          <w:b/>
        </w:rPr>
      </w:pPr>
      <w:r w:rsidRPr="009C5B24">
        <w:rPr>
          <w:rFonts w:ascii="GHEA Grapalat" w:hAnsi="GHEA Grapalat"/>
          <w:b/>
        </w:rPr>
        <w:t>8</w:t>
      </w:r>
      <w:r w:rsidR="00096865" w:rsidRPr="009C5B24">
        <w:rPr>
          <w:rFonts w:ascii="GHEA Grapalat" w:hAnsi="GHEA Grapalat"/>
          <w:b/>
        </w:rPr>
        <w:t xml:space="preserve">.1 </w:t>
      </w:r>
      <w:r w:rsidR="00A3468D" w:rsidRPr="009C5B24">
        <w:rPr>
          <w:rFonts w:ascii="GHEA Grapalat" w:hAnsi="GHEA Grapalat" w:cs="Sylfaen"/>
          <w:b/>
          <w:lang w:val="ru-RU"/>
        </w:rPr>
        <w:t>Հայտերի</w:t>
      </w:r>
      <w:r w:rsidR="00A3468D" w:rsidRPr="009C5B24">
        <w:rPr>
          <w:rFonts w:ascii="GHEA Grapalat" w:hAnsi="GHEA Grapalat" w:cs="Sylfaen"/>
          <w:b/>
        </w:rPr>
        <w:t xml:space="preserve"> </w:t>
      </w:r>
      <w:r w:rsidR="00A3468D" w:rsidRPr="009C5B24">
        <w:rPr>
          <w:rFonts w:ascii="GHEA Grapalat" w:hAnsi="GHEA Grapalat" w:cs="Sylfaen"/>
          <w:b/>
          <w:lang w:val="ru-RU"/>
        </w:rPr>
        <w:t>բացումը</w:t>
      </w:r>
      <w:r w:rsidR="00A3468D" w:rsidRPr="009C5B24">
        <w:rPr>
          <w:rFonts w:ascii="GHEA Grapalat" w:hAnsi="GHEA Grapalat" w:cs="Sylfaen"/>
          <w:b/>
        </w:rPr>
        <w:t xml:space="preserve"> </w:t>
      </w:r>
      <w:r w:rsidR="00A3468D" w:rsidRPr="009C5B24">
        <w:rPr>
          <w:rFonts w:ascii="GHEA Grapalat" w:hAnsi="GHEA Grapalat" w:cs="Sylfaen"/>
          <w:b/>
          <w:lang w:val="ru-RU"/>
        </w:rPr>
        <w:t>կկատարվի</w:t>
      </w:r>
      <w:r w:rsidR="00A3468D" w:rsidRPr="009C5B24">
        <w:rPr>
          <w:rFonts w:ascii="GHEA Grapalat" w:hAnsi="GHEA Grapalat" w:cs="Sylfaen"/>
          <w:b/>
        </w:rPr>
        <w:t xml:space="preserve"> հանձնաժողովի հայտերի բացման նիստում</w:t>
      </w:r>
      <w:r w:rsidR="00A3468D" w:rsidRPr="009C5B24" w:rsidDel="00B65C2F">
        <w:rPr>
          <w:rFonts w:ascii="GHEA Grapalat" w:hAnsi="GHEA Grapalat" w:cs="Sylfaen"/>
          <w:b/>
          <w:szCs w:val="24"/>
        </w:rPr>
        <w:t xml:space="preserve"> </w:t>
      </w:r>
      <w:r w:rsidR="00A3468D" w:rsidRPr="009C5B24">
        <w:rPr>
          <w:rFonts w:ascii="GHEA Grapalat" w:hAnsi="GHEA Grapalat" w:cs="Sylfaen"/>
          <w:b/>
          <w:szCs w:val="24"/>
        </w:rPr>
        <w:t xml:space="preserve">`  </w:t>
      </w:r>
      <w:r w:rsidR="00A3468D" w:rsidRPr="009C5B24">
        <w:rPr>
          <w:rFonts w:ascii="GHEA Grapalat" w:hAnsi="GHEA Grapalat" w:cs="Sylfaen"/>
          <w:b/>
          <w:szCs w:val="24"/>
          <w:lang w:val="ru-RU"/>
        </w:rPr>
        <w:t>սույն</w:t>
      </w:r>
      <w:r w:rsidR="00A3468D" w:rsidRPr="009C5B24">
        <w:rPr>
          <w:rFonts w:ascii="GHEA Grapalat" w:hAnsi="GHEA Grapalat" w:cs="Sylfaen"/>
          <w:b/>
          <w:szCs w:val="24"/>
        </w:rPr>
        <w:t xml:space="preserve"> </w:t>
      </w:r>
      <w:r w:rsidR="00A3468D" w:rsidRPr="009C5B24">
        <w:rPr>
          <w:rFonts w:ascii="GHEA Grapalat" w:hAnsi="GHEA Grapalat" w:cs="Sylfaen"/>
          <w:b/>
          <w:szCs w:val="24"/>
          <w:lang w:val="ru-RU"/>
        </w:rPr>
        <w:t>ընթացակարգի</w:t>
      </w:r>
      <w:r w:rsidR="00A3468D" w:rsidRPr="009C5B24">
        <w:rPr>
          <w:rFonts w:ascii="GHEA Grapalat" w:hAnsi="GHEA Grapalat" w:cs="Sylfaen"/>
          <w:b/>
          <w:szCs w:val="24"/>
        </w:rPr>
        <w:t xml:space="preserve"> </w:t>
      </w:r>
      <w:r w:rsidR="00A3468D" w:rsidRPr="009C5B24">
        <w:rPr>
          <w:rFonts w:ascii="GHEA Grapalat" w:hAnsi="GHEA Grapalat" w:cs="Sylfaen"/>
          <w:b/>
          <w:szCs w:val="24"/>
          <w:lang w:val="ru-RU"/>
        </w:rPr>
        <w:t>հայտարարությունը</w:t>
      </w:r>
      <w:r w:rsidR="00A3468D" w:rsidRPr="009C5B24">
        <w:rPr>
          <w:rFonts w:ascii="GHEA Grapalat" w:hAnsi="GHEA Grapalat" w:cs="Sylfaen"/>
          <w:b/>
          <w:szCs w:val="24"/>
        </w:rPr>
        <w:t xml:space="preserve"> </w:t>
      </w:r>
      <w:r w:rsidR="00A3468D" w:rsidRPr="009C5B24">
        <w:rPr>
          <w:rFonts w:ascii="GHEA Grapalat" w:hAnsi="GHEA Grapalat" w:cs="Sylfaen"/>
          <w:b/>
          <w:szCs w:val="24"/>
          <w:lang w:val="ru-RU"/>
        </w:rPr>
        <w:t>և</w:t>
      </w:r>
      <w:r w:rsidR="00A3468D" w:rsidRPr="009C5B24">
        <w:rPr>
          <w:rFonts w:ascii="GHEA Grapalat" w:hAnsi="GHEA Grapalat" w:cs="Sylfaen"/>
          <w:b/>
          <w:szCs w:val="24"/>
        </w:rPr>
        <w:t xml:space="preserve"> </w:t>
      </w:r>
      <w:r w:rsidR="00A3468D" w:rsidRPr="009C5B24">
        <w:rPr>
          <w:rFonts w:ascii="GHEA Grapalat" w:hAnsi="GHEA Grapalat" w:cs="Sylfaen"/>
          <w:b/>
          <w:szCs w:val="24"/>
          <w:lang w:val="ru-RU"/>
        </w:rPr>
        <w:t>հրավերը</w:t>
      </w:r>
      <w:r w:rsidR="00A3468D" w:rsidRPr="009C5B24">
        <w:rPr>
          <w:rFonts w:ascii="GHEA Grapalat" w:hAnsi="GHEA Grapalat" w:cs="Sylfaen"/>
          <w:b/>
          <w:szCs w:val="24"/>
        </w:rPr>
        <w:t xml:space="preserve"> տեղեկագրում </w:t>
      </w:r>
      <w:r w:rsidR="00A3468D" w:rsidRPr="009C5B24">
        <w:rPr>
          <w:rFonts w:ascii="GHEA Grapalat" w:hAnsi="GHEA Grapalat" w:cs="Sylfaen"/>
          <w:b/>
          <w:szCs w:val="24"/>
          <w:lang w:val="en-US"/>
        </w:rPr>
        <w:t>հ</w:t>
      </w:r>
      <w:r w:rsidR="00A3468D" w:rsidRPr="009C5B24">
        <w:rPr>
          <w:rFonts w:ascii="GHEA Grapalat" w:hAnsi="GHEA Grapalat" w:cs="Sylfaen"/>
          <w:b/>
          <w:szCs w:val="24"/>
          <w:lang w:val="ru-RU"/>
        </w:rPr>
        <w:t>րապարակվելու</w:t>
      </w:r>
      <w:r w:rsidR="00A3468D" w:rsidRPr="009C5B24">
        <w:rPr>
          <w:rFonts w:ascii="GHEA Grapalat" w:hAnsi="GHEA Grapalat" w:cs="Sylfaen"/>
          <w:b/>
          <w:szCs w:val="24"/>
        </w:rPr>
        <w:t xml:space="preserve"> </w:t>
      </w:r>
      <w:proofErr w:type="spellStart"/>
      <w:r w:rsidR="00A3468D" w:rsidRPr="009C5B24">
        <w:rPr>
          <w:rFonts w:ascii="GHEA Grapalat" w:hAnsi="GHEA Grapalat" w:cs="Sylfaen"/>
          <w:b/>
          <w:szCs w:val="24"/>
          <w:lang w:val="en-US"/>
        </w:rPr>
        <w:t>օրվանից</w:t>
      </w:r>
      <w:proofErr w:type="spellEnd"/>
      <w:r w:rsidR="00A3468D" w:rsidRPr="009C5B24">
        <w:rPr>
          <w:rFonts w:ascii="GHEA Grapalat" w:hAnsi="GHEA Grapalat" w:cs="Sylfaen"/>
          <w:b/>
          <w:szCs w:val="24"/>
        </w:rPr>
        <w:t xml:space="preserve"> </w:t>
      </w:r>
      <w:r w:rsidR="00A3468D" w:rsidRPr="009C5B24">
        <w:rPr>
          <w:rFonts w:ascii="GHEA Grapalat" w:hAnsi="GHEA Grapalat" w:cs="Sylfaen"/>
          <w:b/>
          <w:szCs w:val="24"/>
          <w:lang w:val="ru-RU"/>
        </w:rPr>
        <w:t>հաշված</w:t>
      </w:r>
      <w:r w:rsidR="009C5B24" w:rsidRPr="009C5B24">
        <w:rPr>
          <w:rFonts w:ascii="GHEA Grapalat" w:hAnsi="GHEA Grapalat" w:cs="Sylfaen"/>
          <w:b/>
          <w:szCs w:val="24"/>
        </w:rPr>
        <w:t xml:space="preserve"> </w:t>
      </w:r>
      <w:r w:rsidR="009C5B24" w:rsidRPr="009C5B24">
        <w:rPr>
          <w:rFonts w:ascii="GHEA Grapalat" w:hAnsi="GHEA Grapalat" w:cs="Sylfaen"/>
          <w:b/>
          <w:szCs w:val="24"/>
          <w:lang w:val="hy-AM"/>
        </w:rPr>
        <w:t>«4</w:t>
      </w:r>
      <w:r w:rsidR="00825162">
        <w:rPr>
          <w:rFonts w:ascii="GHEA Grapalat" w:hAnsi="GHEA Grapalat" w:cs="Sylfaen"/>
          <w:b/>
          <w:szCs w:val="24"/>
          <w:lang w:val="hy-AM"/>
        </w:rPr>
        <w:t>2</w:t>
      </w:r>
      <w:r w:rsidR="00A3468D" w:rsidRPr="009C5B24">
        <w:rPr>
          <w:rFonts w:ascii="GHEA Grapalat" w:hAnsi="GHEA Grapalat" w:cs="Sylfaen"/>
          <w:b/>
          <w:szCs w:val="24"/>
        </w:rPr>
        <w:t>»</w:t>
      </w:r>
      <w:r w:rsidR="00A3468D" w:rsidRPr="009C5B24">
        <w:rPr>
          <w:rFonts w:ascii="GHEA Grapalat" w:hAnsi="GHEA Grapalat" w:cs="Sylfaen"/>
          <w:b/>
          <w:szCs w:val="24"/>
          <w:lang w:val="ru-RU"/>
        </w:rPr>
        <w:t>րդ</w:t>
      </w:r>
      <w:r w:rsidR="00A3468D" w:rsidRPr="009C5B24">
        <w:rPr>
          <w:rFonts w:ascii="GHEA Grapalat" w:hAnsi="GHEA Grapalat" w:cs="Sylfaen"/>
          <w:b/>
          <w:szCs w:val="24"/>
        </w:rPr>
        <w:t xml:space="preserve"> </w:t>
      </w:r>
      <w:r w:rsidR="00A3468D" w:rsidRPr="009C5B24">
        <w:rPr>
          <w:rFonts w:ascii="GHEA Grapalat" w:hAnsi="GHEA Grapalat" w:cs="Sylfaen"/>
          <w:b/>
          <w:szCs w:val="24"/>
          <w:lang w:val="ru-RU"/>
        </w:rPr>
        <w:t>օրվա</w:t>
      </w:r>
      <w:r w:rsidR="00A3468D" w:rsidRPr="009C5B24">
        <w:rPr>
          <w:rFonts w:ascii="GHEA Grapalat" w:hAnsi="GHEA Grapalat" w:cs="Sylfaen"/>
          <w:b/>
          <w:szCs w:val="24"/>
        </w:rPr>
        <w:t xml:space="preserve"> </w:t>
      </w:r>
      <w:r w:rsidR="00A3468D" w:rsidRPr="009C5B24">
        <w:rPr>
          <w:rFonts w:ascii="GHEA Grapalat" w:hAnsi="GHEA Grapalat" w:cs="Sylfaen"/>
          <w:b/>
          <w:szCs w:val="24"/>
          <w:lang w:val="ru-RU"/>
        </w:rPr>
        <w:t>ժամը</w:t>
      </w:r>
      <w:r w:rsidR="00A3468D" w:rsidRPr="009C5B24">
        <w:rPr>
          <w:rFonts w:ascii="GHEA Grapalat" w:hAnsi="GHEA Grapalat" w:cs="Sylfaen"/>
          <w:b/>
          <w:szCs w:val="24"/>
        </w:rPr>
        <w:t xml:space="preserve"> «</w:t>
      </w:r>
      <w:r w:rsidR="001B590C">
        <w:rPr>
          <w:rFonts w:ascii="GHEA Grapalat" w:hAnsi="GHEA Grapalat" w:cs="Sylfaen"/>
          <w:b/>
          <w:szCs w:val="24"/>
          <w:lang w:val="hy-AM"/>
        </w:rPr>
        <w:t>09։30</w:t>
      </w:r>
      <w:r w:rsidR="00A3468D" w:rsidRPr="009C5B24">
        <w:rPr>
          <w:rFonts w:ascii="GHEA Grapalat" w:hAnsi="GHEA Grapalat" w:cs="Sylfaen"/>
          <w:b/>
          <w:szCs w:val="24"/>
        </w:rPr>
        <w:t>»-</w:t>
      </w:r>
      <w:r w:rsidR="00A3468D" w:rsidRPr="0066511C">
        <w:rPr>
          <w:rFonts w:ascii="GHEA Grapalat" w:hAnsi="GHEA Grapalat" w:cs="Sylfaen"/>
          <w:b/>
          <w:szCs w:val="24"/>
          <w:lang w:val="hy-AM"/>
        </w:rPr>
        <w:t>ին։</w:t>
      </w:r>
      <w:r w:rsidR="00A3468D" w:rsidRPr="009C5B24">
        <w:rPr>
          <w:rFonts w:ascii="GHEA Grapalat" w:hAnsi="GHEA Grapalat" w:cs="Sylfaen"/>
          <w:b/>
          <w:szCs w:val="24"/>
        </w:rPr>
        <w:t xml:space="preserve"> </w:t>
      </w:r>
    </w:p>
    <w:p w14:paraId="604081A1" w14:textId="77777777" w:rsidR="00A3468D" w:rsidRPr="00064ADD" w:rsidRDefault="00A3468D" w:rsidP="00A3468D">
      <w:pPr>
        <w:ind w:firstLine="567"/>
        <w:jc w:val="both"/>
        <w:rPr>
          <w:rFonts w:ascii="GHEA Grapalat" w:hAnsi="GHEA Grapalat" w:cs="Sylfaen"/>
          <w:sz w:val="20"/>
          <w:lang w:val="af-ZA"/>
        </w:rPr>
      </w:pPr>
      <w:r w:rsidRPr="0066511C">
        <w:rPr>
          <w:rFonts w:ascii="GHEA Grapalat" w:hAnsi="GHEA Grapalat" w:cs="Sylfaen"/>
          <w:sz w:val="20"/>
          <w:lang w:val="hy-AM"/>
        </w:rPr>
        <w:t>Հայտերի</w:t>
      </w:r>
      <w:r w:rsidRPr="00064ADD">
        <w:rPr>
          <w:rFonts w:ascii="GHEA Grapalat" w:hAnsi="GHEA Grapalat" w:cs="Sylfaen"/>
          <w:sz w:val="20"/>
          <w:lang w:val="af-ZA"/>
        </w:rPr>
        <w:t xml:space="preserve"> </w:t>
      </w:r>
      <w:r w:rsidRPr="0066511C">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66511C">
        <w:rPr>
          <w:rFonts w:ascii="GHEA Grapalat" w:hAnsi="GHEA Grapalat" w:cs="Sylfaen"/>
          <w:sz w:val="20"/>
          <w:lang w:val="hy-AM"/>
        </w:rPr>
        <w:t>նիստում՝</w:t>
      </w:r>
    </w:p>
    <w:p w14:paraId="25B9D92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66511C">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66511C">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66511C">
        <w:rPr>
          <w:rFonts w:ascii="GHEA Grapalat" w:hAnsi="GHEA Grapalat" w:cs="Sylfaen"/>
          <w:sz w:val="20"/>
          <w:lang w:val="hy-AM"/>
        </w:rPr>
        <w:t>սույն</w:t>
      </w:r>
      <w:r w:rsidRPr="00064ADD">
        <w:rPr>
          <w:rFonts w:ascii="GHEA Grapalat" w:hAnsi="GHEA Grapalat" w:cs="Sylfaen"/>
          <w:sz w:val="20"/>
          <w:lang w:val="af-ZA"/>
        </w:rPr>
        <w:t xml:space="preserve"> </w:t>
      </w:r>
      <w:r w:rsidRPr="0066511C">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66511C">
        <w:rPr>
          <w:rFonts w:ascii="GHEA Grapalat" w:hAnsi="GHEA Grapalat" w:cs="Sylfaen"/>
          <w:sz w:val="20"/>
          <w:lang w:val="hy-AM"/>
        </w:rPr>
        <w:t>շրջանակում</w:t>
      </w:r>
      <w:r w:rsidRPr="00064ADD">
        <w:rPr>
          <w:rFonts w:ascii="GHEA Grapalat" w:hAnsi="GHEA Grapalat" w:cs="Sylfaen"/>
          <w:sz w:val="20"/>
          <w:lang w:val="af-ZA"/>
        </w:rPr>
        <w:t xml:space="preserve"> </w:t>
      </w:r>
      <w:r w:rsidRPr="0066511C">
        <w:rPr>
          <w:rFonts w:ascii="GHEA Grapalat" w:hAnsi="GHEA Grapalat" w:cs="Sylfaen"/>
          <w:sz w:val="20"/>
          <w:lang w:val="hy-AM"/>
        </w:rPr>
        <w:t>գնվելիք</w:t>
      </w:r>
      <w:r w:rsidRPr="00064ADD">
        <w:rPr>
          <w:rFonts w:ascii="GHEA Grapalat" w:hAnsi="GHEA Grapalat" w:cs="Sylfaen"/>
          <w:sz w:val="20"/>
          <w:lang w:val="af-ZA"/>
        </w:rPr>
        <w:t xml:space="preserve"> </w:t>
      </w:r>
      <w:r w:rsidRPr="0066511C">
        <w:rPr>
          <w:rFonts w:ascii="GHEA Grapalat" w:hAnsi="GHEA Grapalat" w:cs="Sylfaen"/>
          <w:sz w:val="20"/>
          <w:lang w:val="hy-AM"/>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66511C">
        <w:rPr>
          <w:rFonts w:ascii="GHEA Grapalat" w:hAnsi="GHEA Grapalat" w:cs="Sylfaen"/>
          <w:sz w:val="20"/>
          <w:lang w:val="hy-AM"/>
        </w:rPr>
        <w:t>ինչպես</w:t>
      </w:r>
      <w:r w:rsidRPr="00064ADD">
        <w:rPr>
          <w:rFonts w:ascii="GHEA Grapalat" w:hAnsi="GHEA Grapalat" w:cs="Sylfaen"/>
          <w:sz w:val="20"/>
          <w:lang w:val="af-ZA"/>
        </w:rPr>
        <w:t xml:space="preserve"> </w:t>
      </w:r>
      <w:r w:rsidRPr="0066511C">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65CB8015"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4AFD8F34"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7C6B951B"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lastRenderedPageBreak/>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46441722"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3D38439A"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32863307"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61606357"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49CFEB9A"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488E5B78" w14:textId="77777777" w:rsidR="009C5B24" w:rsidRPr="009C5B24" w:rsidRDefault="00FD2748" w:rsidP="009C5B24">
      <w:pPr>
        <w:pStyle w:val="BodyTextIndent"/>
        <w:spacing w:line="240" w:lineRule="auto"/>
        <w:ind w:firstLine="567"/>
        <w:rPr>
          <w:rFonts w:ascii="GHEA Grapalat" w:hAnsi="GHEA Grapalat" w:cs="Sylfaen"/>
          <w:i w:val="0"/>
          <w:szCs w:val="24"/>
          <w:lang w:val="hy-AM"/>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9C5B24" w:rsidRPr="00A71D81">
        <w:rPr>
          <w:rFonts w:ascii="GHEA Grapalat" w:hAnsi="GHEA Grapalat" w:cs="Sylfaen"/>
          <w:i w:val="0"/>
          <w:szCs w:val="24"/>
          <w:lang w:val="hy-AM"/>
        </w:rPr>
        <w:t>Եթե</w:t>
      </w:r>
      <w:r w:rsidR="009C5B24" w:rsidRPr="00A71D81">
        <w:rPr>
          <w:rFonts w:ascii="GHEA Grapalat" w:hAnsi="GHEA Grapalat" w:cs="Sylfaen"/>
          <w:i w:val="0"/>
          <w:szCs w:val="24"/>
          <w:lang w:val="af-ZA"/>
        </w:rPr>
        <w:t xml:space="preserve"> </w:t>
      </w:r>
      <w:r w:rsidR="009C5B24" w:rsidRPr="00A71D81">
        <w:rPr>
          <w:rFonts w:ascii="GHEA Grapalat" w:hAnsi="GHEA Grapalat" w:cs="Sylfaen"/>
          <w:i w:val="0"/>
          <w:szCs w:val="24"/>
          <w:lang w:val="hy-AM"/>
        </w:rPr>
        <w:t>հայտում</w:t>
      </w:r>
      <w:r w:rsidR="009C5B24" w:rsidRPr="00A71D81">
        <w:rPr>
          <w:rFonts w:ascii="GHEA Grapalat" w:hAnsi="GHEA Grapalat" w:cs="Sylfaen"/>
          <w:i w:val="0"/>
          <w:szCs w:val="24"/>
          <w:lang w:val="af-ZA"/>
        </w:rPr>
        <w:t xml:space="preserve"> </w:t>
      </w:r>
      <w:r w:rsidR="009C5B24" w:rsidRPr="00A71D81">
        <w:rPr>
          <w:rFonts w:ascii="GHEA Grapalat" w:hAnsi="GHEA Grapalat" w:cs="Sylfaen"/>
          <w:i w:val="0"/>
          <w:szCs w:val="24"/>
          <w:lang w:val="hy-AM"/>
        </w:rPr>
        <w:t>անհամապատասխանություն</w:t>
      </w:r>
      <w:r w:rsidR="009C5B24" w:rsidRPr="00A71D81">
        <w:rPr>
          <w:rFonts w:ascii="GHEA Grapalat" w:hAnsi="GHEA Grapalat" w:cs="Sylfaen"/>
          <w:i w:val="0"/>
          <w:szCs w:val="24"/>
          <w:lang w:val="af-ZA"/>
        </w:rPr>
        <w:t xml:space="preserve"> </w:t>
      </w:r>
      <w:r w:rsidR="009C5B24" w:rsidRPr="00A71D81">
        <w:rPr>
          <w:rFonts w:ascii="GHEA Grapalat" w:hAnsi="GHEA Grapalat" w:cs="Sylfaen"/>
          <w:i w:val="0"/>
          <w:szCs w:val="24"/>
          <w:lang w:val="hy-AM"/>
        </w:rPr>
        <w:t>է</w:t>
      </w:r>
      <w:r w:rsidR="009C5B24" w:rsidRPr="00A71D81">
        <w:rPr>
          <w:rFonts w:ascii="GHEA Grapalat" w:hAnsi="GHEA Grapalat" w:cs="Sylfaen"/>
          <w:i w:val="0"/>
          <w:szCs w:val="24"/>
          <w:lang w:val="af-ZA"/>
        </w:rPr>
        <w:t xml:space="preserve"> </w:t>
      </w:r>
      <w:r w:rsidR="009C5B24" w:rsidRPr="00A71D81">
        <w:rPr>
          <w:rFonts w:ascii="GHEA Grapalat" w:hAnsi="GHEA Grapalat" w:cs="Sylfaen"/>
          <w:i w:val="0"/>
          <w:szCs w:val="24"/>
          <w:lang w:val="hy-AM"/>
        </w:rPr>
        <w:t>տեղ</w:t>
      </w:r>
      <w:r w:rsidR="009C5B24" w:rsidRPr="00A71D81">
        <w:rPr>
          <w:rFonts w:ascii="GHEA Grapalat" w:hAnsi="GHEA Grapalat" w:cs="Sylfaen"/>
          <w:i w:val="0"/>
          <w:szCs w:val="24"/>
          <w:lang w:val="af-ZA"/>
        </w:rPr>
        <w:t xml:space="preserve"> </w:t>
      </w:r>
      <w:r w:rsidR="009C5B24" w:rsidRPr="00A71D81">
        <w:rPr>
          <w:rFonts w:ascii="GHEA Grapalat" w:hAnsi="GHEA Grapalat" w:cs="Sylfaen"/>
          <w:i w:val="0"/>
          <w:szCs w:val="24"/>
          <w:lang w:val="hy-AM"/>
        </w:rPr>
        <w:t>գտել</w:t>
      </w:r>
      <w:r w:rsidR="009C5B24" w:rsidRPr="00A71D81">
        <w:rPr>
          <w:rFonts w:ascii="GHEA Grapalat" w:hAnsi="GHEA Grapalat" w:cs="Sylfaen"/>
          <w:i w:val="0"/>
          <w:szCs w:val="24"/>
          <w:lang w:val="af-ZA"/>
        </w:rPr>
        <w:t xml:space="preserve"> </w:t>
      </w:r>
      <w:r w:rsidR="009C5B24" w:rsidRPr="00A71D81">
        <w:rPr>
          <w:rFonts w:ascii="GHEA Grapalat" w:hAnsi="GHEA Grapalat" w:cs="Sylfaen"/>
          <w:i w:val="0"/>
          <w:szCs w:val="24"/>
          <w:lang w:val="hy-AM"/>
        </w:rPr>
        <w:t>տառերով</w:t>
      </w:r>
      <w:r w:rsidR="009C5B24" w:rsidRPr="00A71D81">
        <w:rPr>
          <w:rFonts w:ascii="GHEA Grapalat" w:hAnsi="GHEA Grapalat" w:cs="Sylfaen"/>
          <w:i w:val="0"/>
          <w:szCs w:val="24"/>
          <w:lang w:val="af-ZA"/>
        </w:rPr>
        <w:t xml:space="preserve"> </w:t>
      </w:r>
      <w:r w:rsidR="009C5B24" w:rsidRPr="00A71D81">
        <w:rPr>
          <w:rFonts w:ascii="GHEA Grapalat" w:hAnsi="GHEA Grapalat" w:cs="Sylfaen"/>
          <w:i w:val="0"/>
          <w:szCs w:val="24"/>
          <w:lang w:val="hy-AM"/>
        </w:rPr>
        <w:t>և</w:t>
      </w:r>
      <w:r w:rsidR="009C5B24" w:rsidRPr="00A71D81">
        <w:rPr>
          <w:rFonts w:ascii="GHEA Grapalat" w:hAnsi="GHEA Grapalat" w:cs="Sylfaen"/>
          <w:i w:val="0"/>
          <w:szCs w:val="24"/>
          <w:lang w:val="af-ZA"/>
        </w:rPr>
        <w:t xml:space="preserve"> </w:t>
      </w:r>
      <w:r w:rsidR="009C5B24" w:rsidRPr="00A71D81">
        <w:rPr>
          <w:rFonts w:ascii="GHEA Grapalat" w:hAnsi="GHEA Grapalat" w:cs="Sylfaen"/>
          <w:i w:val="0"/>
          <w:szCs w:val="24"/>
          <w:lang w:val="hy-AM"/>
        </w:rPr>
        <w:t>թվերով</w:t>
      </w:r>
      <w:r w:rsidR="009C5B24" w:rsidRPr="00A71D81">
        <w:rPr>
          <w:rFonts w:ascii="GHEA Grapalat" w:hAnsi="GHEA Grapalat" w:cs="Sylfaen"/>
          <w:i w:val="0"/>
          <w:szCs w:val="24"/>
          <w:lang w:val="af-ZA"/>
        </w:rPr>
        <w:t xml:space="preserve"> </w:t>
      </w:r>
      <w:r w:rsidR="009C5B24" w:rsidRPr="00A71D81">
        <w:rPr>
          <w:rFonts w:ascii="GHEA Grapalat" w:hAnsi="GHEA Grapalat" w:cs="Sylfaen"/>
          <w:i w:val="0"/>
          <w:szCs w:val="24"/>
          <w:lang w:val="hy-AM"/>
        </w:rPr>
        <w:t>գրված</w:t>
      </w:r>
      <w:r w:rsidR="009C5B24" w:rsidRPr="00A71D81">
        <w:rPr>
          <w:rFonts w:ascii="GHEA Grapalat" w:hAnsi="GHEA Grapalat" w:cs="Sylfaen"/>
          <w:i w:val="0"/>
          <w:szCs w:val="24"/>
          <w:lang w:val="af-ZA"/>
        </w:rPr>
        <w:t xml:space="preserve"> </w:t>
      </w:r>
      <w:r w:rsidR="009C5B24" w:rsidRPr="00A71D81">
        <w:rPr>
          <w:rFonts w:ascii="GHEA Grapalat" w:hAnsi="GHEA Grapalat" w:cs="Sylfaen"/>
          <w:i w:val="0"/>
          <w:szCs w:val="24"/>
          <w:lang w:val="hy-AM"/>
        </w:rPr>
        <w:t>գումարների</w:t>
      </w:r>
      <w:r w:rsidR="009C5B24" w:rsidRPr="00A71D81">
        <w:rPr>
          <w:rFonts w:ascii="GHEA Grapalat" w:hAnsi="GHEA Grapalat" w:cs="Sylfaen"/>
          <w:i w:val="0"/>
          <w:szCs w:val="24"/>
          <w:lang w:val="af-ZA"/>
        </w:rPr>
        <w:t xml:space="preserve"> </w:t>
      </w:r>
      <w:r w:rsidR="009C5B24" w:rsidRPr="00A71D81">
        <w:rPr>
          <w:rFonts w:ascii="GHEA Grapalat" w:hAnsi="GHEA Grapalat" w:cs="Sylfaen"/>
          <w:i w:val="0"/>
          <w:szCs w:val="24"/>
          <w:lang w:val="hy-AM"/>
        </w:rPr>
        <w:t>միջև</w:t>
      </w:r>
      <w:r w:rsidR="009C5B24" w:rsidRPr="00A71D81">
        <w:rPr>
          <w:rFonts w:ascii="GHEA Grapalat" w:hAnsi="GHEA Grapalat" w:cs="Sylfaen"/>
          <w:i w:val="0"/>
          <w:szCs w:val="24"/>
          <w:lang w:val="af-ZA"/>
        </w:rPr>
        <w:t xml:space="preserve">, </w:t>
      </w:r>
      <w:r w:rsidR="009C5B24" w:rsidRPr="00A71D81">
        <w:rPr>
          <w:rFonts w:ascii="GHEA Grapalat" w:hAnsi="GHEA Grapalat" w:cs="Sylfaen"/>
          <w:i w:val="0"/>
          <w:szCs w:val="24"/>
          <w:lang w:val="hy-AM"/>
        </w:rPr>
        <w:t>ապա</w:t>
      </w:r>
      <w:r w:rsidR="009C5B24" w:rsidRPr="00A71D81">
        <w:rPr>
          <w:rFonts w:ascii="GHEA Grapalat" w:hAnsi="GHEA Grapalat" w:cs="Sylfaen"/>
          <w:i w:val="0"/>
          <w:szCs w:val="24"/>
          <w:lang w:val="af-ZA"/>
        </w:rPr>
        <w:t xml:space="preserve"> </w:t>
      </w:r>
      <w:r w:rsidR="009C5B24" w:rsidRPr="00A71D81">
        <w:rPr>
          <w:rFonts w:ascii="GHEA Grapalat" w:hAnsi="GHEA Grapalat" w:cs="Sylfaen"/>
          <w:i w:val="0"/>
          <w:szCs w:val="24"/>
          <w:lang w:val="hy-AM"/>
        </w:rPr>
        <w:t>հիմք</w:t>
      </w:r>
      <w:r w:rsidR="009C5B24" w:rsidRPr="00A71D81">
        <w:rPr>
          <w:rFonts w:ascii="GHEA Grapalat" w:hAnsi="GHEA Grapalat" w:cs="Sylfaen"/>
          <w:i w:val="0"/>
          <w:szCs w:val="24"/>
          <w:lang w:val="af-ZA"/>
        </w:rPr>
        <w:t xml:space="preserve"> </w:t>
      </w:r>
      <w:r w:rsidR="009C5B24" w:rsidRPr="00A71D81">
        <w:rPr>
          <w:rFonts w:ascii="GHEA Grapalat" w:hAnsi="GHEA Grapalat" w:cs="Sylfaen"/>
          <w:i w:val="0"/>
          <w:szCs w:val="24"/>
          <w:lang w:val="hy-AM"/>
        </w:rPr>
        <w:t>է</w:t>
      </w:r>
      <w:r w:rsidR="009C5B24" w:rsidRPr="00A71D81">
        <w:rPr>
          <w:rFonts w:ascii="GHEA Grapalat" w:hAnsi="GHEA Grapalat" w:cs="Sylfaen"/>
          <w:i w:val="0"/>
          <w:szCs w:val="24"/>
          <w:lang w:val="af-ZA"/>
        </w:rPr>
        <w:t xml:space="preserve"> </w:t>
      </w:r>
      <w:r w:rsidR="009C5B24" w:rsidRPr="00A71D81">
        <w:rPr>
          <w:rFonts w:ascii="GHEA Grapalat" w:hAnsi="GHEA Grapalat" w:cs="Sylfaen"/>
          <w:i w:val="0"/>
          <w:szCs w:val="24"/>
          <w:lang w:val="hy-AM"/>
        </w:rPr>
        <w:t>ընդունվում</w:t>
      </w:r>
      <w:r w:rsidR="009C5B24" w:rsidRPr="00A71D81">
        <w:rPr>
          <w:rFonts w:ascii="GHEA Grapalat" w:hAnsi="GHEA Grapalat" w:cs="Sylfaen"/>
          <w:i w:val="0"/>
          <w:szCs w:val="24"/>
          <w:lang w:val="af-ZA"/>
        </w:rPr>
        <w:t xml:space="preserve"> </w:t>
      </w:r>
      <w:r w:rsidR="009C5B24" w:rsidRPr="00A71D81">
        <w:rPr>
          <w:rFonts w:ascii="GHEA Grapalat" w:hAnsi="GHEA Grapalat" w:cs="Sylfaen"/>
          <w:i w:val="0"/>
          <w:szCs w:val="24"/>
          <w:lang w:val="hy-AM"/>
        </w:rPr>
        <w:t>տառերով</w:t>
      </w:r>
      <w:r w:rsidR="009C5B24" w:rsidRPr="00A71D81">
        <w:rPr>
          <w:rFonts w:ascii="GHEA Grapalat" w:hAnsi="GHEA Grapalat" w:cs="Sylfaen"/>
          <w:i w:val="0"/>
          <w:szCs w:val="24"/>
          <w:lang w:val="af-ZA"/>
        </w:rPr>
        <w:t xml:space="preserve"> </w:t>
      </w:r>
      <w:r w:rsidR="009C5B24" w:rsidRPr="00A71D81">
        <w:rPr>
          <w:rFonts w:ascii="GHEA Grapalat" w:hAnsi="GHEA Grapalat" w:cs="Sylfaen"/>
          <w:i w:val="0"/>
          <w:szCs w:val="24"/>
          <w:lang w:val="hy-AM"/>
        </w:rPr>
        <w:t>գրված</w:t>
      </w:r>
      <w:r w:rsidR="009C5B24" w:rsidRPr="00A71D81">
        <w:rPr>
          <w:rFonts w:ascii="GHEA Grapalat" w:hAnsi="GHEA Grapalat" w:cs="Sylfaen"/>
          <w:i w:val="0"/>
          <w:szCs w:val="24"/>
          <w:lang w:val="af-ZA"/>
        </w:rPr>
        <w:t xml:space="preserve"> </w:t>
      </w:r>
      <w:r w:rsidR="009C5B24" w:rsidRPr="00A71D81">
        <w:rPr>
          <w:rFonts w:ascii="GHEA Grapalat" w:hAnsi="GHEA Grapalat" w:cs="Sylfaen"/>
          <w:i w:val="0"/>
          <w:szCs w:val="24"/>
          <w:lang w:val="hy-AM"/>
        </w:rPr>
        <w:t>գումարը։</w:t>
      </w:r>
      <w:r w:rsidR="009C5B24" w:rsidRPr="00A71D81">
        <w:rPr>
          <w:rFonts w:ascii="GHEA Grapalat" w:hAnsi="GHEA Grapalat" w:cs="Sylfaen"/>
          <w:i w:val="0"/>
          <w:szCs w:val="24"/>
          <w:lang w:val="af-ZA"/>
        </w:rPr>
        <w:t xml:space="preserve"> </w:t>
      </w:r>
      <w:r w:rsidR="009C5B24" w:rsidRPr="00F670B3">
        <w:rPr>
          <w:rFonts w:ascii="GHEA Grapalat" w:hAnsi="GHEA Grapalat" w:cs="Sylfaen"/>
          <w:i w:val="0"/>
          <w:szCs w:val="24"/>
          <w:lang w:val="ru-RU"/>
        </w:rPr>
        <w:t>Եթե</w:t>
      </w:r>
      <w:r w:rsidR="009C5B24" w:rsidRPr="00F670B3">
        <w:rPr>
          <w:rFonts w:ascii="GHEA Grapalat" w:hAnsi="GHEA Grapalat" w:cs="Sylfaen"/>
          <w:i w:val="0"/>
          <w:szCs w:val="24"/>
          <w:lang w:val="af-ZA"/>
        </w:rPr>
        <w:t xml:space="preserve"> </w:t>
      </w:r>
      <w:r w:rsidR="009C5B24" w:rsidRPr="00F670B3">
        <w:rPr>
          <w:rFonts w:ascii="GHEA Grapalat" w:hAnsi="GHEA Grapalat" w:cs="Sylfaen"/>
          <w:i w:val="0"/>
          <w:szCs w:val="24"/>
          <w:lang w:val="ru-RU"/>
        </w:rPr>
        <w:t>առաջարկվող</w:t>
      </w:r>
      <w:r w:rsidR="009C5B24" w:rsidRPr="00F670B3">
        <w:rPr>
          <w:rFonts w:ascii="GHEA Grapalat" w:hAnsi="GHEA Grapalat" w:cs="Sylfaen"/>
          <w:i w:val="0"/>
          <w:szCs w:val="24"/>
          <w:lang w:val="af-ZA"/>
        </w:rPr>
        <w:t xml:space="preserve"> </w:t>
      </w:r>
      <w:r w:rsidR="009C5B24" w:rsidRPr="00F670B3">
        <w:rPr>
          <w:rFonts w:ascii="GHEA Grapalat" w:hAnsi="GHEA Grapalat" w:cs="Sylfaen"/>
          <w:i w:val="0"/>
          <w:szCs w:val="24"/>
          <w:lang w:val="ru-RU"/>
        </w:rPr>
        <w:t>գները</w:t>
      </w:r>
      <w:r w:rsidR="009C5B24" w:rsidRPr="00F670B3">
        <w:rPr>
          <w:rFonts w:ascii="GHEA Grapalat" w:hAnsi="GHEA Grapalat" w:cs="Sylfaen"/>
          <w:i w:val="0"/>
          <w:szCs w:val="24"/>
          <w:lang w:val="af-ZA"/>
        </w:rPr>
        <w:t xml:space="preserve"> </w:t>
      </w:r>
      <w:r w:rsidR="009C5B24" w:rsidRPr="00F670B3">
        <w:rPr>
          <w:rFonts w:ascii="GHEA Grapalat" w:hAnsi="GHEA Grapalat" w:cs="Sylfaen"/>
          <w:i w:val="0"/>
          <w:szCs w:val="24"/>
          <w:lang w:val="ru-RU"/>
        </w:rPr>
        <w:t>ներկայացված</w:t>
      </w:r>
      <w:r w:rsidR="009C5B24" w:rsidRPr="00F670B3">
        <w:rPr>
          <w:rFonts w:ascii="GHEA Grapalat" w:hAnsi="GHEA Grapalat" w:cs="Sylfaen"/>
          <w:i w:val="0"/>
          <w:szCs w:val="24"/>
          <w:lang w:val="af-ZA"/>
        </w:rPr>
        <w:t xml:space="preserve"> </w:t>
      </w:r>
      <w:r w:rsidR="009C5B24" w:rsidRPr="00F670B3">
        <w:rPr>
          <w:rFonts w:ascii="GHEA Grapalat" w:hAnsi="GHEA Grapalat" w:cs="Sylfaen"/>
          <w:i w:val="0"/>
          <w:szCs w:val="24"/>
          <w:lang w:val="ru-RU"/>
        </w:rPr>
        <w:t>են</w:t>
      </w:r>
      <w:r w:rsidR="009C5B24" w:rsidRPr="00F670B3">
        <w:rPr>
          <w:rFonts w:ascii="GHEA Grapalat" w:hAnsi="GHEA Grapalat" w:cs="Sylfaen"/>
          <w:i w:val="0"/>
          <w:szCs w:val="24"/>
          <w:lang w:val="af-ZA"/>
        </w:rPr>
        <w:t xml:space="preserve"> </w:t>
      </w:r>
      <w:r w:rsidR="009C5B24" w:rsidRPr="00F670B3">
        <w:rPr>
          <w:rFonts w:ascii="GHEA Grapalat" w:hAnsi="GHEA Grapalat" w:cs="Sylfaen"/>
          <w:i w:val="0"/>
          <w:szCs w:val="24"/>
          <w:lang w:val="ru-RU"/>
        </w:rPr>
        <w:t>երկու</w:t>
      </w:r>
      <w:r w:rsidR="009C5B24" w:rsidRPr="00F670B3">
        <w:rPr>
          <w:rFonts w:ascii="GHEA Grapalat" w:hAnsi="GHEA Grapalat" w:cs="Sylfaen"/>
          <w:i w:val="0"/>
          <w:szCs w:val="24"/>
          <w:lang w:val="af-ZA"/>
        </w:rPr>
        <w:t xml:space="preserve"> </w:t>
      </w:r>
      <w:r w:rsidR="009C5B24" w:rsidRPr="00F670B3">
        <w:rPr>
          <w:rFonts w:ascii="GHEA Grapalat" w:hAnsi="GHEA Grapalat" w:cs="Sylfaen"/>
          <w:i w:val="0"/>
          <w:szCs w:val="24"/>
          <w:lang w:val="ru-RU"/>
        </w:rPr>
        <w:t>կամ</w:t>
      </w:r>
      <w:r w:rsidR="009C5B24" w:rsidRPr="00F670B3">
        <w:rPr>
          <w:rFonts w:ascii="GHEA Grapalat" w:hAnsi="GHEA Grapalat" w:cs="Sylfaen"/>
          <w:i w:val="0"/>
          <w:szCs w:val="24"/>
          <w:lang w:val="af-ZA"/>
        </w:rPr>
        <w:t xml:space="preserve"> </w:t>
      </w:r>
      <w:r w:rsidR="009C5B24" w:rsidRPr="00F670B3">
        <w:rPr>
          <w:rFonts w:ascii="GHEA Grapalat" w:hAnsi="GHEA Grapalat" w:cs="Sylfaen"/>
          <w:i w:val="0"/>
          <w:szCs w:val="24"/>
          <w:lang w:val="ru-RU"/>
        </w:rPr>
        <w:t>ավելի</w:t>
      </w:r>
      <w:r w:rsidR="009C5B24" w:rsidRPr="00F670B3">
        <w:rPr>
          <w:rFonts w:ascii="GHEA Grapalat" w:hAnsi="GHEA Grapalat" w:cs="Sylfaen"/>
          <w:i w:val="0"/>
          <w:szCs w:val="24"/>
          <w:lang w:val="af-ZA"/>
        </w:rPr>
        <w:t xml:space="preserve"> </w:t>
      </w:r>
      <w:r w:rsidR="009C5B24" w:rsidRPr="009C5B24">
        <w:rPr>
          <w:rFonts w:ascii="GHEA Grapalat" w:hAnsi="GHEA Grapalat" w:cs="Sylfaen"/>
          <w:i w:val="0"/>
          <w:szCs w:val="24"/>
          <w:lang w:val="hy-AM"/>
        </w:rPr>
        <w:t xml:space="preserve">արժույթներով, ապա դրանք համեմատվում են Հայաստանի Հանրապետության դրամով` հայտերի բացման օրվա դրությամբ ՀՀ կենտրոնական բանկի կողմից սահմանած փոխարժեքով։ </w:t>
      </w:r>
    </w:p>
    <w:p w14:paraId="1857F359" w14:textId="77777777" w:rsidR="009B6D58" w:rsidRPr="009C5B24" w:rsidRDefault="00FD2748" w:rsidP="009C5B24">
      <w:pPr>
        <w:pStyle w:val="BodyTextIndent"/>
        <w:spacing w:line="240" w:lineRule="auto"/>
        <w:ind w:firstLine="567"/>
        <w:rPr>
          <w:rFonts w:ascii="GHEA Grapalat" w:hAnsi="GHEA Grapalat" w:cs="Sylfaen"/>
          <w:i w:val="0"/>
          <w:szCs w:val="24"/>
          <w:lang w:val="hy-AM"/>
        </w:rPr>
      </w:pPr>
      <w:r w:rsidRPr="009C5B24">
        <w:rPr>
          <w:rFonts w:ascii="GHEA Grapalat" w:hAnsi="GHEA Grapalat" w:cs="Sylfaen"/>
          <w:i w:val="0"/>
          <w:szCs w:val="24"/>
          <w:lang w:val="hy-AM"/>
        </w:rPr>
        <w:t>8</w:t>
      </w:r>
      <w:r w:rsidR="00633389" w:rsidRPr="009C5B24">
        <w:rPr>
          <w:rFonts w:ascii="GHEA Grapalat" w:hAnsi="GHEA Grapalat" w:cs="Sylfaen"/>
          <w:i w:val="0"/>
          <w:szCs w:val="24"/>
          <w:lang w:val="hy-AM"/>
        </w:rPr>
        <w:t>.</w:t>
      </w:r>
      <w:r w:rsidR="00784DE6" w:rsidRPr="009C5B24">
        <w:rPr>
          <w:rFonts w:ascii="GHEA Grapalat" w:hAnsi="GHEA Grapalat" w:cs="Sylfaen"/>
          <w:i w:val="0"/>
          <w:szCs w:val="24"/>
          <w:lang w:val="hy-AM"/>
        </w:rPr>
        <w:t>5</w:t>
      </w:r>
      <w:r w:rsidR="00D7435F" w:rsidRPr="009C5B24">
        <w:rPr>
          <w:rFonts w:ascii="GHEA Grapalat" w:hAnsi="GHEA Grapalat" w:cs="Sylfaen"/>
          <w:i w:val="0"/>
          <w:szCs w:val="24"/>
          <w:lang w:val="hy-AM"/>
        </w:rPr>
        <w:t xml:space="preserve"> </w:t>
      </w:r>
      <w:r w:rsidR="00973FB1" w:rsidRPr="009C5B24">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Pr="009C5B24">
        <w:rPr>
          <w:rFonts w:ascii="GHEA Grapalat" w:hAnsi="GHEA Grapalat" w:cs="Sylfaen"/>
          <w:i w:val="0"/>
          <w:szCs w:val="24"/>
          <w:lang w:val="hy-AM"/>
        </w:rPr>
        <w:t>մ</w:t>
      </w:r>
      <w:r w:rsidR="00973FB1" w:rsidRPr="009C5B24">
        <w:rPr>
          <w:rFonts w:ascii="GHEA Grapalat" w:hAnsi="GHEA Grapalat" w:cs="Sylfaen"/>
          <w:i w:val="0"/>
          <w:szCs w:val="24"/>
          <w:lang w:val="hy-AM"/>
        </w:rPr>
        <w:t xml:space="preserve">ասնակիցներից որոշում և հայտարարում է </w:t>
      </w:r>
      <w:r w:rsidR="00D32414" w:rsidRPr="009C5B24">
        <w:rPr>
          <w:rFonts w:ascii="GHEA Grapalat" w:hAnsi="GHEA Grapalat" w:cs="Sylfaen"/>
          <w:i w:val="0"/>
          <w:szCs w:val="24"/>
          <w:lang w:val="hy-AM"/>
        </w:rPr>
        <w:t xml:space="preserve">ընտրված </w:t>
      </w:r>
      <w:r w:rsidR="00AF3CCA" w:rsidRPr="009C5B24">
        <w:rPr>
          <w:rFonts w:ascii="GHEA Grapalat" w:hAnsi="GHEA Grapalat" w:cs="Sylfaen"/>
          <w:i w:val="0"/>
          <w:szCs w:val="24"/>
          <w:lang w:val="hy-AM"/>
        </w:rPr>
        <w:t>այդպիսին չճանաչված</w:t>
      </w:r>
      <w:r w:rsidR="00AF3CCA" w:rsidRPr="009C5B24" w:rsidDel="00AF3CCA">
        <w:rPr>
          <w:rFonts w:ascii="GHEA Grapalat" w:hAnsi="GHEA Grapalat" w:cs="Sylfaen"/>
          <w:i w:val="0"/>
          <w:szCs w:val="24"/>
          <w:lang w:val="hy-AM"/>
        </w:rPr>
        <w:t xml:space="preserve"> </w:t>
      </w:r>
      <w:r w:rsidR="00973FB1" w:rsidRPr="009C5B24">
        <w:rPr>
          <w:rFonts w:ascii="GHEA Grapalat" w:hAnsi="GHEA Grapalat" w:cs="Sylfaen"/>
          <w:i w:val="0"/>
          <w:szCs w:val="24"/>
          <w:lang w:val="hy-AM"/>
        </w:rPr>
        <w:t>մասնակիցներին:</w:t>
      </w:r>
      <w:r w:rsidR="00D32414" w:rsidRPr="009C5B24">
        <w:rPr>
          <w:rFonts w:ascii="GHEA Grapalat" w:hAnsi="GHEA Grapalat" w:cs="Sylfaen"/>
          <w:i w:val="0"/>
          <w:szCs w:val="24"/>
          <w:lang w:val="hy-AM"/>
        </w:rPr>
        <w:t xml:space="preserve"> </w:t>
      </w:r>
      <w:r w:rsidR="009B6D58" w:rsidRPr="009C5B24">
        <w:rPr>
          <w:rFonts w:ascii="GHEA Grapalat" w:hAnsi="GHEA Grapalat" w:cs="Sylfaen"/>
          <w:i w:val="0"/>
          <w:szCs w:val="24"/>
          <w:lang w:val="hy-AM"/>
        </w:rPr>
        <w:t xml:space="preserve">Առաջարկված նվազագույն գների հավասարության դեպքում </w:t>
      </w:r>
    </w:p>
    <w:p w14:paraId="011F4E44" w14:textId="77777777" w:rsidR="009B6D58" w:rsidRPr="009C5B24" w:rsidRDefault="009B6D58" w:rsidP="009C5B24">
      <w:pPr>
        <w:pStyle w:val="BodyTextIndent"/>
        <w:spacing w:line="240" w:lineRule="auto"/>
        <w:ind w:firstLine="567"/>
        <w:rPr>
          <w:rFonts w:ascii="GHEA Grapalat" w:hAnsi="GHEA Grapalat" w:cs="Sylfaen"/>
          <w:i w:val="0"/>
          <w:szCs w:val="24"/>
          <w:lang w:val="hy-AM"/>
        </w:rPr>
      </w:pPr>
      <w:r w:rsidRPr="009C5B24">
        <w:rPr>
          <w:rFonts w:ascii="GHEA Grapalat" w:hAnsi="GHEA Grapalat" w:cs="Sylfaen"/>
          <w:i w:val="0"/>
          <w:szCs w:val="24"/>
          <w:lang w:val="hy-AM"/>
        </w:rPr>
        <w:t xml:space="preserve">ա. </w:t>
      </w:r>
      <w:r w:rsidR="00E34189" w:rsidRPr="009C5B24">
        <w:rPr>
          <w:rFonts w:ascii="GHEA Grapalat" w:hAnsi="GHEA Grapalat" w:cs="Sylfaen"/>
          <w:i w:val="0"/>
          <w:szCs w:val="24"/>
          <w:lang w:val="hy-AM"/>
        </w:rPr>
        <w:t xml:space="preserve">ընտրված </w:t>
      </w:r>
      <w:r w:rsidRPr="009C5B24">
        <w:rPr>
          <w:rFonts w:ascii="GHEA Grapalat" w:hAnsi="GHEA Grapalat" w:cs="Sylfaen"/>
          <w:i w:val="0"/>
          <w:szCs w:val="24"/>
          <w:lang w:val="hy-AM"/>
        </w:rPr>
        <w:t xml:space="preserve">և </w:t>
      </w:r>
      <w:r w:rsidR="00AF3CCA" w:rsidRPr="009C5B24">
        <w:rPr>
          <w:rFonts w:ascii="GHEA Grapalat" w:hAnsi="GHEA Grapalat" w:cs="Sylfaen"/>
          <w:i w:val="0"/>
          <w:szCs w:val="24"/>
          <w:lang w:val="hy-AM"/>
        </w:rPr>
        <w:t>այդպիսին չճանաչված</w:t>
      </w:r>
      <w:r w:rsidR="00AF3CCA" w:rsidRPr="009C5B24" w:rsidDel="00AF3CCA">
        <w:rPr>
          <w:rFonts w:ascii="GHEA Grapalat" w:hAnsi="GHEA Grapalat" w:cs="Sylfaen"/>
          <w:i w:val="0"/>
          <w:szCs w:val="24"/>
          <w:lang w:val="hy-AM"/>
        </w:rPr>
        <w:t xml:space="preserve"> </w:t>
      </w:r>
      <w:r w:rsidR="00FD2748" w:rsidRPr="009C5B24">
        <w:rPr>
          <w:rFonts w:ascii="GHEA Grapalat" w:hAnsi="GHEA Grapalat" w:cs="Sylfaen"/>
          <w:i w:val="0"/>
          <w:szCs w:val="24"/>
          <w:lang w:val="hy-AM"/>
        </w:rPr>
        <w:t>մ</w:t>
      </w:r>
      <w:r w:rsidRPr="009C5B24">
        <w:rPr>
          <w:rFonts w:ascii="GHEA Grapalat" w:hAnsi="GHEA Grapalat" w:cs="Sylfaen"/>
          <w:i w:val="0"/>
          <w:szCs w:val="24"/>
          <w:lang w:val="hy-AM"/>
        </w:rPr>
        <w:t xml:space="preserve">ասնակիցներին որոշելու նպատակով հանձնաժողովի նիստում </w:t>
      </w:r>
      <w:r w:rsidR="0058356F" w:rsidRPr="009C5B24">
        <w:rPr>
          <w:rFonts w:ascii="GHEA Grapalat" w:hAnsi="GHEA Grapalat" w:cs="Sylfaen"/>
          <w:i w:val="0"/>
          <w:szCs w:val="24"/>
          <w:lang w:val="hy-AM"/>
        </w:rPr>
        <w:t xml:space="preserve">հավասար գներ ներկայացրած </w:t>
      </w:r>
      <w:r w:rsidR="00FD2748" w:rsidRPr="009C5B24">
        <w:rPr>
          <w:rFonts w:ascii="GHEA Grapalat" w:hAnsi="GHEA Grapalat" w:cs="Sylfaen"/>
          <w:i w:val="0"/>
          <w:szCs w:val="24"/>
          <w:lang w:val="hy-AM"/>
        </w:rPr>
        <w:t>մ</w:t>
      </w:r>
      <w:r w:rsidRPr="009C5B24">
        <w:rPr>
          <w:rFonts w:ascii="GHEA Grapalat" w:hAnsi="GHEA Grapalat" w:cs="Sylfaen"/>
          <w:i w:val="0"/>
          <w:szCs w:val="24"/>
          <w:lang w:val="hy-AM"/>
        </w:rPr>
        <w:t xml:space="preserve">ասնակիցների հետ վարվում են միաժամանակյա բանակցություններ, եթե նիստին ներկա են </w:t>
      </w:r>
      <w:r w:rsidR="0058356F" w:rsidRPr="009C5B24">
        <w:rPr>
          <w:rFonts w:ascii="GHEA Grapalat" w:hAnsi="GHEA Grapalat" w:cs="Sylfaen"/>
          <w:i w:val="0"/>
          <w:szCs w:val="24"/>
          <w:lang w:val="hy-AM"/>
        </w:rPr>
        <w:t>այդ</w:t>
      </w:r>
      <w:r w:rsidRPr="009C5B24">
        <w:rPr>
          <w:rFonts w:ascii="GHEA Grapalat" w:hAnsi="GHEA Grapalat" w:cs="Sylfaen"/>
          <w:i w:val="0"/>
          <w:szCs w:val="24"/>
          <w:lang w:val="hy-AM"/>
        </w:rPr>
        <w:t xml:space="preserve"> </w:t>
      </w:r>
      <w:r w:rsidR="00FD2748" w:rsidRPr="009C5B24">
        <w:rPr>
          <w:rFonts w:ascii="GHEA Grapalat" w:hAnsi="GHEA Grapalat" w:cs="Sylfaen"/>
          <w:i w:val="0"/>
          <w:szCs w:val="24"/>
          <w:lang w:val="hy-AM"/>
        </w:rPr>
        <w:t>մ</w:t>
      </w:r>
      <w:r w:rsidRPr="009C5B24">
        <w:rPr>
          <w:rFonts w:ascii="GHEA Grapalat" w:hAnsi="GHEA Grapalat" w:cs="Sylfaen"/>
          <w:i w:val="0"/>
          <w:szCs w:val="24"/>
          <w:lang w:val="hy-AM"/>
        </w:rPr>
        <w:t>ասնակիցները (համապատասխան լիազորություն ունեցող ներկայացուցիչները),</w:t>
      </w:r>
    </w:p>
    <w:p w14:paraId="290A2B45" w14:textId="77777777" w:rsidR="009B6D58" w:rsidRPr="009C5B24" w:rsidRDefault="009B6D58" w:rsidP="009C5B24">
      <w:pPr>
        <w:pStyle w:val="BodyTextIndent"/>
        <w:spacing w:line="240" w:lineRule="auto"/>
        <w:ind w:firstLine="567"/>
        <w:rPr>
          <w:rFonts w:ascii="GHEA Grapalat" w:hAnsi="GHEA Grapalat" w:cs="Sylfaen"/>
          <w:i w:val="0"/>
          <w:szCs w:val="24"/>
          <w:lang w:val="af-ZA"/>
        </w:rPr>
      </w:pPr>
      <w:r w:rsidRPr="009C5B24">
        <w:rPr>
          <w:rFonts w:ascii="GHEA Grapalat" w:hAnsi="GHEA Grapalat" w:cs="Sylfaen"/>
          <w:i w:val="0"/>
          <w:szCs w:val="24"/>
          <w:lang w:val="hy-AM"/>
        </w:rPr>
        <w:t xml:space="preserve">բ. հակառակ դեպքում հանձնաժողովի նիստը կասեցվում է, և մեկ աշխատանքային օրվա ընթացքում հանձնաժողովի քարտուղարը </w:t>
      </w:r>
      <w:r w:rsidR="0058356F" w:rsidRPr="009C5B24">
        <w:rPr>
          <w:rFonts w:ascii="GHEA Grapalat" w:hAnsi="GHEA Grapalat" w:cs="Sylfaen"/>
          <w:i w:val="0"/>
          <w:szCs w:val="24"/>
          <w:lang w:val="hy-AM"/>
        </w:rPr>
        <w:t>հավասար գներ</w:t>
      </w:r>
      <w:r w:rsidR="00143E8C" w:rsidRPr="009C5B24">
        <w:rPr>
          <w:rFonts w:ascii="GHEA Grapalat" w:hAnsi="GHEA Grapalat" w:cs="Sylfaen"/>
          <w:i w:val="0"/>
          <w:szCs w:val="24"/>
          <w:lang w:val="hy-AM"/>
        </w:rPr>
        <w:t xml:space="preserve">ներկայացրած մասնակիցներին </w:t>
      </w:r>
      <w:r w:rsidR="00733A58" w:rsidRPr="009C5B24">
        <w:rPr>
          <w:rFonts w:ascii="GHEA Grapalat" w:hAnsi="GHEA Grapalat" w:cs="Sylfaen"/>
          <w:i w:val="0"/>
          <w:szCs w:val="24"/>
          <w:lang w:val="hy-AM"/>
        </w:rPr>
        <w:t>էլեկտրոնային</w:t>
      </w:r>
      <w:r w:rsidR="00733A58" w:rsidRPr="00064ADD">
        <w:rPr>
          <w:rFonts w:ascii="GHEA Grapalat" w:hAnsi="GHEA Grapalat" w:cs="Sylfaen"/>
          <w:szCs w:val="24"/>
          <w:lang w:val="af-ZA"/>
        </w:rPr>
        <w:t xml:space="preserve"> </w:t>
      </w:r>
      <w:r w:rsidR="00733A58" w:rsidRPr="009C5B24">
        <w:rPr>
          <w:rFonts w:ascii="GHEA Grapalat" w:hAnsi="GHEA Grapalat" w:cs="Sylfaen"/>
          <w:i w:val="0"/>
          <w:szCs w:val="24"/>
          <w:lang w:val="af-ZA"/>
        </w:rPr>
        <w:t xml:space="preserve">եղանակով </w:t>
      </w:r>
      <w:r w:rsidRPr="0066511C">
        <w:rPr>
          <w:rFonts w:ascii="GHEA Grapalat" w:hAnsi="GHEA Grapalat" w:cs="Sylfaen"/>
          <w:i w:val="0"/>
          <w:szCs w:val="24"/>
          <w:lang w:val="hy-AM"/>
        </w:rPr>
        <w:t>միաժամանակ</w:t>
      </w:r>
      <w:r w:rsidRPr="009C5B24">
        <w:rPr>
          <w:rFonts w:ascii="GHEA Grapalat" w:hAnsi="GHEA Grapalat" w:cs="Sylfaen"/>
          <w:i w:val="0"/>
          <w:szCs w:val="24"/>
          <w:lang w:val="af-ZA"/>
        </w:rPr>
        <w:t xml:space="preserve"> </w:t>
      </w:r>
      <w:r w:rsidRPr="0066511C">
        <w:rPr>
          <w:rFonts w:ascii="GHEA Grapalat" w:hAnsi="GHEA Grapalat" w:cs="Sylfaen"/>
          <w:i w:val="0"/>
          <w:szCs w:val="24"/>
          <w:lang w:val="hy-AM"/>
        </w:rPr>
        <w:t>ծանուցում</w:t>
      </w:r>
      <w:r w:rsidRPr="009C5B24">
        <w:rPr>
          <w:rFonts w:ascii="GHEA Grapalat" w:hAnsi="GHEA Grapalat" w:cs="Sylfaen"/>
          <w:i w:val="0"/>
          <w:szCs w:val="24"/>
          <w:lang w:val="af-ZA"/>
        </w:rPr>
        <w:t xml:space="preserve"> </w:t>
      </w:r>
      <w:r w:rsidRPr="0066511C">
        <w:rPr>
          <w:rFonts w:ascii="GHEA Grapalat" w:hAnsi="GHEA Grapalat" w:cs="Sylfaen"/>
          <w:i w:val="0"/>
          <w:szCs w:val="24"/>
          <w:lang w:val="hy-AM"/>
        </w:rPr>
        <w:t>է</w:t>
      </w:r>
      <w:r w:rsidRPr="009C5B24">
        <w:rPr>
          <w:rFonts w:ascii="GHEA Grapalat" w:hAnsi="GHEA Grapalat" w:cs="Sylfaen"/>
          <w:i w:val="0"/>
          <w:szCs w:val="24"/>
          <w:lang w:val="af-ZA"/>
        </w:rPr>
        <w:t xml:space="preserve"> </w:t>
      </w:r>
      <w:r w:rsidRPr="0066511C">
        <w:rPr>
          <w:rFonts w:ascii="GHEA Grapalat" w:hAnsi="GHEA Grapalat" w:cs="Sylfaen"/>
          <w:i w:val="0"/>
          <w:szCs w:val="24"/>
          <w:lang w:val="hy-AM"/>
        </w:rPr>
        <w:t>գների</w:t>
      </w:r>
      <w:r w:rsidRPr="009C5B24">
        <w:rPr>
          <w:rFonts w:ascii="GHEA Grapalat" w:hAnsi="GHEA Grapalat" w:cs="Sylfaen"/>
          <w:i w:val="0"/>
          <w:szCs w:val="24"/>
          <w:lang w:val="af-ZA"/>
        </w:rPr>
        <w:t xml:space="preserve"> </w:t>
      </w:r>
      <w:r w:rsidRPr="0066511C">
        <w:rPr>
          <w:rFonts w:ascii="GHEA Grapalat" w:hAnsi="GHEA Grapalat" w:cs="Sylfaen"/>
          <w:i w:val="0"/>
          <w:szCs w:val="24"/>
          <w:lang w:val="hy-AM"/>
        </w:rPr>
        <w:t>նվազեցման</w:t>
      </w:r>
      <w:r w:rsidRPr="009C5B24">
        <w:rPr>
          <w:rFonts w:ascii="GHEA Grapalat" w:hAnsi="GHEA Grapalat" w:cs="Sylfaen"/>
          <w:i w:val="0"/>
          <w:szCs w:val="24"/>
          <w:lang w:val="af-ZA"/>
        </w:rPr>
        <w:t xml:space="preserve"> </w:t>
      </w:r>
      <w:r w:rsidRPr="0066511C">
        <w:rPr>
          <w:rFonts w:ascii="GHEA Grapalat" w:hAnsi="GHEA Grapalat" w:cs="Sylfaen"/>
          <w:i w:val="0"/>
          <w:szCs w:val="24"/>
          <w:lang w:val="hy-AM"/>
        </w:rPr>
        <w:t>շուրջ</w:t>
      </w:r>
      <w:r w:rsidRPr="009C5B24">
        <w:rPr>
          <w:rFonts w:ascii="GHEA Grapalat" w:hAnsi="GHEA Grapalat" w:cs="Sylfaen"/>
          <w:i w:val="0"/>
          <w:szCs w:val="24"/>
          <w:lang w:val="af-ZA"/>
        </w:rPr>
        <w:t xml:space="preserve"> </w:t>
      </w:r>
      <w:r w:rsidRPr="0066511C">
        <w:rPr>
          <w:rFonts w:ascii="GHEA Grapalat" w:hAnsi="GHEA Grapalat" w:cs="Sylfaen"/>
          <w:i w:val="0"/>
          <w:szCs w:val="24"/>
          <w:lang w:val="hy-AM"/>
        </w:rPr>
        <w:t>միաժամանակյա</w:t>
      </w:r>
      <w:r w:rsidRPr="009C5B24">
        <w:rPr>
          <w:rFonts w:ascii="GHEA Grapalat" w:hAnsi="GHEA Grapalat" w:cs="Sylfaen"/>
          <w:i w:val="0"/>
          <w:szCs w:val="24"/>
          <w:lang w:val="af-ZA"/>
        </w:rPr>
        <w:t xml:space="preserve"> </w:t>
      </w:r>
      <w:r w:rsidRPr="0066511C">
        <w:rPr>
          <w:rFonts w:ascii="GHEA Grapalat" w:hAnsi="GHEA Grapalat" w:cs="Sylfaen"/>
          <w:i w:val="0"/>
          <w:szCs w:val="24"/>
          <w:lang w:val="hy-AM"/>
        </w:rPr>
        <w:t>բանակցությունների</w:t>
      </w:r>
      <w:r w:rsidRPr="009C5B24">
        <w:rPr>
          <w:rFonts w:ascii="GHEA Grapalat" w:hAnsi="GHEA Grapalat" w:cs="Sylfaen"/>
          <w:i w:val="0"/>
          <w:szCs w:val="24"/>
          <w:lang w:val="af-ZA"/>
        </w:rPr>
        <w:t xml:space="preserve"> </w:t>
      </w:r>
      <w:r w:rsidRPr="0066511C">
        <w:rPr>
          <w:rFonts w:ascii="GHEA Grapalat" w:hAnsi="GHEA Grapalat" w:cs="Sylfaen"/>
          <w:i w:val="0"/>
          <w:szCs w:val="24"/>
          <w:lang w:val="hy-AM"/>
        </w:rPr>
        <w:t>վարման</w:t>
      </w:r>
      <w:r w:rsidR="00AF3CCA" w:rsidRPr="009C5B24">
        <w:rPr>
          <w:rFonts w:ascii="GHEA Grapalat" w:hAnsi="GHEA Grapalat" w:cs="Sylfaen"/>
          <w:i w:val="0"/>
          <w:szCs w:val="24"/>
          <w:lang w:val="hy-AM"/>
        </w:rPr>
        <w:t xml:space="preserve"> պայմանների, տևողության,</w:t>
      </w:r>
      <w:r w:rsidRPr="009C5B24">
        <w:rPr>
          <w:rFonts w:ascii="GHEA Grapalat" w:hAnsi="GHEA Grapalat" w:cs="Sylfaen"/>
          <w:i w:val="0"/>
          <w:szCs w:val="24"/>
          <w:lang w:val="af-ZA"/>
        </w:rPr>
        <w:t xml:space="preserve"> </w:t>
      </w:r>
      <w:r w:rsidRPr="0066511C">
        <w:rPr>
          <w:rFonts w:ascii="GHEA Grapalat" w:hAnsi="GHEA Grapalat" w:cs="Sylfaen"/>
          <w:i w:val="0"/>
          <w:szCs w:val="24"/>
          <w:lang w:val="hy-AM"/>
        </w:rPr>
        <w:t>օրվա</w:t>
      </w:r>
      <w:r w:rsidRPr="009C5B24">
        <w:rPr>
          <w:rFonts w:ascii="GHEA Grapalat" w:hAnsi="GHEA Grapalat" w:cs="Sylfaen"/>
          <w:i w:val="0"/>
          <w:szCs w:val="24"/>
          <w:lang w:val="af-ZA"/>
        </w:rPr>
        <w:t xml:space="preserve">, </w:t>
      </w:r>
      <w:r w:rsidRPr="0066511C">
        <w:rPr>
          <w:rFonts w:ascii="GHEA Grapalat" w:hAnsi="GHEA Grapalat" w:cs="Sylfaen"/>
          <w:i w:val="0"/>
          <w:szCs w:val="24"/>
          <w:lang w:val="hy-AM"/>
        </w:rPr>
        <w:t>ժամի</w:t>
      </w:r>
      <w:r w:rsidRPr="009C5B24">
        <w:rPr>
          <w:rFonts w:ascii="GHEA Grapalat" w:hAnsi="GHEA Grapalat" w:cs="Sylfaen"/>
          <w:i w:val="0"/>
          <w:szCs w:val="24"/>
          <w:lang w:val="af-ZA"/>
        </w:rPr>
        <w:t xml:space="preserve"> </w:t>
      </w:r>
      <w:r w:rsidRPr="0066511C">
        <w:rPr>
          <w:rFonts w:ascii="GHEA Grapalat" w:hAnsi="GHEA Grapalat" w:cs="Sylfaen"/>
          <w:i w:val="0"/>
          <w:szCs w:val="24"/>
          <w:lang w:val="hy-AM"/>
        </w:rPr>
        <w:t>և</w:t>
      </w:r>
      <w:r w:rsidRPr="009C5B24">
        <w:rPr>
          <w:rFonts w:ascii="GHEA Grapalat" w:hAnsi="GHEA Grapalat" w:cs="Sylfaen"/>
          <w:i w:val="0"/>
          <w:szCs w:val="24"/>
          <w:lang w:val="af-ZA"/>
        </w:rPr>
        <w:t xml:space="preserve"> </w:t>
      </w:r>
      <w:r w:rsidRPr="0066511C">
        <w:rPr>
          <w:rFonts w:ascii="GHEA Grapalat" w:hAnsi="GHEA Grapalat" w:cs="Sylfaen"/>
          <w:i w:val="0"/>
          <w:szCs w:val="24"/>
          <w:lang w:val="hy-AM"/>
        </w:rPr>
        <w:t>վայրի</w:t>
      </w:r>
      <w:r w:rsidRPr="009C5B24">
        <w:rPr>
          <w:rFonts w:ascii="GHEA Grapalat" w:hAnsi="GHEA Grapalat" w:cs="Sylfaen"/>
          <w:i w:val="0"/>
          <w:szCs w:val="24"/>
          <w:lang w:val="af-ZA"/>
        </w:rPr>
        <w:t xml:space="preserve"> </w:t>
      </w:r>
      <w:r w:rsidRPr="0066511C">
        <w:rPr>
          <w:rFonts w:ascii="GHEA Grapalat" w:hAnsi="GHEA Grapalat" w:cs="Sylfaen"/>
          <w:i w:val="0"/>
          <w:szCs w:val="24"/>
          <w:lang w:val="hy-AM"/>
        </w:rPr>
        <w:t>մասին</w:t>
      </w:r>
      <w:r w:rsidRPr="009C5B24">
        <w:rPr>
          <w:rFonts w:ascii="GHEA Grapalat" w:hAnsi="GHEA Grapalat" w:cs="Sylfaen"/>
          <w:i w:val="0"/>
          <w:szCs w:val="24"/>
          <w:lang w:val="af-ZA"/>
        </w:rPr>
        <w:t>,</w:t>
      </w:r>
    </w:p>
    <w:p w14:paraId="062AC220"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3165EC40"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2E25324C" w14:textId="77777777"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6407640A" w14:textId="77777777"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rPr>
      </w:pPr>
      <w:r w:rsidRPr="00B864E3">
        <w:rPr>
          <w:rFonts w:ascii="GHEA Grapalat" w:hAnsi="GHEA Grapalat"/>
          <w:sz w:val="20"/>
          <w:szCs w:val="20"/>
          <w:lang w:val="af-ZA"/>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A95AE56" w14:textId="77777777"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rPr>
      </w:pPr>
      <w:r w:rsidRPr="00B864E3">
        <w:rPr>
          <w:rFonts w:ascii="GHEA Grapalat" w:hAnsi="GHEA Grapalat"/>
          <w:sz w:val="20"/>
          <w:szCs w:val="20"/>
          <w:lang w:val="af-ZA"/>
        </w:rPr>
        <w:t>Սույն կետի</w:t>
      </w:r>
      <w:r w:rsidR="00B864E3">
        <w:rPr>
          <w:rFonts w:ascii="GHEA Grapalat" w:hAnsi="GHEA Grapalat"/>
          <w:sz w:val="20"/>
          <w:szCs w:val="20"/>
          <w:lang w:val="af-ZA"/>
        </w:rPr>
        <w:t xml:space="preserve"> չկիրառման դեպքում ընթացակարգը </w:t>
      </w:r>
      <w:r w:rsidR="00B864E3">
        <w:rPr>
          <w:rFonts w:ascii="GHEA Grapalat" w:hAnsi="GHEA Grapalat"/>
          <w:sz w:val="20"/>
          <w:szCs w:val="20"/>
          <w:lang w:val="hy-AM"/>
        </w:rPr>
        <w:t>Օ</w:t>
      </w:r>
      <w:r w:rsidRPr="00B864E3">
        <w:rPr>
          <w:rFonts w:ascii="GHEA Grapalat" w:hAnsi="GHEA Grapalat"/>
          <w:sz w:val="20"/>
          <w:szCs w:val="20"/>
          <w:lang w:val="af-ZA"/>
        </w:rPr>
        <w:t>րենքի 37-րդ հոդվածի 1-ին մասի 1-ին կետի հիման վրա հայտարարվում է չկայացած:</w:t>
      </w:r>
    </w:p>
    <w:p w14:paraId="2B4DDB2E" w14:textId="77777777" w:rsidR="00B514E8" w:rsidRPr="00064ADD" w:rsidRDefault="00FD2748" w:rsidP="00EF3662">
      <w:pPr>
        <w:ind w:firstLine="708"/>
        <w:jc w:val="both"/>
        <w:rPr>
          <w:rFonts w:ascii="GHEA Grapalat" w:hAnsi="GHEA Grapalat"/>
          <w:sz w:val="20"/>
          <w:szCs w:val="20"/>
          <w:lang w:val="hy-AM"/>
        </w:rPr>
      </w:pPr>
      <w:r w:rsidRPr="00064ADD">
        <w:rPr>
          <w:rFonts w:ascii="GHEA Grapalat" w:hAnsi="GHEA Grapalat"/>
          <w:sz w:val="20"/>
          <w:szCs w:val="20"/>
          <w:lang w:val="af-ZA"/>
        </w:rPr>
        <w:t>8</w:t>
      </w:r>
      <w:r w:rsidR="00C82BD2" w:rsidRPr="00064ADD">
        <w:rPr>
          <w:rFonts w:ascii="GHEA Grapalat" w:hAnsi="GHEA Grapalat"/>
          <w:sz w:val="20"/>
          <w:szCs w:val="20"/>
          <w:lang w:val="af-ZA"/>
        </w:rPr>
        <w:t>.</w:t>
      </w:r>
      <w:r w:rsidR="00733A58" w:rsidRPr="00064ADD">
        <w:rPr>
          <w:rFonts w:ascii="GHEA Grapalat" w:hAnsi="GHEA Grapalat"/>
          <w:sz w:val="20"/>
          <w:szCs w:val="20"/>
          <w:lang w:val="af-ZA"/>
        </w:rPr>
        <w:t>7</w:t>
      </w:r>
      <w:r w:rsidR="00E24EBF" w:rsidRPr="00064ADD">
        <w:rPr>
          <w:rFonts w:ascii="GHEA Grapalat" w:hAnsi="GHEA Grapalat"/>
          <w:sz w:val="20"/>
          <w:szCs w:val="20"/>
          <w:lang w:val="af-ZA"/>
        </w:rPr>
        <w:t xml:space="preserve"> </w:t>
      </w:r>
      <w:r w:rsidR="00753C9B" w:rsidRPr="00064ADD">
        <w:rPr>
          <w:rFonts w:ascii="GHEA Grapalat" w:hAnsi="GHEA Grapalat"/>
          <w:sz w:val="20"/>
          <w:szCs w:val="20"/>
          <w:lang w:val="af-ZA"/>
        </w:rPr>
        <w:t>Պ</w:t>
      </w:r>
      <w:r w:rsidR="00B514E8" w:rsidRPr="00064ADD">
        <w:rPr>
          <w:rFonts w:ascii="GHEA Grapalat" w:hAnsi="GHEA Grapalat"/>
          <w:sz w:val="20"/>
          <w:szCs w:val="20"/>
          <w:lang w:val="af-ZA"/>
        </w:rPr>
        <w:t xml:space="preserve">ահանջի դեպքում </w:t>
      </w:r>
      <w:r w:rsidR="00AD522C" w:rsidRPr="00064ADD">
        <w:rPr>
          <w:rFonts w:ascii="GHEA Grapalat" w:hAnsi="GHEA Grapalat"/>
          <w:sz w:val="20"/>
          <w:szCs w:val="20"/>
          <w:lang w:val="af-ZA"/>
        </w:rPr>
        <w:t xml:space="preserve">որևէ </w:t>
      </w:r>
      <w:r w:rsidR="007210AC" w:rsidRPr="00064ADD">
        <w:rPr>
          <w:rFonts w:ascii="GHEA Grapalat" w:hAnsi="GHEA Grapalat"/>
          <w:sz w:val="20"/>
          <w:szCs w:val="20"/>
          <w:lang w:val="af-ZA"/>
        </w:rPr>
        <w:t>մ</w:t>
      </w:r>
      <w:r w:rsidR="00B514E8" w:rsidRPr="00064ADD">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rPr>
        <w:t xml:space="preserve">այլ </w:t>
      </w:r>
      <w:r w:rsidR="007B36E4" w:rsidRPr="00064ADD">
        <w:rPr>
          <w:rFonts w:ascii="GHEA Grapalat" w:hAnsi="GHEA Grapalat"/>
          <w:sz w:val="20"/>
          <w:szCs w:val="20"/>
          <w:lang w:val="af-ZA"/>
        </w:rPr>
        <w:t>մ</w:t>
      </w:r>
      <w:r w:rsidR="00B514E8" w:rsidRPr="00064ADD">
        <w:rPr>
          <w:rFonts w:ascii="GHEA Grapalat" w:hAnsi="GHEA Grapalat"/>
          <w:sz w:val="20"/>
          <w:szCs w:val="20"/>
          <w:lang w:val="af-ZA"/>
        </w:rPr>
        <w:t>ասնակցին:</w:t>
      </w:r>
      <w:r w:rsidR="007B6811" w:rsidRPr="00064ADD">
        <w:rPr>
          <w:rFonts w:ascii="GHEA Grapalat" w:hAnsi="GHEA Grapalat"/>
          <w:sz w:val="20"/>
          <w:szCs w:val="20"/>
          <w:lang w:val="hy-AM"/>
        </w:rPr>
        <w:t xml:space="preserve"> </w:t>
      </w:r>
      <w:r w:rsidR="007B6811" w:rsidRPr="00064ADD">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rPr>
        <w:t xml:space="preserve">հայտում ներառված </w:t>
      </w:r>
      <w:r w:rsidR="007B6811" w:rsidRPr="00064ADD">
        <w:rPr>
          <w:rFonts w:ascii="GHEA Grapalat" w:hAnsi="GHEA Grapalat"/>
          <w:sz w:val="20"/>
          <w:szCs w:val="20"/>
          <w:lang w:val="af-ZA"/>
        </w:rPr>
        <w:t xml:space="preserve">փաստաթղթերը, </w:t>
      </w:r>
      <w:r w:rsidR="007B6811" w:rsidRPr="00064ADD">
        <w:rPr>
          <w:rFonts w:ascii="GHEA Grapalat" w:hAnsi="GHEA Grapalat"/>
          <w:sz w:val="20"/>
          <w:szCs w:val="20"/>
          <w:lang w:val="af-ZA"/>
        </w:rPr>
        <w:lastRenderedPageBreak/>
        <w:t xml:space="preserve">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rPr>
        <w:t xml:space="preserve">հանձնաժողովի </w:t>
      </w:r>
      <w:r w:rsidR="007B6811" w:rsidRPr="00064ADD">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rPr>
        <w:t>:</w:t>
      </w:r>
    </w:p>
    <w:p w14:paraId="64DE478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rPr>
        <w:t>8</w:t>
      </w:r>
      <w:r w:rsidR="002B121D" w:rsidRPr="00064ADD">
        <w:rPr>
          <w:rFonts w:ascii="GHEA Grapalat" w:hAnsi="GHEA Grapalat"/>
          <w:sz w:val="20"/>
          <w:lang w:val="af-ZA"/>
        </w:rPr>
        <w:t>.</w:t>
      </w:r>
      <w:r w:rsidR="00733A58" w:rsidRPr="00064ADD">
        <w:rPr>
          <w:rFonts w:ascii="GHEA Grapalat" w:hAnsi="GHEA Grapalat"/>
          <w:sz w:val="20"/>
          <w:lang w:val="af-ZA"/>
        </w:rPr>
        <w:t>8</w:t>
      </w:r>
      <w:r w:rsidR="002B121D" w:rsidRPr="00064ADD">
        <w:rPr>
          <w:rFonts w:ascii="GHEA Grapalat" w:hAnsi="GHEA Grapalat"/>
          <w:sz w:val="20"/>
          <w:lang w:val="af-ZA"/>
        </w:rPr>
        <w:t xml:space="preserve"> Եթե հայտերի բացման</w:t>
      </w:r>
      <w:r w:rsidR="00DE1C00" w:rsidRPr="00064ADD">
        <w:rPr>
          <w:rFonts w:ascii="GHEA Grapalat" w:hAnsi="GHEA Grapalat"/>
          <w:sz w:val="20"/>
          <w:lang w:val="hy-AM"/>
        </w:rPr>
        <w:t xml:space="preserve"> և գնահատման</w:t>
      </w:r>
      <w:r w:rsidR="002B121D" w:rsidRPr="00064ADD">
        <w:rPr>
          <w:rFonts w:ascii="GHEA Grapalat" w:hAnsi="GHEA Grapalat"/>
          <w:sz w:val="20"/>
          <w:lang w:val="af-ZA"/>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3E6BF63E"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ED27254"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7A78D721"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08E20C4C"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2FE6419"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5452FE87"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EFB6D05" w14:textId="77777777"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5E92027A" w14:textId="77777777"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2275DBDD" w14:textId="77777777"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1E806316" w14:textId="77777777"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3E660681"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66511C">
        <w:rPr>
          <w:rFonts w:ascii="GHEA Grapalat" w:hAnsi="GHEA Grapalat" w:cs="Sylfaen"/>
          <w:sz w:val="20"/>
          <w:lang w:val="af-ZA"/>
        </w:rPr>
        <w:t xml:space="preserve"> </w:t>
      </w:r>
      <w:proofErr w:type="spellStart"/>
      <w:r w:rsidRPr="00993392">
        <w:rPr>
          <w:rFonts w:ascii="GHEA Grapalat" w:hAnsi="GHEA Grapalat" w:cs="Sylfaen"/>
          <w:sz w:val="20"/>
        </w:rPr>
        <w:t>որոշումը</w:t>
      </w:r>
      <w:proofErr w:type="spellEnd"/>
      <w:r w:rsidRPr="0066511C">
        <w:rPr>
          <w:rFonts w:ascii="GHEA Grapalat" w:hAnsi="GHEA Grapalat" w:cs="Sylfaen"/>
          <w:sz w:val="20"/>
          <w:lang w:val="af-ZA"/>
        </w:rPr>
        <w:t xml:space="preserve"> </w:t>
      </w:r>
      <w:proofErr w:type="spellStart"/>
      <w:r w:rsidRPr="00993392">
        <w:rPr>
          <w:rFonts w:ascii="GHEA Grapalat" w:hAnsi="GHEA Grapalat" w:cs="Sylfaen"/>
          <w:sz w:val="20"/>
        </w:rPr>
        <w:t>ներկայացվելու</w:t>
      </w:r>
      <w:proofErr w:type="spellEnd"/>
      <w:r w:rsidRPr="0066511C">
        <w:rPr>
          <w:rFonts w:ascii="GHEA Grapalat" w:hAnsi="GHEA Grapalat" w:cs="Sylfaen"/>
          <w:sz w:val="20"/>
          <w:lang w:val="af-ZA"/>
        </w:rPr>
        <w:t xml:space="preserve"> </w:t>
      </w:r>
      <w:proofErr w:type="spellStart"/>
      <w:r w:rsidRPr="00993392">
        <w:rPr>
          <w:rFonts w:ascii="GHEA Grapalat" w:hAnsi="GHEA Grapalat" w:cs="Sylfaen"/>
          <w:sz w:val="20"/>
        </w:rPr>
        <w:t>վերջնաժամկետը</w:t>
      </w:r>
      <w:proofErr w:type="spellEnd"/>
      <w:r w:rsidRPr="0066511C">
        <w:rPr>
          <w:rFonts w:ascii="GHEA Grapalat" w:hAnsi="GHEA Grapalat" w:cs="Sylfaen"/>
          <w:sz w:val="20"/>
          <w:lang w:val="af-ZA"/>
        </w:rPr>
        <w:t xml:space="preserve"> </w:t>
      </w:r>
      <w:proofErr w:type="spellStart"/>
      <w:r w:rsidRPr="00993392">
        <w:rPr>
          <w:rFonts w:ascii="GHEA Grapalat" w:hAnsi="GHEA Grapalat" w:cs="Sylfaen"/>
          <w:sz w:val="20"/>
        </w:rPr>
        <w:t>լրանալու</w:t>
      </w:r>
      <w:proofErr w:type="spellEnd"/>
      <w:r w:rsidRPr="0066511C">
        <w:rPr>
          <w:rFonts w:ascii="GHEA Grapalat" w:hAnsi="GHEA Grapalat" w:cs="Sylfaen"/>
          <w:sz w:val="20"/>
          <w:lang w:val="af-ZA"/>
        </w:rPr>
        <w:t xml:space="preserve"> </w:t>
      </w:r>
      <w:proofErr w:type="spellStart"/>
      <w:r w:rsidRPr="00993392">
        <w:rPr>
          <w:rFonts w:ascii="GHEA Grapalat" w:hAnsi="GHEA Grapalat" w:cs="Sylfaen"/>
          <w:sz w:val="20"/>
        </w:rPr>
        <w:t>օրվա</w:t>
      </w:r>
      <w:proofErr w:type="spellEnd"/>
      <w:r w:rsidRPr="0066511C">
        <w:rPr>
          <w:rFonts w:ascii="GHEA Grapalat" w:hAnsi="GHEA Grapalat" w:cs="Sylfaen"/>
          <w:sz w:val="20"/>
          <w:lang w:val="af-ZA"/>
        </w:rPr>
        <w:t xml:space="preserve"> </w:t>
      </w:r>
      <w:proofErr w:type="spellStart"/>
      <w:r w:rsidRPr="00993392">
        <w:rPr>
          <w:rFonts w:ascii="GHEA Grapalat" w:hAnsi="GHEA Grapalat" w:cs="Sylfaen"/>
          <w:sz w:val="20"/>
        </w:rPr>
        <w:t>դրությամբ</w:t>
      </w:r>
      <w:proofErr w:type="spellEnd"/>
      <w:r w:rsidRPr="0066511C">
        <w:rPr>
          <w:rFonts w:ascii="GHEA Grapalat" w:hAnsi="GHEA Grapalat" w:cs="Sylfaen"/>
          <w:sz w:val="20"/>
          <w:lang w:val="af-ZA"/>
        </w:rPr>
        <w:t xml:space="preserve"> </w:t>
      </w:r>
      <w:proofErr w:type="spellStart"/>
      <w:r w:rsidRPr="00993392">
        <w:rPr>
          <w:rFonts w:ascii="GHEA Grapalat" w:hAnsi="GHEA Grapalat" w:cs="Sylfaen"/>
          <w:sz w:val="20"/>
        </w:rPr>
        <w:t>մասնակիցը</w:t>
      </w:r>
      <w:proofErr w:type="spellEnd"/>
      <w:r w:rsidRPr="0066511C">
        <w:rPr>
          <w:rFonts w:ascii="GHEA Grapalat" w:hAnsi="GHEA Grapalat" w:cs="Sylfaen"/>
          <w:sz w:val="20"/>
          <w:lang w:val="af-ZA"/>
        </w:rPr>
        <w:t xml:space="preserve"> </w:t>
      </w:r>
      <w:proofErr w:type="spellStart"/>
      <w:r w:rsidRPr="00993392">
        <w:rPr>
          <w:rFonts w:ascii="GHEA Grapalat" w:hAnsi="GHEA Grapalat" w:cs="Sylfaen"/>
          <w:sz w:val="20"/>
        </w:rPr>
        <w:t>կամ</w:t>
      </w:r>
      <w:proofErr w:type="spellEnd"/>
      <w:r w:rsidRPr="0066511C">
        <w:rPr>
          <w:rFonts w:ascii="GHEA Grapalat" w:hAnsi="GHEA Grapalat" w:cs="Sylfaen"/>
          <w:sz w:val="20"/>
          <w:lang w:val="af-ZA"/>
        </w:rPr>
        <w:t xml:space="preserve"> </w:t>
      </w:r>
      <w:proofErr w:type="spellStart"/>
      <w:r w:rsidRPr="00993392">
        <w:rPr>
          <w:rFonts w:ascii="GHEA Grapalat" w:hAnsi="GHEA Grapalat" w:cs="Sylfaen"/>
          <w:sz w:val="20"/>
        </w:rPr>
        <w:t>պայմանագիրը</w:t>
      </w:r>
      <w:proofErr w:type="spellEnd"/>
      <w:r w:rsidRPr="0066511C">
        <w:rPr>
          <w:rFonts w:ascii="GHEA Grapalat" w:hAnsi="GHEA Grapalat" w:cs="Sylfaen"/>
          <w:sz w:val="20"/>
          <w:lang w:val="af-ZA"/>
        </w:rPr>
        <w:t xml:space="preserve"> </w:t>
      </w:r>
      <w:proofErr w:type="spellStart"/>
      <w:r w:rsidRPr="00993392">
        <w:rPr>
          <w:rFonts w:ascii="GHEA Grapalat" w:hAnsi="GHEA Grapalat" w:cs="Sylfaen"/>
          <w:sz w:val="20"/>
        </w:rPr>
        <w:t>կնքած</w:t>
      </w:r>
      <w:proofErr w:type="spellEnd"/>
      <w:r w:rsidRPr="0066511C">
        <w:rPr>
          <w:rFonts w:ascii="GHEA Grapalat" w:hAnsi="GHEA Grapalat" w:cs="Sylfaen"/>
          <w:sz w:val="20"/>
          <w:lang w:val="af-ZA"/>
        </w:rPr>
        <w:t xml:space="preserve"> </w:t>
      </w:r>
      <w:proofErr w:type="spellStart"/>
      <w:r w:rsidRPr="00993392">
        <w:rPr>
          <w:rFonts w:ascii="GHEA Grapalat" w:hAnsi="GHEA Grapalat" w:cs="Sylfaen"/>
          <w:sz w:val="20"/>
        </w:rPr>
        <w:t>անձը</w:t>
      </w:r>
      <w:proofErr w:type="spellEnd"/>
      <w:r w:rsidRPr="0066511C">
        <w:rPr>
          <w:rFonts w:ascii="GHEA Grapalat" w:hAnsi="GHEA Grapalat" w:cs="Sylfaen"/>
          <w:sz w:val="20"/>
          <w:lang w:val="af-ZA"/>
        </w:rPr>
        <w:t xml:space="preserve"> </w:t>
      </w:r>
      <w:proofErr w:type="spellStart"/>
      <w:r w:rsidRPr="00993392">
        <w:rPr>
          <w:rFonts w:ascii="GHEA Grapalat" w:hAnsi="GHEA Grapalat" w:cs="Sylfaen"/>
          <w:sz w:val="20"/>
        </w:rPr>
        <w:t>վճարել</w:t>
      </w:r>
      <w:proofErr w:type="spellEnd"/>
      <w:r w:rsidRPr="0066511C">
        <w:rPr>
          <w:rFonts w:ascii="GHEA Grapalat" w:hAnsi="GHEA Grapalat" w:cs="Sylfaen"/>
          <w:sz w:val="20"/>
          <w:lang w:val="af-ZA"/>
        </w:rPr>
        <w:t xml:space="preserve"> </w:t>
      </w:r>
      <w:r w:rsidRPr="00993392">
        <w:rPr>
          <w:rFonts w:ascii="GHEA Grapalat" w:hAnsi="GHEA Grapalat" w:cs="Sylfaen"/>
          <w:sz w:val="20"/>
        </w:rPr>
        <w:t>է</w:t>
      </w:r>
      <w:r w:rsidRPr="0066511C">
        <w:rPr>
          <w:rFonts w:ascii="GHEA Grapalat" w:hAnsi="GHEA Grapalat" w:cs="Sylfaen"/>
          <w:sz w:val="20"/>
          <w:lang w:val="af-ZA"/>
        </w:rPr>
        <w:t xml:space="preserve">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B144F96" w14:textId="77777777"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66511C">
        <w:rPr>
          <w:rFonts w:ascii="GHEA Grapalat" w:hAnsi="GHEA Grapalat" w:cs="Sylfaen"/>
          <w:sz w:val="20"/>
          <w:lang w:val="af-ZA"/>
        </w:rPr>
        <w:t xml:space="preserve"> </w:t>
      </w:r>
      <w:proofErr w:type="spellStart"/>
      <w:r w:rsidRPr="00993392">
        <w:rPr>
          <w:rFonts w:ascii="GHEA Grapalat" w:hAnsi="GHEA Grapalat" w:cs="Sylfaen"/>
          <w:sz w:val="20"/>
        </w:rPr>
        <w:t>որոշումը</w:t>
      </w:r>
      <w:proofErr w:type="spellEnd"/>
      <w:r w:rsidRPr="0066511C">
        <w:rPr>
          <w:rFonts w:ascii="GHEA Grapalat" w:hAnsi="GHEA Grapalat" w:cs="Sylfaen"/>
          <w:sz w:val="20"/>
          <w:lang w:val="af-ZA"/>
        </w:rPr>
        <w:t xml:space="preserve"> </w:t>
      </w:r>
      <w:proofErr w:type="spellStart"/>
      <w:r w:rsidRPr="00993392">
        <w:rPr>
          <w:rFonts w:ascii="GHEA Grapalat" w:hAnsi="GHEA Grapalat" w:cs="Sylfaen"/>
          <w:sz w:val="20"/>
        </w:rPr>
        <w:t>ներկայացվելու</w:t>
      </w:r>
      <w:proofErr w:type="spellEnd"/>
      <w:r w:rsidRPr="0066511C">
        <w:rPr>
          <w:rFonts w:ascii="GHEA Grapalat" w:hAnsi="GHEA Grapalat" w:cs="Sylfaen"/>
          <w:sz w:val="20"/>
          <w:lang w:val="af-ZA"/>
        </w:rPr>
        <w:t xml:space="preserve"> </w:t>
      </w:r>
      <w:proofErr w:type="spellStart"/>
      <w:r w:rsidRPr="00993392">
        <w:rPr>
          <w:rFonts w:ascii="GHEA Grapalat" w:hAnsi="GHEA Grapalat" w:cs="Sylfaen"/>
          <w:sz w:val="20"/>
        </w:rPr>
        <w:t>վերջնաժամկետը</w:t>
      </w:r>
      <w:proofErr w:type="spellEnd"/>
      <w:r w:rsidRPr="0066511C">
        <w:rPr>
          <w:rFonts w:ascii="GHEA Grapalat" w:hAnsi="GHEA Grapalat" w:cs="Sylfaen"/>
          <w:sz w:val="20"/>
          <w:lang w:val="af-ZA"/>
        </w:rPr>
        <w:t xml:space="preserve"> </w:t>
      </w:r>
      <w:proofErr w:type="spellStart"/>
      <w:r w:rsidRPr="00993392">
        <w:rPr>
          <w:rFonts w:ascii="GHEA Grapalat" w:hAnsi="GHEA Grapalat" w:cs="Sylfaen"/>
          <w:sz w:val="20"/>
        </w:rPr>
        <w:t>լրանալուց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66511C">
        <w:rPr>
          <w:rFonts w:ascii="GHEA Grapalat" w:hAnsi="GHEA Grapalat" w:cs="Sylfaen"/>
          <w:sz w:val="20"/>
          <w:lang w:val="af-ZA"/>
        </w:rPr>
        <w:t xml:space="preserve"> </w:t>
      </w:r>
      <w:proofErr w:type="spellStart"/>
      <w:r w:rsidR="00C02196" w:rsidRPr="002A779A">
        <w:rPr>
          <w:rFonts w:ascii="GHEA Grapalat" w:hAnsi="GHEA Grapalat" w:cs="Sylfaen"/>
          <w:sz w:val="20"/>
        </w:rPr>
        <w:t>մարմնի</w:t>
      </w:r>
      <w:proofErr w:type="spellEnd"/>
      <w:r w:rsidR="00C02196" w:rsidRPr="0066511C">
        <w:rPr>
          <w:rFonts w:ascii="GHEA Grapalat" w:hAnsi="GHEA Grapalat" w:cs="Sylfaen"/>
          <w:sz w:val="20"/>
          <w:lang w:val="af-ZA"/>
        </w:rPr>
        <w:t xml:space="preserve"> </w:t>
      </w:r>
      <w:proofErr w:type="spellStart"/>
      <w:r w:rsidR="00C02196" w:rsidRPr="002A779A">
        <w:rPr>
          <w:rFonts w:ascii="GHEA Grapalat" w:hAnsi="GHEA Grapalat" w:cs="Sylfaen"/>
          <w:sz w:val="20"/>
        </w:rPr>
        <w:t>կողմից</w:t>
      </w:r>
      <w:proofErr w:type="spellEnd"/>
      <w:r w:rsidR="00C02196" w:rsidRPr="0066511C">
        <w:rPr>
          <w:rFonts w:ascii="GHEA Grapalat" w:hAnsi="GHEA Grapalat" w:cs="Sylfaen"/>
          <w:sz w:val="20"/>
          <w:lang w:val="af-ZA"/>
        </w:rPr>
        <w:t xml:space="preserve"> </w:t>
      </w:r>
      <w:proofErr w:type="spellStart"/>
      <w:r w:rsidR="00C02196" w:rsidRPr="002A779A">
        <w:rPr>
          <w:rFonts w:ascii="GHEA Grapalat" w:hAnsi="GHEA Grapalat" w:cs="Sylfaen"/>
          <w:sz w:val="20"/>
        </w:rPr>
        <w:t>մասնակցին</w:t>
      </w:r>
      <w:proofErr w:type="spellEnd"/>
      <w:r w:rsidR="00C02196" w:rsidRPr="0066511C">
        <w:rPr>
          <w:rFonts w:ascii="GHEA Grapalat" w:hAnsi="GHEA Grapalat" w:cs="Sylfaen"/>
          <w:sz w:val="20"/>
          <w:lang w:val="af-ZA"/>
        </w:rPr>
        <w:t xml:space="preserve">  </w:t>
      </w:r>
      <w:proofErr w:type="spellStart"/>
      <w:r w:rsidR="00C02196" w:rsidRPr="002A779A">
        <w:rPr>
          <w:rFonts w:ascii="GHEA Grapalat" w:hAnsi="GHEA Grapalat" w:cs="Sylfaen"/>
          <w:sz w:val="20"/>
        </w:rPr>
        <w:t>ցուցակում</w:t>
      </w:r>
      <w:proofErr w:type="spellEnd"/>
      <w:r w:rsidR="00C02196" w:rsidRPr="0066511C">
        <w:rPr>
          <w:rFonts w:ascii="GHEA Grapalat" w:hAnsi="GHEA Grapalat" w:cs="Sylfaen"/>
          <w:sz w:val="20"/>
          <w:lang w:val="af-ZA"/>
        </w:rPr>
        <w:t xml:space="preserve"> </w:t>
      </w:r>
      <w:proofErr w:type="spellStart"/>
      <w:r w:rsidR="00C02196" w:rsidRPr="002A779A">
        <w:rPr>
          <w:rFonts w:ascii="GHEA Grapalat" w:hAnsi="GHEA Grapalat" w:cs="Sylfaen"/>
          <w:sz w:val="20"/>
        </w:rPr>
        <w:t>ներառելու</w:t>
      </w:r>
      <w:proofErr w:type="spellEnd"/>
      <w:r w:rsidR="00C02196" w:rsidRPr="0066511C">
        <w:rPr>
          <w:rFonts w:ascii="GHEA Grapalat" w:hAnsi="GHEA Grapalat" w:cs="Sylfaen"/>
          <w:sz w:val="20"/>
          <w:lang w:val="af-ZA"/>
        </w:rPr>
        <w:t xml:space="preserve"> </w:t>
      </w:r>
      <w:proofErr w:type="spellStart"/>
      <w:r w:rsidR="00C02196" w:rsidRPr="002A779A">
        <w:rPr>
          <w:rFonts w:ascii="GHEA Grapalat" w:hAnsi="GHEA Grapalat" w:cs="Sylfaen"/>
          <w:sz w:val="20"/>
        </w:rPr>
        <w:t>համար</w:t>
      </w:r>
      <w:proofErr w:type="spellEnd"/>
      <w:r w:rsidR="00C02196" w:rsidRPr="0066511C">
        <w:rPr>
          <w:rFonts w:ascii="GHEA Grapalat" w:hAnsi="GHEA Grapalat" w:cs="Sylfaen"/>
          <w:sz w:val="20"/>
          <w:lang w:val="af-ZA"/>
        </w:rPr>
        <w:t xml:space="preserve"> </w:t>
      </w:r>
      <w:proofErr w:type="spellStart"/>
      <w:r w:rsidR="00C02196" w:rsidRPr="002A779A">
        <w:rPr>
          <w:rFonts w:ascii="GHEA Grapalat" w:hAnsi="GHEA Grapalat" w:cs="Sylfaen"/>
          <w:sz w:val="20"/>
        </w:rPr>
        <w:t>սահմանված</w:t>
      </w:r>
      <w:proofErr w:type="spellEnd"/>
      <w:r w:rsidR="00C02196" w:rsidRPr="0066511C">
        <w:rPr>
          <w:rFonts w:ascii="GHEA Grapalat" w:hAnsi="GHEA Grapalat" w:cs="Sylfaen"/>
          <w:sz w:val="20"/>
          <w:lang w:val="af-ZA"/>
        </w:rPr>
        <w:t xml:space="preserve"> </w:t>
      </w:r>
      <w:proofErr w:type="spellStart"/>
      <w:r w:rsidR="00C02196" w:rsidRPr="002A779A">
        <w:rPr>
          <w:rFonts w:ascii="GHEA Grapalat" w:hAnsi="GHEA Grapalat" w:cs="Sylfaen"/>
          <w:sz w:val="20"/>
        </w:rPr>
        <w:t>քառասունօրյա</w:t>
      </w:r>
      <w:proofErr w:type="spellEnd"/>
      <w:r w:rsidR="00C02196" w:rsidRPr="0066511C">
        <w:rPr>
          <w:rFonts w:ascii="GHEA Grapalat" w:hAnsi="GHEA Grapalat" w:cs="Sylfaen"/>
          <w:sz w:val="20"/>
          <w:lang w:val="af-ZA"/>
        </w:rPr>
        <w:t xml:space="preserve"> </w:t>
      </w:r>
      <w:proofErr w:type="spellStart"/>
      <w:r w:rsidR="00C02196" w:rsidRPr="002A779A">
        <w:rPr>
          <w:rFonts w:ascii="GHEA Grapalat" w:hAnsi="GHEA Grapalat" w:cs="Sylfaen"/>
          <w:sz w:val="20"/>
        </w:rPr>
        <w:t>ժամկետը</w:t>
      </w:r>
      <w:proofErr w:type="spellEnd"/>
      <w:r w:rsidR="00C02196" w:rsidRPr="0066511C">
        <w:rPr>
          <w:rFonts w:ascii="GHEA Grapalat" w:hAnsi="GHEA Grapalat" w:cs="Sylfaen"/>
          <w:sz w:val="20"/>
          <w:lang w:val="af-ZA"/>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rPr>
        <w:t>քան</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rPr>
        <w:t>է</w:t>
      </w:r>
      <w:r w:rsidRPr="002A779A">
        <w:rPr>
          <w:rFonts w:ascii="GHEA Grapalat" w:hAnsi="GHEA Grapalat" w:cs="Sylfaen"/>
          <w:sz w:val="20"/>
          <w:lang w:val="af-ZA"/>
        </w:rPr>
        <w:t xml:space="preserve"> </w:t>
      </w:r>
      <w:proofErr w:type="spellStart"/>
      <w:r w:rsidRPr="002A779A">
        <w:rPr>
          <w:rFonts w:ascii="GHEA Grapalat" w:hAnsi="GHEA Grapalat" w:cs="Sylfaen"/>
          <w:sz w:val="20"/>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ցուցակում</w:t>
      </w:r>
      <w:proofErr w:type="spellEnd"/>
      <w:r w:rsidRPr="002A779A">
        <w:rPr>
          <w:rFonts w:ascii="GHEA Grapalat" w:hAnsi="GHEA Grapalat" w:cs="Sylfaen"/>
          <w:sz w:val="20"/>
          <w:lang w:val="af-ZA"/>
        </w:rPr>
        <w:t>:</w:t>
      </w:r>
    </w:p>
    <w:p w14:paraId="053E2DB3" w14:textId="77777777"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3D6BD769" w14:textId="7777777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6D33B780"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741399F7"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2F068B4C"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rPr>
        <w:t>ուղարկվելու միջոցով:</w:t>
      </w:r>
    </w:p>
    <w:p w14:paraId="291AB21C" w14:textId="77777777" w:rsidR="00B7535E" w:rsidRPr="00064ADD" w:rsidRDefault="00B7535E" w:rsidP="00B7535E">
      <w:pPr>
        <w:ind w:firstLine="567"/>
        <w:jc w:val="both"/>
        <w:rPr>
          <w:rFonts w:ascii="GHEA Grapalat" w:hAnsi="GHEA Grapalat"/>
          <w:sz w:val="20"/>
          <w:szCs w:val="20"/>
          <w:lang w:val="af-ZA"/>
        </w:rPr>
      </w:pPr>
      <w:r w:rsidRPr="00064ADD">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02FAB4D" w14:textId="77777777" w:rsidR="00583092" w:rsidRPr="00064ADD" w:rsidRDefault="00A150A9" w:rsidP="00EF3662">
      <w:pPr>
        <w:ind w:firstLine="567"/>
        <w:jc w:val="both"/>
        <w:rPr>
          <w:rFonts w:ascii="GHEA Grapalat" w:hAnsi="GHEA Grapalat"/>
          <w:sz w:val="20"/>
          <w:szCs w:val="20"/>
          <w:lang w:val="af-ZA"/>
        </w:rPr>
      </w:pPr>
      <w:r w:rsidRPr="00064ADD">
        <w:rPr>
          <w:rFonts w:ascii="GHEA Grapalat" w:hAnsi="GHEA Grapalat"/>
          <w:sz w:val="20"/>
          <w:szCs w:val="20"/>
          <w:lang w:val="af-ZA"/>
        </w:rPr>
        <w:t>8</w:t>
      </w:r>
      <w:r w:rsidR="009E35C5" w:rsidRPr="00064ADD">
        <w:rPr>
          <w:rFonts w:ascii="GHEA Grapalat" w:hAnsi="GHEA Grapalat"/>
          <w:sz w:val="20"/>
          <w:szCs w:val="20"/>
          <w:lang w:val="af-ZA"/>
        </w:rPr>
        <w:t>.</w:t>
      </w:r>
      <w:r w:rsidR="00733A58" w:rsidRPr="00064ADD">
        <w:rPr>
          <w:rFonts w:ascii="GHEA Grapalat" w:hAnsi="GHEA Grapalat"/>
          <w:sz w:val="20"/>
          <w:szCs w:val="20"/>
          <w:lang w:val="af-ZA"/>
        </w:rPr>
        <w:t>1</w:t>
      </w:r>
      <w:r w:rsidR="00AF3CCA" w:rsidRPr="00064ADD">
        <w:rPr>
          <w:rFonts w:ascii="GHEA Grapalat" w:hAnsi="GHEA Grapalat"/>
          <w:sz w:val="20"/>
          <w:szCs w:val="20"/>
          <w:lang w:val="hy-AM"/>
        </w:rPr>
        <w:t>9</w:t>
      </w:r>
      <w:r w:rsidR="003F288F" w:rsidRPr="00064ADD">
        <w:rPr>
          <w:rFonts w:ascii="GHEA Grapalat" w:hAnsi="GHEA Grapalat"/>
          <w:sz w:val="20"/>
          <w:szCs w:val="20"/>
          <w:lang w:val="af-ZA"/>
        </w:rPr>
        <w:t xml:space="preserve"> </w:t>
      </w:r>
      <w:r w:rsidR="00583092" w:rsidRPr="00064ADD">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rPr>
        <w:t xml:space="preserve">ի որոշմամբ </w:t>
      </w:r>
      <w:r w:rsidR="00583092" w:rsidRPr="00064ADD">
        <w:rPr>
          <w:rFonts w:ascii="GHEA Grapalat" w:hAnsi="GHEA Grapalat"/>
          <w:sz w:val="20"/>
          <w:szCs w:val="20"/>
          <w:lang w:val="af-ZA"/>
        </w:rPr>
        <w:t>ընտրված մասնակ</w:t>
      </w:r>
      <w:r w:rsidR="002E0966" w:rsidRPr="00064ADD">
        <w:rPr>
          <w:rFonts w:ascii="GHEA Grapalat" w:hAnsi="GHEA Grapalat"/>
          <w:sz w:val="20"/>
          <w:szCs w:val="20"/>
          <w:lang w:val="af-ZA"/>
        </w:rPr>
        <w:t xml:space="preserve">ից է ճանաչվում հաջորդող տեղ զբաղեցրած մասնակիցը՝ </w:t>
      </w:r>
      <w:r w:rsidR="00583092" w:rsidRPr="00064ADD">
        <w:rPr>
          <w:rFonts w:ascii="GHEA Grapalat" w:hAnsi="GHEA Grapalat"/>
          <w:sz w:val="20"/>
          <w:szCs w:val="20"/>
          <w:lang w:val="af-ZA"/>
        </w:rPr>
        <w:t xml:space="preserve">սույն </w:t>
      </w:r>
      <w:r w:rsidR="00583092" w:rsidRPr="00064ADD">
        <w:rPr>
          <w:rFonts w:ascii="GHEA Grapalat" w:hAnsi="GHEA Grapalat"/>
          <w:sz w:val="20"/>
          <w:szCs w:val="20"/>
          <w:lang w:val="hy-AM"/>
        </w:rPr>
        <w:t>հրավեր</w:t>
      </w:r>
      <w:r w:rsidR="00537173" w:rsidRPr="00064ADD">
        <w:rPr>
          <w:rFonts w:ascii="GHEA Grapalat" w:hAnsi="GHEA Grapalat"/>
          <w:sz w:val="20"/>
          <w:szCs w:val="20"/>
          <w:lang w:val="hy-AM"/>
        </w:rPr>
        <w:t>ի 1-ին մասի 8.1</w:t>
      </w:r>
      <w:r w:rsidR="00733A58" w:rsidRPr="00064ADD">
        <w:rPr>
          <w:rFonts w:ascii="GHEA Grapalat" w:hAnsi="GHEA Grapalat"/>
          <w:sz w:val="20"/>
          <w:szCs w:val="20"/>
          <w:lang w:val="hy-AM"/>
        </w:rPr>
        <w:t>2</w:t>
      </w:r>
      <w:r w:rsidR="00537173" w:rsidRPr="00064ADD">
        <w:rPr>
          <w:rFonts w:ascii="GHEA Grapalat" w:hAnsi="GHEA Grapalat"/>
          <w:sz w:val="20"/>
          <w:szCs w:val="20"/>
          <w:lang w:val="hy-AM"/>
        </w:rPr>
        <w:t>-ից 8.</w:t>
      </w:r>
      <w:r w:rsidR="00733A58" w:rsidRPr="00064ADD">
        <w:rPr>
          <w:rFonts w:ascii="GHEA Grapalat" w:hAnsi="GHEA Grapalat"/>
          <w:sz w:val="20"/>
          <w:szCs w:val="20"/>
          <w:lang w:val="hy-AM"/>
        </w:rPr>
        <w:t>1</w:t>
      </w:r>
      <w:r w:rsidR="00AF3CCA" w:rsidRPr="00064ADD">
        <w:rPr>
          <w:rFonts w:ascii="GHEA Grapalat" w:hAnsi="GHEA Grapalat"/>
          <w:sz w:val="20"/>
          <w:szCs w:val="20"/>
          <w:lang w:val="hy-AM"/>
        </w:rPr>
        <w:t>8</w:t>
      </w:r>
      <w:r w:rsidR="00537173" w:rsidRPr="00064ADD">
        <w:rPr>
          <w:rFonts w:ascii="GHEA Grapalat" w:hAnsi="GHEA Grapalat"/>
          <w:sz w:val="20"/>
          <w:szCs w:val="20"/>
          <w:lang w:val="hy-AM"/>
        </w:rPr>
        <w:t>րդ կետերով սահմանված ընթացակարգ</w:t>
      </w:r>
      <w:r w:rsidR="002E0966" w:rsidRPr="00064ADD">
        <w:rPr>
          <w:rFonts w:ascii="GHEA Grapalat" w:hAnsi="GHEA Grapalat"/>
          <w:sz w:val="20"/>
          <w:szCs w:val="20"/>
          <w:lang w:val="hy-AM"/>
        </w:rPr>
        <w:t>ի կիրառմամբ</w:t>
      </w:r>
      <w:r w:rsidR="00583092" w:rsidRPr="00064ADD">
        <w:rPr>
          <w:rFonts w:ascii="GHEA Grapalat" w:hAnsi="GHEA Grapalat"/>
          <w:sz w:val="20"/>
          <w:szCs w:val="20"/>
          <w:lang w:val="af-ZA"/>
        </w:rPr>
        <w:t>:</w:t>
      </w:r>
    </w:p>
    <w:p w14:paraId="3FCB5541"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769285DD"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6E26630C"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51B2B5A0"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FEE951D"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0EDB5926" w14:textId="77777777" w:rsidR="00AB1F10" w:rsidRPr="009C5B24" w:rsidRDefault="00AB1F10" w:rsidP="00AB1F10">
      <w:pPr>
        <w:pStyle w:val="BodyTextIndent2"/>
        <w:spacing w:line="240" w:lineRule="auto"/>
        <w:ind w:firstLine="567"/>
        <w:rPr>
          <w:rFonts w:ascii="GHEA Grapalat" w:hAnsi="GHEA Grapalat" w:cs="Sylfaen"/>
          <w:b/>
          <w:lang w:val="hy-AM"/>
        </w:rPr>
      </w:pPr>
      <w:proofErr w:type="spellStart"/>
      <w:r w:rsidRPr="009C5B24">
        <w:rPr>
          <w:rFonts w:ascii="GHEA Grapalat" w:hAnsi="GHEA Grapalat" w:cs="Sylfaen"/>
          <w:b/>
          <w:lang w:val="es-ES"/>
        </w:rPr>
        <w:t>Անգործության</w:t>
      </w:r>
      <w:proofErr w:type="spellEnd"/>
      <w:r w:rsidRPr="009C5B24">
        <w:rPr>
          <w:rFonts w:ascii="GHEA Grapalat" w:hAnsi="GHEA Grapalat" w:cs="Arial"/>
          <w:b/>
          <w:lang w:val="es-ES"/>
        </w:rPr>
        <w:t xml:space="preserve"> </w:t>
      </w:r>
      <w:proofErr w:type="spellStart"/>
      <w:r w:rsidRPr="009C5B24">
        <w:rPr>
          <w:rFonts w:ascii="GHEA Grapalat" w:hAnsi="GHEA Grapalat" w:cs="Sylfaen"/>
          <w:b/>
          <w:lang w:val="es-ES"/>
        </w:rPr>
        <w:t>ժամկետը</w:t>
      </w:r>
      <w:proofErr w:type="spellEnd"/>
      <w:r w:rsidRPr="009C5B24">
        <w:rPr>
          <w:rFonts w:ascii="GHEA Grapalat" w:hAnsi="GHEA Grapalat" w:cs="Arial"/>
          <w:b/>
          <w:lang w:val="es-ES"/>
        </w:rPr>
        <w:t xml:space="preserve"> </w:t>
      </w:r>
      <w:proofErr w:type="spellStart"/>
      <w:r w:rsidRPr="009C5B24">
        <w:rPr>
          <w:rFonts w:ascii="GHEA Grapalat" w:hAnsi="GHEA Grapalat" w:cs="Sylfaen"/>
          <w:b/>
          <w:lang w:val="es-ES"/>
        </w:rPr>
        <w:t>սույն</w:t>
      </w:r>
      <w:proofErr w:type="spellEnd"/>
      <w:r w:rsidRPr="009C5B24">
        <w:rPr>
          <w:rFonts w:ascii="GHEA Grapalat" w:hAnsi="GHEA Grapalat" w:cs="Arial"/>
          <w:b/>
          <w:lang w:val="es-ES"/>
        </w:rPr>
        <w:t xml:space="preserve"> </w:t>
      </w:r>
      <w:proofErr w:type="spellStart"/>
      <w:r w:rsidRPr="009C5B24">
        <w:rPr>
          <w:rFonts w:ascii="GHEA Grapalat" w:hAnsi="GHEA Grapalat" w:cs="Sylfaen"/>
          <w:b/>
          <w:lang w:val="es-ES"/>
        </w:rPr>
        <w:t>ընթացակարգի</w:t>
      </w:r>
      <w:proofErr w:type="spellEnd"/>
      <w:r w:rsidRPr="009C5B24">
        <w:rPr>
          <w:rFonts w:ascii="GHEA Grapalat" w:hAnsi="GHEA Grapalat" w:cs="Arial"/>
          <w:b/>
          <w:lang w:val="es-ES"/>
        </w:rPr>
        <w:t xml:space="preserve"> </w:t>
      </w:r>
      <w:proofErr w:type="spellStart"/>
      <w:r w:rsidR="009C5B24" w:rsidRPr="009C5B24">
        <w:rPr>
          <w:rFonts w:ascii="GHEA Grapalat" w:hAnsi="GHEA Grapalat" w:cs="Sylfaen"/>
          <w:b/>
          <w:lang w:val="es-ES"/>
        </w:rPr>
        <w:t>դեպքում</w:t>
      </w:r>
      <w:proofErr w:type="spellEnd"/>
      <w:r w:rsidR="009C5B24" w:rsidRPr="009C5B24">
        <w:rPr>
          <w:rFonts w:ascii="GHEA Grapalat" w:hAnsi="GHEA Grapalat" w:cs="Sylfaen"/>
          <w:b/>
          <w:lang w:val="es-ES"/>
        </w:rPr>
        <w:t xml:space="preserve"> «</w:t>
      </w:r>
      <w:r w:rsidR="009C5B24" w:rsidRPr="009C5B24">
        <w:rPr>
          <w:rFonts w:ascii="GHEA Grapalat" w:hAnsi="GHEA Grapalat" w:cs="Sylfaen"/>
          <w:b/>
          <w:lang w:val="hy-AM"/>
        </w:rPr>
        <w:t>10</w:t>
      </w:r>
      <w:r w:rsidRPr="009C5B24">
        <w:rPr>
          <w:rFonts w:ascii="GHEA Grapalat" w:hAnsi="GHEA Grapalat" w:cs="Sylfaen"/>
          <w:b/>
          <w:lang w:val="es-ES"/>
        </w:rPr>
        <w:t xml:space="preserve">» </w:t>
      </w:r>
      <w:proofErr w:type="spellStart"/>
      <w:r w:rsidRPr="009C5B24">
        <w:rPr>
          <w:rFonts w:ascii="GHEA Grapalat" w:hAnsi="GHEA Grapalat" w:cs="Sylfaen"/>
          <w:b/>
          <w:lang w:val="es-ES"/>
        </w:rPr>
        <w:t>օրացուցային</w:t>
      </w:r>
      <w:proofErr w:type="spellEnd"/>
      <w:r w:rsidRPr="009C5B24">
        <w:rPr>
          <w:rFonts w:ascii="GHEA Grapalat" w:hAnsi="GHEA Grapalat" w:cs="Arial"/>
          <w:b/>
          <w:lang w:val="es-ES"/>
        </w:rPr>
        <w:t xml:space="preserve"> </w:t>
      </w:r>
      <w:proofErr w:type="spellStart"/>
      <w:r w:rsidRPr="009C5B24">
        <w:rPr>
          <w:rFonts w:ascii="GHEA Grapalat" w:hAnsi="GHEA Grapalat" w:cs="Sylfaen"/>
          <w:b/>
          <w:lang w:val="es-ES"/>
        </w:rPr>
        <w:t>օր</w:t>
      </w:r>
      <w:proofErr w:type="spellEnd"/>
      <w:r w:rsidRPr="009C5B24">
        <w:rPr>
          <w:rFonts w:ascii="GHEA Grapalat" w:hAnsi="GHEA Grapalat" w:cs="Arial"/>
          <w:b/>
          <w:lang w:val="es-ES"/>
        </w:rPr>
        <w:t xml:space="preserve"> </w:t>
      </w:r>
      <w:r w:rsidRPr="009C5B24">
        <w:rPr>
          <w:rFonts w:ascii="GHEA Grapalat" w:hAnsi="GHEA Grapalat" w:cs="Sylfaen"/>
          <w:b/>
          <w:lang w:val="es-ES"/>
        </w:rPr>
        <w:t>է</w:t>
      </w:r>
      <w:r w:rsidRPr="009C5B24">
        <w:rPr>
          <w:rFonts w:ascii="GHEA Grapalat" w:hAnsi="GHEA Grapalat" w:cs="Tahoma"/>
          <w:b/>
          <w:lang w:val="es-ES"/>
        </w:rPr>
        <w:t>։</w:t>
      </w:r>
      <w:r w:rsidRPr="009C5B24">
        <w:rPr>
          <w:rFonts w:ascii="GHEA Grapalat" w:hAnsi="GHEA Grapalat"/>
          <w:b/>
          <w:lang w:val="es-ES"/>
        </w:rPr>
        <w:t xml:space="preserve"> </w:t>
      </w:r>
      <w:proofErr w:type="spellStart"/>
      <w:r w:rsidRPr="009C5B24">
        <w:rPr>
          <w:rFonts w:ascii="GHEA Grapalat" w:hAnsi="GHEA Grapalat" w:cs="Sylfaen"/>
          <w:b/>
          <w:lang w:val="es-ES"/>
        </w:rPr>
        <w:t>Անգործության</w:t>
      </w:r>
      <w:proofErr w:type="spellEnd"/>
      <w:r w:rsidRPr="009C5B24">
        <w:rPr>
          <w:rFonts w:ascii="GHEA Grapalat" w:hAnsi="GHEA Grapalat" w:cs="Arial"/>
          <w:b/>
          <w:lang w:val="es-ES"/>
        </w:rPr>
        <w:t xml:space="preserve"> </w:t>
      </w:r>
      <w:proofErr w:type="spellStart"/>
      <w:r w:rsidRPr="009C5B24">
        <w:rPr>
          <w:rFonts w:ascii="GHEA Grapalat" w:hAnsi="GHEA Grapalat" w:cs="Sylfaen"/>
          <w:b/>
          <w:lang w:val="es-ES"/>
        </w:rPr>
        <w:t>ժամկետը</w:t>
      </w:r>
      <w:proofErr w:type="spellEnd"/>
      <w:r w:rsidRPr="009C5B24">
        <w:rPr>
          <w:rFonts w:ascii="GHEA Grapalat" w:hAnsi="GHEA Grapalat" w:cs="Arial"/>
          <w:b/>
          <w:lang w:val="es-ES"/>
        </w:rPr>
        <w:t xml:space="preserve"> </w:t>
      </w:r>
      <w:proofErr w:type="spellStart"/>
      <w:r w:rsidRPr="009C5B24">
        <w:rPr>
          <w:rFonts w:ascii="GHEA Grapalat" w:hAnsi="GHEA Grapalat" w:cs="Sylfaen"/>
          <w:b/>
          <w:lang w:val="es-ES"/>
        </w:rPr>
        <w:t>կիրառելի</w:t>
      </w:r>
      <w:proofErr w:type="spellEnd"/>
      <w:r w:rsidRPr="009C5B24">
        <w:rPr>
          <w:rFonts w:ascii="GHEA Grapalat" w:hAnsi="GHEA Grapalat" w:cs="Sylfaen"/>
          <w:b/>
          <w:lang w:val="hy-AM"/>
        </w:rPr>
        <w:t>.</w:t>
      </w:r>
    </w:p>
    <w:p w14:paraId="0FF7B198"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lastRenderedPageBreak/>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2C64BCD5" w14:textId="77777777" w:rsidR="00AB1F10" w:rsidRPr="00064ADD" w:rsidRDefault="00AB1F10" w:rsidP="009C5B24">
      <w:pPr>
        <w:ind w:firstLine="567"/>
        <w:jc w:val="both"/>
        <w:rPr>
          <w:rFonts w:ascii="GHEA Grapalat" w:hAnsi="GHEA Grapalat"/>
          <w:i/>
          <w:sz w:val="20"/>
          <w:szCs w:val="20"/>
          <w:lang w:val="hy-AM"/>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2FACFC1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A4FC77D" w14:textId="77777777" w:rsidR="00583092" w:rsidRPr="00064ADD" w:rsidRDefault="00583092" w:rsidP="00EF3662">
      <w:pPr>
        <w:ind w:firstLine="567"/>
        <w:jc w:val="center"/>
        <w:rPr>
          <w:rFonts w:ascii="GHEA Grapalat" w:hAnsi="GHEA Grapalat"/>
          <w:b/>
          <w:sz w:val="20"/>
          <w:lang w:val="es-ES"/>
        </w:rPr>
      </w:pPr>
    </w:p>
    <w:p w14:paraId="01A4C4AE" w14:textId="77777777" w:rsidR="00037DDE" w:rsidRPr="00064ADD" w:rsidRDefault="00037DDE" w:rsidP="00EF3662">
      <w:pPr>
        <w:ind w:firstLine="567"/>
        <w:jc w:val="center"/>
        <w:rPr>
          <w:rFonts w:ascii="GHEA Grapalat" w:hAnsi="GHEA Grapalat"/>
          <w:b/>
          <w:sz w:val="20"/>
          <w:lang w:val="es-ES"/>
        </w:rPr>
      </w:pPr>
    </w:p>
    <w:p w14:paraId="2919F884"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645FA75C" w14:textId="77777777" w:rsidR="00096865" w:rsidRPr="00064ADD" w:rsidRDefault="00096865" w:rsidP="00EF3662">
      <w:pPr>
        <w:jc w:val="center"/>
        <w:rPr>
          <w:rFonts w:ascii="GHEA Grapalat" w:hAnsi="GHEA Grapalat"/>
          <w:b/>
          <w:iCs/>
          <w:sz w:val="20"/>
          <w:lang w:val="af-ZA"/>
        </w:rPr>
      </w:pPr>
    </w:p>
    <w:p w14:paraId="44A45DBC"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0ACC744"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2F6570F8"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1AB97E8"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0EEF99DE"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18EE936C"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139A4B70" w14:textId="77777777" w:rsidR="00096865" w:rsidRPr="00064ADD" w:rsidRDefault="00096865" w:rsidP="00EF3662">
      <w:pPr>
        <w:jc w:val="center"/>
        <w:rPr>
          <w:rFonts w:ascii="GHEA Grapalat" w:hAnsi="GHEA Grapalat"/>
          <w:b/>
          <w:iCs/>
          <w:sz w:val="20"/>
          <w:lang w:val="af-ZA"/>
        </w:rPr>
      </w:pPr>
    </w:p>
    <w:p w14:paraId="214CB9D1" w14:textId="77777777" w:rsidR="004F1B18" w:rsidRPr="00064ADD" w:rsidRDefault="004F1B18" w:rsidP="00EF3662">
      <w:pPr>
        <w:jc w:val="center"/>
        <w:rPr>
          <w:rFonts w:ascii="GHEA Grapalat" w:hAnsi="GHEA Grapalat"/>
          <w:b/>
          <w:iCs/>
          <w:sz w:val="20"/>
          <w:lang w:val="af-ZA"/>
        </w:rPr>
      </w:pPr>
    </w:p>
    <w:p w14:paraId="17814E43" w14:textId="77777777" w:rsidR="00096865" w:rsidRPr="00064ADD" w:rsidRDefault="00030D40" w:rsidP="00EF3662">
      <w:pPr>
        <w:jc w:val="center"/>
        <w:rPr>
          <w:rFonts w:ascii="GHEA Grapalat" w:hAnsi="GHEA Grapalat"/>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56A410D1" w14:textId="43375165"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C55467">
        <w:rPr>
          <w:rFonts w:ascii="GHEA Grapalat" w:hAnsi="GHEA Grapalat" w:cs="Sylfaen"/>
          <w:sz w:val="20"/>
          <w:lang w:val="ru-RU"/>
        </w:rPr>
        <w:t>ընթացքում</w:t>
      </w:r>
      <w:r w:rsidR="00BE198C" w:rsidRPr="00C55467">
        <w:rPr>
          <w:rFonts w:ascii="GHEA Grapalat" w:hAnsi="GHEA Grapalat" w:cs="Sylfaen"/>
          <w:sz w:val="20"/>
          <w:lang w:val="af-ZA"/>
        </w:rPr>
        <w:t xml:space="preserve">, </w:t>
      </w:r>
      <w:r w:rsidR="00BE198C" w:rsidRPr="00C55467">
        <w:rPr>
          <w:rFonts w:ascii="GHEA Grapalat" w:hAnsi="GHEA Grapalat" w:cs="Sylfaen"/>
          <w:sz w:val="20"/>
          <w:lang w:val="ru-RU"/>
        </w:rPr>
        <w:t>ընտրված</w:t>
      </w:r>
      <w:r w:rsidR="00BE198C" w:rsidRPr="00C55467">
        <w:rPr>
          <w:rFonts w:ascii="GHEA Grapalat" w:hAnsi="GHEA Grapalat" w:cs="Sylfaen"/>
          <w:sz w:val="20"/>
          <w:lang w:val="af-ZA"/>
        </w:rPr>
        <w:t xml:space="preserve"> </w:t>
      </w:r>
      <w:r w:rsidR="00BE198C" w:rsidRPr="00C55467">
        <w:rPr>
          <w:rFonts w:ascii="GHEA Grapalat" w:hAnsi="GHEA Grapalat" w:cs="Sylfaen"/>
          <w:sz w:val="20"/>
          <w:lang w:val="ru-RU"/>
        </w:rPr>
        <w:t>մասնակիցը</w:t>
      </w:r>
      <w:r w:rsidR="00BE198C" w:rsidRPr="00C55467">
        <w:rPr>
          <w:rFonts w:ascii="GHEA Grapalat" w:hAnsi="GHEA Grapalat" w:cs="Sylfaen"/>
          <w:sz w:val="20"/>
          <w:lang w:val="af-ZA"/>
        </w:rPr>
        <w:t xml:space="preserve"> </w:t>
      </w:r>
      <w:r w:rsidR="00BE198C" w:rsidRPr="00C55467">
        <w:rPr>
          <w:rFonts w:ascii="GHEA Grapalat" w:hAnsi="GHEA Grapalat" w:cs="Sylfaen"/>
          <w:sz w:val="20"/>
          <w:lang w:val="ru-RU"/>
        </w:rPr>
        <w:t>պարտավոր</w:t>
      </w:r>
      <w:r w:rsidR="00BE198C" w:rsidRPr="00C55467">
        <w:rPr>
          <w:rFonts w:ascii="GHEA Grapalat" w:hAnsi="GHEA Grapalat" w:cs="Sylfaen"/>
          <w:sz w:val="20"/>
          <w:lang w:val="af-ZA"/>
        </w:rPr>
        <w:t xml:space="preserve"> </w:t>
      </w:r>
      <w:r w:rsidR="00BE198C" w:rsidRPr="00C55467">
        <w:rPr>
          <w:rFonts w:ascii="GHEA Grapalat" w:hAnsi="GHEA Grapalat" w:cs="Sylfaen"/>
          <w:sz w:val="20"/>
          <w:lang w:val="ru-RU"/>
        </w:rPr>
        <w:t>է</w:t>
      </w:r>
      <w:r w:rsidR="00BE198C" w:rsidRPr="00C55467">
        <w:rPr>
          <w:rFonts w:ascii="GHEA Grapalat" w:hAnsi="GHEA Grapalat" w:cs="Sylfaen"/>
          <w:sz w:val="20"/>
          <w:lang w:val="af-ZA"/>
        </w:rPr>
        <w:t xml:space="preserve"> </w:t>
      </w:r>
      <w:r w:rsidR="00BE198C" w:rsidRPr="00C55467">
        <w:rPr>
          <w:rFonts w:ascii="GHEA Grapalat" w:hAnsi="GHEA Grapalat" w:cs="Sylfaen"/>
          <w:sz w:val="20"/>
          <w:lang w:val="ru-RU"/>
        </w:rPr>
        <w:t>ներկայացնել</w:t>
      </w:r>
      <w:r w:rsidR="00BE198C" w:rsidRPr="00C55467">
        <w:rPr>
          <w:rFonts w:ascii="GHEA Grapalat" w:hAnsi="GHEA Grapalat" w:cs="Sylfaen"/>
          <w:sz w:val="20"/>
          <w:lang w:val="af-ZA"/>
        </w:rPr>
        <w:t xml:space="preserve"> </w:t>
      </w:r>
      <w:r w:rsidR="00BE198C" w:rsidRPr="00C55467">
        <w:rPr>
          <w:rFonts w:ascii="GHEA Grapalat" w:hAnsi="GHEA Grapalat" w:cs="Sylfaen"/>
          <w:sz w:val="20"/>
          <w:lang w:val="hy-AM"/>
        </w:rPr>
        <w:t>որակավորման</w:t>
      </w:r>
      <w:r w:rsidR="00BE198C" w:rsidRPr="00C55467">
        <w:rPr>
          <w:rFonts w:ascii="GHEA Grapalat" w:hAnsi="GHEA Grapalat" w:cs="Sylfaen"/>
          <w:sz w:val="20"/>
          <w:lang w:val="af-ZA"/>
        </w:rPr>
        <w:t xml:space="preserve"> </w:t>
      </w:r>
      <w:r w:rsidR="00BE198C" w:rsidRPr="00C55467">
        <w:rPr>
          <w:rFonts w:ascii="GHEA Grapalat" w:hAnsi="GHEA Grapalat" w:cs="Sylfaen"/>
          <w:sz w:val="20"/>
          <w:lang w:val="hy-AM"/>
        </w:rPr>
        <w:t>և</w:t>
      </w:r>
      <w:r w:rsidR="00BE198C" w:rsidRPr="00C55467">
        <w:rPr>
          <w:rFonts w:ascii="GHEA Grapalat" w:hAnsi="GHEA Grapalat" w:cs="Sylfaen"/>
          <w:sz w:val="20"/>
          <w:lang w:val="af-ZA"/>
        </w:rPr>
        <w:t xml:space="preserve"> </w:t>
      </w:r>
      <w:r w:rsidR="00BE198C" w:rsidRPr="00C55467">
        <w:rPr>
          <w:rFonts w:ascii="GHEA Grapalat" w:hAnsi="GHEA Grapalat" w:cs="Sylfaen"/>
          <w:sz w:val="20"/>
          <w:lang w:val="ru-RU"/>
        </w:rPr>
        <w:t>պայմանագրի</w:t>
      </w:r>
      <w:r w:rsidR="00BE198C" w:rsidRPr="00C55467">
        <w:rPr>
          <w:rFonts w:ascii="GHEA Grapalat" w:hAnsi="GHEA Grapalat" w:cs="Sylfaen"/>
          <w:sz w:val="20"/>
          <w:lang w:val="hy-AM"/>
        </w:rPr>
        <w:t xml:space="preserve"> </w:t>
      </w:r>
      <w:r w:rsidR="00BE198C" w:rsidRPr="00C55467">
        <w:rPr>
          <w:rFonts w:ascii="GHEA Grapalat" w:hAnsi="GHEA Grapalat" w:cs="Sylfaen"/>
          <w:sz w:val="20"/>
          <w:lang w:val="ru-RU"/>
        </w:rPr>
        <w:t>ապահովում</w:t>
      </w:r>
      <w:r w:rsidR="00BE198C" w:rsidRPr="00C55467">
        <w:rPr>
          <w:rFonts w:ascii="GHEA Grapalat" w:hAnsi="GHEA Grapalat" w:cs="Sylfaen"/>
          <w:sz w:val="20"/>
          <w:lang w:val="hy-AM"/>
        </w:rPr>
        <w:t>ներ</w:t>
      </w:r>
      <w:r w:rsidR="00BE198C" w:rsidRPr="00C55467">
        <w:rPr>
          <w:rFonts w:ascii="GHEA Grapalat" w:hAnsi="GHEA Grapalat" w:cs="Sylfaen"/>
          <w:sz w:val="20"/>
          <w:lang w:val="ru-RU"/>
        </w:rPr>
        <w:t>։</w:t>
      </w:r>
      <w:r w:rsidR="00BE198C" w:rsidRPr="00C55467">
        <w:rPr>
          <w:rFonts w:ascii="GHEA Grapalat" w:hAnsi="GHEA Grapalat" w:cs="Sylfaen"/>
          <w:sz w:val="20"/>
          <w:lang w:val="af-ZA"/>
        </w:rPr>
        <w:t xml:space="preserve"> </w:t>
      </w:r>
      <w:r w:rsidR="00BE198C" w:rsidRPr="00C55467">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w:t>
      </w:r>
      <w:r w:rsidR="00BE198C" w:rsidRPr="00C55467">
        <w:rPr>
          <w:rFonts w:ascii="GHEA Grapalat" w:hAnsi="GHEA Grapalat" w:cs="Sylfaen"/>
          <w:strike/>
          <w:sz w:val="20"/>
          <w:lang w:val="hy-AM"/>
        </w:rPr>
        <w:t>։</w:t>
      </w:r>
      <w:r w:rsidR="00BE198C" w:rsidRPr="00C55467">
        <w:rPr>
          <w:rFonts w:ascii="GHEA Grapalat" w:hAnsi="GHEA Grapalat" w:cs="Sylfaen"/>
          <w:sz w:val="20"/>
          <w:lang w:val="hy-AM"/>
        </w:rPr>
        <w:t xml:space="preserve"> Ընտրված</w:t>
      </w:r>
      <w:r w:rsidR="00BE198C" w:rsidRPr="00C55467">
        <w:rPr>
          <w:rFonts w:ascii="GHEA Grapalat" w:hAnsi="GHEA Grapalat" w:cs="Sylfaen"/>
          <w:sz w:val="20"/>
          <w:lang w:val="af-ZA"/>
        </w:rPr>
        <w:t xml:space="preserve"> </w:t>
      </w:r>
      <w:r w:rsidR="00BE198C" w:rsidRPr="00C55467">
        <w:rPr>
          <w:rFonts w:ascii="GHEA Grapalat" w:hAnsi="GHEA Grapalat" w:cs="Sylfaen"/>
          <w:sz w:val="20"/>
          <w:lang w:val="hy-AM"/>
        </w:rPr>
        <w:t>մասնակցի</w:t>
      </w:r>
      <w:r w:rsidR="00BE198C" w:rsidRPr="00C55467">
        <w:rPr>
          <w:rFonts w:ascii="GHEA Grapalat" w:hAnsi="GHEA Grapalat" w:cs="Sylfaen"/>
          <w:sz w:val="20"/>
          <w:lang w:val="af-ZA"/>
        </w:rPr>
        <w:t xml:space="preserve"> </w:t>
      </w:r>
      <w:r w:rsidR="00BE198C" w:rsidRPr="00C55467">
        <w:rPr>
          <w:rFonts w:ascii="GHEA Grapalat" w:hAnsi="GHEA Grapalat" w:cs="Sylfaen"/>
          <w:sz w:val="20"/>
          <w:lang w:val="hy-AM"/>
        </w:rPr>
        <w:t>հետ</w:t>
      </w:r>
      <w:r w:rsidR="00BE198C" w:rsidRPr="00C55467">
        <w:rPr>
          <w:rFonts w:ascii="GHEA Grapalat" w:hAnsi="GHEA Grapalat" w:cs="Sylfaen"/>
          <w:sz w:val="20"/>
          <w:lang w:val="af-ZA"/>
        </w:rPr>
        <w:t xml:space="preserve"> </w:t>
      </w:r>
      <w:r w:rsidR="00BE198C" w:rsidRPr="00C55467">
        <w:rPr>
          <w:rFonts w:ascii="GHEA Grapalat" w:hAnsi="GHEA Grapalat" w:cs="Sylfaen"/>
          <w:sz w:val="20"/>
          <w:lang w:val="hy-AM"/>
        </w:rPr>
        <w:t>պայմանագիր</w:t>
      </w:r>
      <w:r w:rsidR="00BE198C" w:rsidRPr="00C55467">
        <w:rPr>
          <w:rFonts w:ascii="GHEA Grapalat" w:hAnsi="GHEA Grapalat" w:cs="Sylfaen"/>
          <w:sz w:val="20"/>
          <w:lang w:val="af-ZA"/>
        </w:rPr>
        <w:t xml:space="preserve"> </w:t>
      </w:r>
      <w:r w:rsidR="00BE198C" w:rsidRPr="00C55467">
        <w:rPr>
          <w:rFonts w:ascii="GHEA Grapalat" w:hAnsi="GHEA Grapalat" w:cs="Sylfaen"/>
          <w:sz w:val="20"/>
          <w:lang w:val="hy-AM"/>
        </w:rPr>
        <w:t>կնքվում</w:t>
      </w:r>
      <w:r w:rsidR="00BE198C" w:rsidRPr="00C55467">
        <w:rPr>
          <w:rFonts w:ascii="GHEA Grapalat" w:hAnsi="GHEA Grapalat" w:cs="Sylfaen"/>
          <w:sz w:val="20"/>
          <w:lang w:val="af-ZA"/>
        </w:rPr>
        <w:t xml:space="preserve"> </w:t>
      </w:r>
      <w:r w:rsidR="00BE198C" w:rsidRPr="00C55467">
        <w:rPr>
          <w:rFonts w:ascii="GHEA Grapalat" w:hAnsi="GHEA Grapalat" w:cs="Sylfaen"/>
          <w:sz w:val="20"/>
          <w:lang w:val="hy-AM"/>
        </w:rPr>
        <w:t>է</w:t>
      </w:r>
      <w:r w:rsidR="00BE198C" w:rsidRPr="00C55467">
        <w:rPr>
          <w:rFonts w:ascii="GHEA Grapalat" w:hAnsi="GHEA Grapalat" w:cs="Sylfaen"/>
          <w:sz w:val="20"/>
          <w:lang w:val="af-ZA"/>
        </w:rPr>
        <w:t xml:space="preserve">, </w:t>
      </w:r>
      <w:r w:rsidR="00BE198C" w:rsidRPr="00C55467">
        <w:rPr>
          <w:rFonts w:ascii="GHEA Grapalat" w:hAnsi="GHEA Grapalat" w:cs="Sylfaen"/>
          <w:sz w:val="20"/>
          <w:lang w:val="hy-AM"/>
        </w:rPr>
        <w:t>եթե</w:t>
      </w:r>
      <w:r w:rsidR="00BE198C" w:rsidRPr="00C55467">
        <w:rPr>
          <w:rFonts w:ascii="GHEA Grapalat" w:hAnsi="GHEA Grapalat" w:cs="Sylfaen"/>
          <w:sz w:val="20"/>
          <w:lang w:val="af-ZA"/>
        </w:rPr>
        <w:t xml:space="preserve"> </w:t>
      </w:r>
      <w:r w:rsidR="00BE198C" w:rsidRPr="00C55467">
        <w:rPr>
          <w:rFonts w:ascii="GHEA Grapalat" w:hAnsi="GHEA Grapalat" w:cs="Sylfaen"/>
          <w:sz w:val="20"/>
          <w:lang w:val="hy-AM"/>
        </w:rPr>
        <w:t>վերջինս</w:t>
      </w:r>
      <w:r w:rsidR="00BE198C" w:rsidRPr="00C55467">
        <w:rPr>
          <w:rFonts w:ascii="GHEA Grapalat" w:hAnsi="GHEA Grapalat" w:cs="Sylfaen"/>
          <w:sz w:val="20"/>
          <w:lang w:val="af-ZA"/>
        </w:rPr>
        <w:t xml:space="preserve"> </w:t>
      </w:r>
      <w:r w:rsidR="00BE198C" w:rsidRPr="00C55467">
        <w:rPr>
          <w:rFonts w:ascii="GHEA Grapalat" w:hAnsi="GHEA Grapalat" w:cs="Sylfaen"/>
          <w:sz w:val="20"/>
          <w:lang w:val="hy-AM"/>
        </w:rPr>
        <w:t>ներկայացնում</w:t>
      </w:r>
      <w:r w:rsidR="00BE198C" w:rsidRPr="00C55467">
        <w:rPr>
          <w:rFonts w:ascii="GHEA Grapalat" w:hAnsi="GHEA Grapalat" w:cs="Sylfaen"/>
          <w:sz w:val="20"/>
          <w:lang w:val="af-ZA"/>
        </w:rPr>
        <w:t xml:space="preserve"> </w:t>
      </w:r>
      <w:r w:rsidR="00BE198C" w:rsidRPr="00C55467">
        <w:rPr>
          <w:rFonts w:ascii="GHEA Grapalat" w:hAnsi="GHEA Grapalat" w:cs="Sylfaen"/>
          <w:sz w:val="20"/>
          <w:lang w:val="hy-AM"/>
        </w:rPr>
        <w:t>է</w:t>
      </w:r>
      <w:r w:rsidR="00BE198C" w:rsidRPr="00C55467">
        <w:rPr>
          <w:rFonts w:ascii="GHEA Grapalat" w:hAnsi="GHEA Grapalat" w:cs="Sylfaen"/>
          <w:sz w:val="20"/>
          <w:lang w:val="af-ZA"/>
        </w:rPr>
        <w:t xml:space="preserve"> </w:t>
      </w:r>
      <w:r w:rsidR="00BE198C" w:rsidRPr="00C55467">
        <w:rPr>
          <w:rFonts w:ascii="GHEA Grapalat" w:hAnsi="GHEA Grapalat" w:cs="Sylfaen"/>
          <w:sz w:val="20"/>
          <w:lang w:val="hy-AM"/>
        </w:rPr>
        <w:t>որակավորման և</w:t>
      </w:r>
      <w:r w:rsidR="00BE198C" w:rsidRPr="00C55467">
        <w:rPr>
          <w:rFonts w:ascii="GHEA Grapalat" w:hAnsi="GHEA Grapalat" w:cs="Sylfaen"/>
          <w:sz w:val="20"/>
          <w:lang w:val="af-ZA"/>
        </w:rPr>
        <w:t xml:space="preserve"> </w:t>
      </w:r>
      <w:r w:rsidR="00BE198C" w:rsidRPr="00C55467">
        <w:rPr>
          <w:rFonts w:ascii="GHEA Grapalat" w:hAnsi="GHEA Grapalat" w:cs="Sylfaen"/>
          <w:sz w:val="20"/>
          <w:lang w:val="hy-AM"/>
        </w:rPr>
        <w:t>պայմանագրի</w:t>
      </w:r>
      <w:r w:rsidR="00BE198C" w:rsidRPr="00064ADD">
        <w:rPr>
          <w:rFonts w:ascii="GHEA Grapalat" w:hAnsi="GHEA Grapalat" w:cs="Sylfaen"/>
          <w:sz w:val="20"/>
          <w:lang w:val="hy-AM"/>
        </w:rPr>
        <w:t xml:space="preserve">  ապահովումները:</w:t>
      </w:r>
    </w:p>
    <w:p w14:paraId="6F260FC5" w14:textId="77777777" w:rsidR="00781235" w:rsidRPr="000C7610" w:rsidRDefault="00AD6D6A" w:rsidP="00781235">
      <w:pPr>
        <w:ind w:firstLine="567"/>
        <w:jc w:val="both"/>
        <w:rPr>
          <w:rFonts w:ascii="GHEA Grapalat" w:hAnsi="GHEA Grapalat" w:cs="Sylfaen"/>
          <w:b/>
          <w:sz w:val="20"/>
          <w:lang w:val="hy-AM"/>
        </w:rPr>
      </w:pPr>
      <w:r w:rsidRPr="000C7610">
        <w:rPr>
          <w:rFonts w:ascii="GHEA Grapalat" w:hAnsi="GHEA Grapalat" w:cs="Sylfaen"/>
          <w:b/>
          <w:sz w:val="20"/>
          <w:lang w:val="hy-AM"/>
        </w:rPr>
        <w:t>10.2</w:t>
      </w:r>
      <w:r w:rsidR="00F96621" w:rsidRPr="000C7610">
        <w:rPr>
          <w:rFonts w:ascii="GHEA Grapalat" w:hAnsi="GHEA Grapalat" w:cs="Sylfaen"/>
          <w:b/>
          <w:sz w:val="20"/>
          <w:lang w:val="af-ZA"/>
        </w:rPr>
        <w:t xml:space="preserve"> </w:t>
      </w:r>
      <w:r w:rsidR="00781235" w:rsidRPr="000C7610">
        <w:rPr>
          <w:rFonts w:ascii="GHEA Grapalat" w:hAnsi="GHEA Grapalat" w:cs="Sylfaen"/>
          <w:b/>
          <w:sz w:val="20"/>
          <w:lang w:val="hy-AM"/>
        </w:rPr>
        <w:t>Որակավորման</w:t>
      </w:r>
      <w:r w:rsidR="00781235" w:rsidRPr="000C7610">
        <w:rPr>
          <w:rFonts w:ascii="GHEA Grapalat" w:hAnsi="GHEA Grapalat" w:cs="Sylfaen"/>
          <w:b/>
          <w:sz w:val="20"/>
          <w:lang w:val="af-ZA"/>
        </w:rPr>
        <w:t xml:space="preserve"> </w:t>
      </w:r>
      <w:r w:rsidR="00781235" w:rsidRPr="000C7610">
        <w:rPr>
          <w:rFonts w:ascii="GHEA Grapalat" w:hAnsi="GHEA Grapalat" w:cs="Sylfaen"/>
          <w:b/>
          <w:sz w:val="20"/>
          <w:lang w:val="hy-AM"/>
        </w:rPr>
        <w:t>ապահովման</w:t>
      </w:r>
      <w:r w:rsidR="00781235" w:rsidRPr="000C7610">
        <w:rPr>
          <w:rFonts w:ascii="GHEA Grapalat" w:hAnsi="GHEA Grapalat" w:cs="Sylfaen"/>
          <w:b/>
          <w:sz w:val="20"/>
          <w:lang w:val="af-ZA"/>
        </w:rPr>
        <w:t xml:space="preserve"> </w:t>
      </w:r>
      <w:r w:rsidR="00781235" w:rsidRPr="000C7610">
        <w:rPr>
          <w:rFonts w:ascii="GHEA Grapalat" w:hAnsi="GHEA Grapalat" w:cs="Sylfaen"/>
          <w:b/>
          <w:sz w:val="20"/>
          <w:lang w:val="hy-AM"/>
        </w:rPr>
        <w:t>չափը</w:t>
      </w:r>
      <w:r w:rsidR="00781235" w:rsidRPr="000C7610">
        <w:rPr>
          <w:rFonts w:ascii="GHEA Grapalat" w:hAnsi="GHEA Grapalat" w:cs="Sylfaen"/>
          <w:b/>
          <w:sz w:val="20"/>
          <w:lang w:val="af-ZA"/>
        </w:rPr>
        <w:t xml:space="preserve"> </w:t>
      </w:r>
      <w:r w:rsidR="00781235" w:rsidRPr="000C7610">
        <w:rPr>
          <w:rFonts w:ascii="GHEA Grapalat" w:hAnsi="GHEA Grapalat" w:cs="Sylfaen"/>
          <w:b/>
          <w:sz w:val="20"/>
          <w:lang w:val="hy-AM"/>
        </w:rPr>
        <w:t>հավասար</w:t>
      </w:r>
      <w:r w:rsidR="00781235" w:rsidRPr="000C7610">
        <w:rPr>
          <w:rFonts w:ascii="GHEA Grapalat" w:hAnsi="GHEA Grapalat" w:cs="Sylfaen"/>
          <w:b/>
          <w:sz w:val="20"/>
          <w:lang w:val="af-ZA"/>
        </w:rPr>
        <w:t xml:space="preserve"> </w:t>
      </w:r>
      <w:r w:rsidR="00781235" w:rsidRPr="000C7610">
        <w:rPr>
          <w:rFonts w:ascii="GHEA Grapalat" w:hAnsi="GHEA Grapalat" w:cs="Sylfaen"/>
          <w:b/>
          <w:sz w:val="20"/>
          <w:lang w:val="hy-AM"/>
        </w:rPr>
        <w:t>է</w:t>
      </w:r>
      <w:r w:rsidR="00781235" w:rsidRPr="000C7610">
        <w:rPr>
          <w:rFonts w:ascii="GHEA Grapalat" w:hAnsi="GHEA Grapalat" w:cs="Sylfaen"/>
          <w:b/>
          <w:sz w:val="20"/>
          <w:lang w:val="af-ZA"/>
        </w:rPr>
        <w:t xml:space="preserve"> </w:t>
      </w:r>
      <w:r w:rsidR="00BE198C" w:rsidRPr="000C7610">
        <w:rPr>
          <w:rFonts w:ascii="GHEA Grapalat" w:hAnsi="GHEA Grapalat" w:cs="Sylfaen"/>
          <w:b/>
          <w:sz w:val="20"/>
          <w:lang w:val="hy-AM"/>
        </w:rPr>
        <w:t>սույն ընթացակարգի շրջանակում գնվելիք ծառայությունների գնման գնի</w:t>
      </w:r>
      <w:r w:rsidR="00BE198C" w:rsidRPr="000C7610" w:rsidDel="00BE198C">
        <w:rPr>
          <w:rFonts w:ascii="GHEA Grapalat" w:hAnsi="GHEA Grapalat" w:cs="Sylfaen"/>
          <w:b/>
          <w:sz w:val="20"/>
          <w:lang w:val="af-ZA"/>
        </w:rPr>
        <w:t xml:space="preserve"> </w:t>
      </w:r>
      <w:r w:rsidR="00FC415D" w:rsidRPr="000C7610">
        <w:rPr>
          <w:rFonts w:ascii="GHEA Grapalat" w:hAnsi="GHEA Grapalat" w:cs="Sylfaen"/>
          <w:b/>
          <w:sz w:val="20"/>
          <w:lang w:val="hy-AM"/>
        </w:rPr>
        <w:t>տասնհինգ տոկոսին</w:t>
      </w:r>
      <w:r w:rsidR="00781235" w:rsidRPr="000C7610">
        <w:rPr>
          <w:rFonts w:ascii="GHEA Grapalat" w:hAnsi="GHEA Grapalat" w:cs="Sylfaen"/>
          <w:b/>
          <w:sz w:val="20"/>
          <w:lang w:val="af-ZA"/>
        </w:rPr>
        <w:t xml:space="preserve">: </w:t>
      </w:r>
      <w:r w:rsidR="00781235" w:rsidRPr="000C7610">
        <w:rPr>
          <w:rFonts w:ascii="GHEA Grapalat" w:hAnsi="GHEA Grapalat" w:cs="Sylfaen"/>
          <w:b/>
          <w:sz w:val="20"/>
          <w:lang w:val="hy-AM"/>
        </w:rPr>
        <w:t>Որակավորման</w:t>
      </w:r>
      <w:r w:rsidR="00781235" w:rsidRPr="000C7610">
        <w:rPr>
          <w:rFonts w:ascii="GHEA Grapalat" w:hAnsi="GHEA Grapalat" w:cs="Sylfaen"/>
          <w:b/>
          <w:sz w:val="20"/>
          <w:lang w:val="af-ZA"/>
        </w:rPr>
        <w:t xml:space="preserve"> </w:t>
      </w:r>
      <w:r w:rsidR="00781235" w:rsidRPr="000C7610">
        <w:rPr>
          <w:rFonts w:ascii="GHEA Grapalat" w:hAnsi="GHEA Grapalat" w:cs="Sylfaen"/>
          <w:b/>
          <w:sz w:val="20"/>
          <w:lang w:val="hy-AM"/>
        </w:rPr>
        <w:t>ապահովումը</w:t>
      </w:r>
      <w:r w:rsidR="00781235" w:rsidRPr="000C7610">
        <w:rPr>
          <w:rFonts w:ascii="GHEA Grapalat" w:hAnsi="GHEA Grapalat" w:cs="Sylfaen"/>
          <w:b/>
          <w:sz w:val="20"/>
          <w:lang w:val="af-ZA"/>
        </w:rPr>
        <w:t xml:space="preserve"> </w:t>
      </w:r>
      <w:r w:rsidR="00781235" w:rsidRPr="000C7610">
        <w:rPr>
          <w:rFonts w:ascii="GHEA Grapalat" w:hAnsi="GHEA Grapalat" w:cs="Sylfaen"/>
          <w:b/>
          <w:sz w:val="20"/>
          <w:lang w:val="hy-AM"/>
        </w:rPr>
        <w:t>ներկայացվում</w:t>
      </w:r>
      <w:r w:rsidR="00781235" w:rsidRPr="000C7610">
        <w:rPr>
          <w:rFonts w:ascii="GHEA Grapalat" w:hAnsi="GHEA Grapalat" w:cs="Sylfaen"/>
          <w:b/>
          <w:sz w:val="20"/>
          <w:lang w:val="af-ZA"/>
        </w:rPr>
        <w:t xml:space="preserve"> </w:t>
      </w:r>
      <w:r w:rsidR="00781235" w:rsidRPr="000C7610">
        <w:rPr>
          <w:rFonts w:ascii="GHEA Grapalat" w:hAnsi="GHEA Grapalat" w:cs="Sylfaen"/>
          <w:b/>
          <w:sz w:val="20"/>
          <w:lang w:val="hy-AM"/>
        </w:rPr>
        <w:t>է</w:t>
      </w:r>
      <w:r w:rsidR="00781235" w:rsidRPr="000C7610">
        <w:rPr>
          <w:rFonts w:ascii="GHEA Grapalat" w:hAnsi="GHEA Grapalat" w:cs="Sylfaen"/>
          <w:b/>
          <w:sz w:val="20"/>
          <w:lang w:val="af-ZA"/>
        </w:rPr>
        <w:t xml:space="preserve"> </w:t>
      </w:r>
      <w:r w:rsidR="00FC415D" w:rsidRPr="000C7610">
        <w:rPr>
          <w:rFonts w:ascii="GHEA Grapalat" w:hAnsi="GHEA Grapalat" w:cs="Sylfaen"/>
          <w:b/>
          <w:sz w:val="20"/>
          <w:lang w:val="hy-AM"/>
        </w:rPr>
        <w:t>կանխիկ</w:t>
      </w:r>
      <w:r w:rsidR="00FC415D" w:rsidRPr="000C7610">
        <w:rPr>
          <w:rFonts w:ascii="GHEA Grapalat" w:hAnsi="GHEA Grapalat" w:cs="Sylfaen"/>
          <w:b/>
          <w:sz w:val="20"/>
          <w:lang w:val="af-ZA"/>
        </w:rPr>
        <w:t xml:space="preserve"> </w:t>
      </w:r>
      <w:r w:rsidR="00FC415D" w:rsidRPr="000C7610">
        <w:rPr>
          <w:rFonts w:ascii="GHEA Grapalat" w:hAnsi="GHEA Grapalat" w:cs="Sylfaen"/>
          <w:b/>
          <w:sz w:val="20"/>
          <w:lang w:val="hy-AM"/>
        </w:rPr>
        <w:t>փողի</w:t>
      </w:r>
      <w:r w:rsidR="00FC415D" w:rsidRPr="000C7610">
        <w:rPr>
          <w:rFonts w:ascii="GHEA Grapalat" w:hAnsi="GHEA Grapalat" w:cs="Sylfaen"/>
          <w:b/>
          <w:sz w:val="20"/>
          <w:lang w:val="af-ZA"/>
        </w:rPr>
        <w:t xml:space="preserve">, </w:t>
      </w:r>
      <w:r w:rsidR="00FC415D" w:rsidRPr="000C7610">
        <w:rPr>
          <w:rFonts w:ascii="GHEA Grapalat" w:hAnsi="GHEA Grapalat" w:cs="Sylfaen"/>
          <w:b/>
          <w:sz w:val="20"/>
          <w:lang w:val="hy-AM"/>
        </w:rPr>
        <w:t>կամ</w:t>
      </w:r>
      <w:r w:rsidR="00FC415D" w:rsidRPr="000C7610">
        <w:rPr>
          <w:rFonts w:ascii="GHEA Grapalat" w:hAnsi="GHEA Grapalat" w:cs="Sylfaen"/>
          <w:b/>
          <w:sz w:val="20"/>
          <w:lang w:val="af-ZA"/>
        </w:rPr>
        <w:t xml:space="preserve"> </w:t>
      </w:r>
      <w:r w:rsidR="00FC415D" w:rsidRPr="000C7610">
        <w:rPr>
          <w:rFonts w:ascii="GHEA Grapalat" w:hAnsi="GHEA Grapalat" w:cs="Sylfaen"/>
          <w:b/>
          <w:sz w:val="20"/>
          <w:lang w:val="hy-AM"/>
        </w:rPr>
        <w:t>բանկերի</w:t>
      </w:r>
      <w:r w:rsidR="00FC415D" w:rsidRPr="000C7610">
        <w:rPr>
          <w:rFonts w:ascii="GHEA Grapalat" w:hAnsi="GHEA Grapalat" w:cs="Sylfaen"/>
          <w:b/>
          <w:sz w:val="20"/>
          <w:lang w:val="af-ZA"/>
        </w:rPr>
        <w:t xml:space="preserve"> </w:t>
      </w:r>
      <w:r w:rsidR="00FC415D" w:rsidRPr="000C7610">
        <w:rPr>
          <w:rFonts w:ascii="GHEA Grapalat" w:hAnsi="GHEA Grapalat" w:cs="Sylfaen"/>
          <w:b/>
          <w:sz w:val="20"/>
          <w:lang w:val="hy-AM"/>
        </w:rPr>
        <w:t>կողմից</w:t>
      </w:r>
      <w:r w:rsidR="00FC415D" w:rsidRPr="000C7610">
        <w:rPr>
          <w:rFonts w:ascii="GHEA Grapalat" w:hAnsi="GHEA Grapalat" w:cs="Sylfaen"/>
          <w:b/>
          <w:sz w:val="20"/>
          <w:lang w:val="af-ZA"/>
        </w:rPr>
        <w:t xml:space="preserve"> </w:t>
      </w:r>
      <w:r w:rsidR="00FC415D" w:rsidRPr="000C7610">
        <w:rPr>
          <w:rFonts w:ascii="GHEA Grapalat" w:hAnsi="GHEA Grapalat" w:cs="Sylfaen"/>
          <w:b/>
          <w:sz w:val="20"/>
          <w:lang w:val="hy-AM"/>
        </w:rPr>
        <w:t>տրամադրված</w:t>
      </w:r>
      <w:r w:rsidR="00FC415D" w:rsidRPr="000C7610">
        <w:rPr>
          <w:rFonts w:ascii="GHEA Grapalat" w:hAnsi="GHEA Grapalat" w:cs="Sylfaen"/>
          <w:b/>
          <w:sz w:val="20"/>
          <w:lang w:val="af-ZA"/>
        </w:rPr>
        <w:t xml:space="preserve"> </w:t>
      </w:r>
      <w:r w:rsidR="00FC415D" w:rsidRPr="000C7610">
        <w:rPr>
          <w:rFonts w:ascii="GHEA Grapalat" w:hAnsi="GHEA Grapalat" w:cs="Sylfaen"/>
          <w:b/>
          <w:sz w:val="20"/>
          <w:lang w:val="hy-AM"/>
        </w:rPr>
        <w:t>երաշխիքների</w:t>
      </w:r>
      <w:r w:rsidR="00FC415D" w:rsidRPr="000C7610">
        <w:rPr>
          <w:rFonts w:ascii="GHEA Grapalat" w:hAnsi="GHEA Grapalat" w:cs="Sylfaen"/>
          <w:b/>
          <w:sz w:val="20"/>
          <w:lang w:val="af-ZA"/>
        </w:rPr>
        <w:t xml:space="preserve"> </w:t>
      </w:r>
      <w:r w:rsidR="00FC415D" w:rsidRPr="000C7610">
        <w:rPr>
          <w:rFonts w:ascii="GHEA Grapalat" w:hAnsi="GHEA Grapalat" w:cs="Sylfaen"/>
          <w:b/>
          <w:sz w:val="20"/>
          <w:lang w:val="hy-AM"/>
        </w:rPr>
        <w:t>ձևով</w:t>
      </w:r>
      <w:r w:rsidR="00781235" w:rsidRPr="000C7610">
        <w:rPr>
          <w:rFonts w:ascii="GHEA Grapalat" w:hAnsi="GHEA Grapalat" w:cs="Sylfaen"/>
          <w:b/>
          <w:sz w:val="20"/>
          <w:lang w:val="af-ZA"/>
        </w:rPr>
        <w:t>:Ընդ որում ապահովումը</w:t>
      </w:r>
      <w:r w:rsidR="00781235" w:rsidRPr="000C7610">
        <w:rPr>
          <w:rFonts w:ascii="GHEA Grapalat" w:hAnsi="GHEA Grapalat"/>
          <w:b/>
          <w:color w:val="000000"/>
          <w:shd w:val="clear" w:color="auto" w:fill="FFFFFF"/>
          <w:lang w:val="af-ZA"/>
        </w:rPr>
        <w:t xml:space="preserve"> </w:t>
      </w:r>
      <w:r w:rsidR="00781235" w:rsidRPr="000C7610">
        <w:rPr>
          <w:rFonts w:ascii="GHEA Grapalat" w:hAnsi="GHEA Grapalat" w:cs="Sylfaen"/>
          <w:b/>
          <w:sz w:val="20"/>
          <w:lang w:val="hy-AM"/>
        </w:rPr>
        <w:t>պետք</w:t>
      </w:r>
      <w:r w:rsidR="00781235" w:rsidRPr="000C7610">
        <w:rPr>
          <w:rFonts w:ascii="GHEA Grapalat" w:hAnsi="GHEA Grapalat" w:cs="Sylfaen"/>
          <w:b/>
          <w:sz w:val="20"/>
          <w:lang w:val="af-ZA"/>
        </w:rPr>
        <w:t xml:space="preserve"> </w:t>
      </w:r>
      <w:r w:rsidR="00781235" w:rsidRPr="000C7610">
        <w:rPr>
          <w:rFonts w:ascii="GHEA Grapalat" w:hAnsi="GHEA Grapalat" w:cs="Sylfaen"/>
          <w:b/>
          <w:sz w:val="20"/>
          <w:lang w:val="hy-AM"/>
        </w:rPr>
        <w:t>է</w:t>
      </w:r>
      <w:r w:rsidR="00781235" w:rsidRPr="000C7610">
        <w:rPr>
          <w:rFonts w:ascii="GHEA Grapalat" w:hAnsi="GHEA Grapalat" w:cs="Sylfaen"/>
          <w:b/>
          <w:sz w:val="20"/>
          <w:lang w:val="af-ZA"/>
        </w:rPr>
        <w:t xml:space="preserve"> </w:t>
      </w:r>
      <w:r w:rsidR="00781235" w:rsidRPr="000C7610">
        <w:rPr>
          <w:rFonts w:ascii="GHEA Grapalat" w:hAnsi="GHEA Grapalat" w:cs="Sylfaen"/>
          <w:b/>
          <w:sz w:val="20"/>
          <w:lang w:val="hy-AM"/>
        </w:rPr>
        <w:t>վավեր</w:t>
      </w:r>
      <w:r w:rsidR="00781235" w:rsidRPr="000C7610">
        <w:rPr>
          <w:rFonts w:ascii="GHEA Grapalat" w:hAnsi="GHEA Grapalat" w:cs="Sylfaen"/>
          <w:b/>
          <w:sz w:val="20"/>
          <w:lang w:val="af-ZA"/>
        </w:rPr>
        <w:t xml:space="preserve"> </w:t>
      </w:r>
      <w:r w:rsidR="00781235" w:rsidRPr="000C7610">
        <w:rPr>
          <w:rFonts w:ascii="GHEA Grapalat" w:hAnsi="GHEA Grapalat" w:cs="Sylfaen"/>
          <w:b/>
          <w:sz w:val="20"/>
          <w:lang w:val="hy-AM"/>
        </w:rPr>
        <w:t>լինի</w:t>
      </w:r>
      <w:r w:rsidR="00781235" w:rsidRPr="000C7610">
        <w:rPr>
          <w:rFonts w:ascii="GHEA Grapalat" w:hAnsi="GHEA Grapalat" w:cs="Sylfaen"/>
          <w:b/>
          <w:sz w:val="20"/>
          <w:lang w:val="af-ZA"/>
        </w:rPr>
        <w:t xml:space="preserve"> </w:t>
      </w:r>
      <w:r w:rsidR="00781235" w:rsidRPr="000C7610">
        <w:rPr>
          <w:rFonts w:ascii="GHEA Grapalat" w:hAnsi="GHEA Grapalat" w:cs="Sylfaen"/>
          <w:b/>
          <w:sz w:val="20"/>
          <w:lang w:val="hy-AM"/>
        </w:rPr>
        <w:t>առնվազն</w:t>
      </w:r>
      <w:r w:rsidR="00781235" w:rsidRPr="000C7610">
        <w:rPr>
          <w:rFonts w:ascii="GHEA Grapalat" w:hAnsi="GHEA Grapalat" w:cs="Sylfaen"/>
          <w:b/>
          <w:sz w:val="20"/>
          <w:lang w:val="af-ZA"/>
        </w:rPr>
        <w:t xml:space="preserve"> </w:t>
      </w:r>
      <w:r w:rsidR="00781235" w:rsidRPr="000C7610">
        <w:rPr>
          <w:rFonts w:ascii="GHEA Grapalat" w:hAnsi="GHEA Grapalat" w:cs="Sylfaen"/>
          <w:b/>
          <w:sz w:val="20"/>
          <w:lang w:val="hy-AM"/>
        </w:rPr>
        <w:t>մինչև</w:t>
      </w:r>
      <w:r w:rsidR="00781235" w:rsidRPr="000C7610">
        <w:rPr>
          <w:rFonts w:ascii="GHEA Grapalat" w:hAnsi="GHEA Grapalat" w:cs="Sylfaen"/>
          <w:b/>
          <w:sz w:val="20"/>
          <w:lang w:val="af-ZA"/>
        </w:rPr>
        <w:t xml:space="preserve"> </w:t>
      </w:r>
      <w:r w:rsidR="00781235" w:rsidRPr="000C7610">
        <w:rPr>
          <w:rFonts w:ascii="GHEA Grapalat" w:hAnsi="GHEA Grapalat" w:cs="Sylfaen"/>
          <w:b/>
          <w:sz w:val="20"/>
          <w:lang w:val="hy-AM"/>
        </w:rPr>
        <w:t>պայմանագրի</w:t>
      </w:r>
      <w:r w:rsidR="00781235" w:rsidRPr="000C7610">
        <w:rPr>
          <w:rFonts w:ascii="GHEA Grapalat" w:hAnsi="GHEA Grapalat" w:cs="Sylfaen"/>
          <w:b/>
          <w:sz w:val="20"/>
          <w:lang w:val="af-ZA"/>
        </w:rPr>
        <w:t xml:space="preserve"> </w:t>
      </w:r>
      <w:r w:rsidR="00781235" w:rsidRPr="000C7610">
        <w:rPr>
          <w:rFonts w:ascii="GHEA Grapalat" w:hAnsi="GHEA Grapalat" w:cs="Sylfaen"/>
          <w:b/>
          <w:sz w:val="20"/>
          <w:lang w:val="hy-AM"/>
        </w:rPr>
        <w:t>կատարման</w:t>
      </w:r>
      <w:r w:rsidR="00781235" w:rsidRPr="000C7610">
        <w:rPr>
          <w:rFonts w:ascii="GHEA Grapalat" w:hAnsi="GHEA Grapalat" w:cs="Sylfaen"/>
          <w:b/>
          <w:sz w:val="20"/>
          <w:lang w:val="af-ZA"/>
        </w:rPr>
        <w:t xml:space="preserve"> </w:t>
      </w:r>
      <w:r w:rsidR="00781235" w:rsidRPr="000C7610">
        <w:rPr>
          <w:rFonts w:ascii="GHEA Grapalat" w:hAnsi="GHEA Grapalat" w:cs="Sylfaen"/>
          <w:b/>
          <w:sz w:val="20"/>
          <w:lang w:val="hy-AM"/>
        </w:rPr>
        <w:t>արդյունքը</w:t>
      </w:r>
      <w:r w:rsidR="00781235" w:rsidRPr="000C7610">
        <w:rPr>
          <w:rFonts w:ascii="GHEA Grapalat" w:hAnsi="GHEA Grapalat" w:cs="Sylfaen"/>
          <w:b/>
          <w:sz w:val="20"/>
          <w:lang w:val="af-ZA"/>
        </w:rPr>
        <w:t xml:space="preserve"> </w:t>
      </w:r>
      <w:r w:rsidR="00781235" w:rsidRPr="000C7610">
        <w:rPr>
          <w:rFonts w:ascii="GHEA Grapalat" w:hAnsi="GHEA Grapalat" w:cs="Sylfaen"/>
          <w:b/>
          <w:sz w:val="20"/>
          <w:lang w:val="hy-AM"/>
        </w:rPr>
        <w:t>պատվիրատուից</w:t>
      </w:r>
      <w:r w:rsidR="00781235" w:rsidRPr="000C7610">
        <w:rPr>
          <w:rFonts w:ascii="GHEA Grapalat" w:hAnsi="GHEA Grapalat" w:cs="Sylfaen"/>
          <w:b/>
          <w:sz w:val="20"/>
          <w:lang w:val="af-ZA"/>
        </w:rPr>
        <w:t xml:space="preserve"> </w:t>
      </w:r>
      <w:r w:rsidR="00781235" w:rsidRPr="000C7610">
        <w:rPr>
          <w:rFonts w:ascii="GHEA Grapalat" w:hAnsi="GHEA Grapalat" w:cs="Sylfaen"/>
          <w:b/>
          <w:sz w:val="20"/>
          <w:lang w:val="hy-AM"/>
        </w:rPr>
        <w:t>կողմից</w:t>
      </w:r>
      <w:r w:rsidR="00781235" w:rsidRPr="000C7610">
        <w:rPr>
          <w:rFonts w:ascii="GHEA Grapalat" w:hAnsi="GHEA Grapalat" w:cs="Sylfaen"/>
          <w:b/>
          <w:sz w:val="20"/>
          <w:lang w:val="af-ZA"/>
        </w:rPr>
        <w:t xml:space="preserve"> </w:t>
      </w:r>
      <w:r w:rsidR="00781235" w:rsidRPr="000C7610">
        <w:rPr>
          <w:rFonts w:ascii="GHEA Grapalat" w:hAnsi="GHEA Grapalat" w:cs="Sylfaen"/>
          <w:b/>
          <w:sz w:val="20"/>
          <w:lang w:val="hy-AM"/>
        </w:rPr>
        <w:t>ամբողջական</w:t>
      </w:r>
      <w:r w:rsidR="00781235" w:rsidRPr="000C7610">
        <w:rPr>
          <w:rFonts w:ascii="GHEA Grapalat" w:hAnsi="GHEA Grapalat" w:cs="Sylfaen"/>
          <w:b/>
          <w:sz w:val="20"/>
          <w:lang w:val="af-ZA"/>
        </w:rPr>
        <w:t xml:space="preserve"> </w:t>
      </w:r>
      <w:r w:rsidR="00781235" w:rsidRPr="000C7610">
        <w:rPr>
          <w:rFonts w:ascii="GHEA Grapalat" w:hAnsi="GHEA Grapalat" w:cs="Sylfaen"/>
          <w:b/>
          <w:sz w:val="20"/>
          <w:lang w:val="hy-AM"/>
        </w:rPr>
        <w:t>ընդունվելու</w:t>
      </w:r>
      <w:r w:rsidR="00781235" w:rsidRPr="000C7610">
        <w:rPr>
          <w:rFonts w:ascii="GHEA Grapalat" w:hAnsi="GHEA Grapalat" w:cs="Sylfaen"/>
          <w:b/>
          <w:sz w:val="20"/>
          <w:lang w:val="af-ZA"/>
        </w:rPr>
        <w:t xml:space="preserve"> </w:t>
      </w:r>
      <w:r w:rsidR="00781235" w:rsidRPr="000C7610">
        <w:rPr>
          <w:rFonts w:ascii="GHEA Grapalat" w:hAnsi="GHEA Grapalat" w:cs="Sylfaen"/>
          <w:b/>
          <w:sz w:val="20"/>
          <w:lang w:val="hy-AM"/>
        </w:rPr>
        <w:t>օրվան</w:t>
      </w:r>
      <w:r w:rsidR="00781235" w:rsidRPr="000C7610">
        <w:rPr>
          <w:rFonts w:ascii="GHEA Grapalat" w:hAnsi="GHEA Grapalat" w:cs="Sylfaen"/>
          <w:b/>
          <w:sz w:val="20"/>
          <w:lang w:val="af-ZA"/>
        </w:rPr>
        <w:t xml:space="preserve"> հաջորդող </w:t>
      </w:r>
      <w:r w:rsidR="008A51C2" w:rsidRPr="000C7610">
        <w:rPr>
          <w:rFonts w:ascii="GHEA Grapalat" w:hAnsi="GHEA Grapalat" w:cs="Sylfaen"/>
          <w:b/>
          <w:sz w:val="20"/>
          <w:lang w:val="hy-AM"/>
        </w:rPr>
        <w:t>90</w:t>
      </w:r>
      <w:r w:rsidR="00781235" w:rsidRPr="000C7610">
        <w:rPr>
          <w:rFonts w:ascii="GHEA Grapalat" w:hAnsi="GHEA Grapalat" w:cs="Sylfaen"/>
          <w:b/>
          <w:sz w:val="20"/>
          <w:lang w:val="af-ZA"/>
        </w:rPr>
        <w:t>-րդ աշխատանքային օրը ներառյալ</w:t>
      </w:r>
      <w:r w:rsidR="00183982" w:rsidRPr="000C7610">
        <w:rPr>
          <w:rFonts w:ascii="GHEA Grapalat" w:hAnsi="GHEA Grapalat" w:cs="Sylfaen"/>
          <w:b/>
          <w:sz w:val="20"/>
          <w:lang w:val="hy-AM"/>
        </w:rPr>
        <w:t>:</w:t>
      </w:r>
    </w:p>
    <w:p w14:paraId="2237DD59" w14:textId="77777777"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4335EA5"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lastRenderedPageBreak/>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51C2CC70" w14:textId="77777777" w:rsidR="004F1B18" w:rsidRPr="00C55467"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C55467">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C55467">
        <w:rPr>
          <w:rFonts w:ascii="GHEA Grapalat" w:hAnsi="GHEA Grapalat" w:cs="Arial"/>
          <w:sz w:val="20"/>
          <w:lang w:val="hy-AM"/>
        </w:rPr>
        <w:t>փուլի գումարի նկատմամբ հաշվարկված համամասնությամբ</w:t>
      </w:r>
      <w:r w:rsidRPr="00C55467">
        <w:rPr>
          <w:rFonts w:ascii="GHEA Grapalat" w:hAnsi="GHEA Grapalat" w:cs="Arial"/>
          <w:sz w:val="20"/>
          <w:lang w:val="hy-AM"/>
        </w:rPr>
        <w:t xml:space="preserve">: </w:t>
      </w:r>
    </w:p>
    <w:p w14:paraId="3929BF20" w14:textId="77777777" w:rsidR="00CF12EE" w:rsidRPr="00183982"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sidRPr="00C55467">
        <w:rPr>
          <w:rFonts w:ascii="GHEA Grapalat" w:hAnsi="GHEA Grapalat" w:cs="Arial"/>
          <w:sz w:val="20"/>
          <w:lang w:val="hy-AM"/>
        </w:rPr>
        <w:t>Ե</w:t>
      </w:r>
      <w:r w:rsidR="00781235" w:rsidRPr="00C55467">
        <w:rPr>
          <w:rFonts w:ascii="GHEA Grapalat" w:hAnsi="GHEA Grapalat" w:cs="Arial"/>
          <w:sz w:val="20"/>
          <w:lang w:val="hy-AM"/>
        </w:rPr>
        <w:t>րաշխիքի ձևով որակավորման ապահովումը ընտրված մասնակիցը ներկայացնում է հավելված 4-ի կամ</w:t>
      </w:r>
      <w:r w:rsidR="00781235" w:rsidRPr="00183982">
        <w:rPr>
          <w:rFonts w:ascii="GHEA Grapalat" w:hAnsi="GHEA Grapalat" w:cs="Arial"/>
          <w:sz w:val="20"/>
          <w:lang w:val="hy-AM"/>
        </w:rPr>
        <w:t xml:space="preserve"> հավելված 4.1-ի համաձայն</w:t>
      </w:r>
      <w:r w:rsidR="000C7610">
        <w:rPr>
          <w:rFonts w:ascii="GHEA Grapalat" w:hAnsi="GHEA Grapalat" w:cs="Arial"/>
          <w:sz w:val="20"/>
          <w:lang w:val="hy-AM"/>
        </w:rPr>
        <w:t>։</w:t>
      </w:r>
    </w:p>
    <w:p w14:paraId="119611AF" w14:textId="77777777"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45311EF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87EEDDD" w14:textId="77777777" w:rsidR="00281740" w:rsidRPr="000C7610" w:rsidRDefault="00281740" w:rsidP="00281740">
      <w:pPr>
        <w:ind w:firstLine="567"/>
        <w:jc w:val="both"/>
        <w:rPr>
          <w:rFonts w:ascii="GHEA Grapalat" w:hAnsi="GHEA Grapalat" w:cs="Sylfaen"/>
          <w:b/>
          <w:sz w:val="20"/>
          <w:vertAlign w:val="superscript"/>
          <w:lang w:val="hy-AM"/>
        </w:rPr>
      </w:pPr>
      <w:r w:rsidRPr="000C7610">
        <w:rPr>
          <w:rFonts w:ascii="GHEA Grapalat" w:hAnsi="GHEA Grapalat" w:cs="Sylfaen"/>
          <w:b/>
          <w:sz w:val="20"/>
          <w:lang w:val="hy-AM"/>
        </w:rPr>
        <w:t>10.3. Պայմանագրի</w:t>
      </w:r>
      <w:r w:rsidRPr="000C7610">
        <w:rPr>
          <w:rFonts w:ascii="GHEA Grapalat" w:hAnsi="GHEA Grapalat" w:cs="Sylfaen"/>
          <w:b/>
          <w:sz w:val="20"/>
          <w:lang w:val="af-ZA"/>
        </w:rPr>
        <w:t xml:space="preserve"> </w:t>
      </w:r>
      <w:r w:rsidRPr="000C7610">
        <w:rPr>
          <w:rFonts w:ascii="GHEA Grapalat" w:hAnsi="GHEA Grapalat" w:cs="Sylfaen"/>
          <w:b/>
          <w:sz w:val="20"/>
          <w:lang w:val="hy-AM"/>
        </w:rPr>
        <w:t>ապահովման</w:t>
      </w:r>
      <w:r w:rsidRPr="000C7610">
        <w:rPr>
          <w:rFonts w:ascii="GHEA Grapalat" w:hAnsi="GHEA Grapalat" w:cs="Sylfaen"/>
          <w:b/>
          <w:sz w:val="20"/>
          <w:lang w:val="af-ZA"/>
        </w:rPr>
        <w:t xml:space="preserve"> </w:t>
      </w:r>
      <w:r w:rsidRPr="000C7610">
        <w:rPr>
          <w:rFonts w:ascii="GHEA Grapalat" w:hAnsi="GHEA Grapalat" w:cs="Sylfaen"/>
          <w:b/>
          <w:sz w:val="20"/>
          <w:lang w:val="hy-AM"/>
        </w:rPr>
        <w:t>չափը</w:t>
      </w:r>
      <w:r w:rsidRPr="000C7610">
        <w:rPr>
          <w:rFonts w:ascii="GHEA Grapalat" w:hAnsi="GHEA Grapalat" w:cs="Sylfaen"/>
          <w:b/>
          <w:sz w:val="20"/>
          <w:lang w:val="af-ZA"/>
        </w:rPr>
        <w:t xml:space="preserve"> </w:t>
      </w:r>
      <w:r w:rsidRPr="000C7610">
        <w:rPr>
          <w:rFonts w:ascii="GHEA Grapalat" w:hAnsi="GHEA Grapalat" w:cs="Sylfaen"/>
          <w:b/>
          <w:sz w:val="20"/>
          <w:lang w:val="hy-AM"/>
        </w:rPr>
        <w:t>կազմում</w:t>
      </w:r>
      <w:r w:rsidRPr="000C7610">
        <w:rPr>
          <w:rFonts w:ascii="GHEA Grapalat" w:hAnsi="GHEA Grapalat" w:cs="Sylfaen"/>
          <w:b/>
          <w:sz w:val="20"/>
          <w:lang w:val="af-ZA"/>
        </w:rPr>
        <w:t xml:space="preserve"> </w:t>
      </w:r>
      <w:r w:rsidRPr="000C7610">
        <w:rPr>
          <w:rFonts w:ascii="GHEA Grapalat" w:hAnsi="GHEA Grapalat" w:cs="Sylfaen"/>
          <w:b/>
          <w:sz w:val="20"/>
          <w:lang w:val="hy-AM"/>
        </w:rPr>
        <w:t>է</w:t>
      </w:r>
      <w:r w:rsidRPr="000C7610">
        <w:rPr>
          <w:rFonts w:ascii="GHEA Grapalat" w:hAnsi="GHEA Grapalat" w:cs="Sylfaen"/>
          <w:b/>
          <w:sz w:val="20"/>
          <w:lang w:val="af-ZA"/>
        </w:rPr>
        <w:t xml:space="preserve"> </w:t>
      </w:r>
      <w:r w:rsidR="00BE198C" w:rsidRPr="000C7610">
        <w:rPr>
          <w:rFonts w:ascii="GHEA Grapalat" w:hAnsi="GHEA Grapalat" w:cs="Sylfaen"/>
          <w:b/>
          <w:sz w:val="20"/>
          <w:lang w:val="hy-AM"/>
        </w:rPr>
        <w:t>գնման</w:t>
      </w:r>
      <w:r w:rsidRPr="000C7610">
        <w:rPr>
          <w:rFonts w:ascii="GHEA Grapalat" w:hAnsi="GHEA Grapalat" w:cs="Sylfaen"/>
          <w:b/>
          <w:sz w:val="20"/>
          <w:lang w:val="af-ZA"/>
        </w:rPr>
        <w:t xml:space="preserve"> </w:t>
      </w:r>
      <w:r w:rsidRPr="000C7610">
        <w:rPr>
          <w:rFonts w:ascii="GHEA Grapalat" w:hAnsi="GHEA Grapalat" w:cs="Sylfaen"/>
          <w:b/>
          <w:sz w:val="20"/>
          <w:lang w:val="hy-AM"/>
        </w:rPr>
        <w:t>գնի</w:t>
      </w:r>
      <w:r w:rsidRPr="000C7610">
        <w:rPr>
          <w:rFonts w:ascii="GHEA Grapalat" w:hAnsi="GHEA Grapalat" w:cs="Sylfaen"/>
          <w:b/>
          <w:sz w:val="20"/>
          <w:lang w:val="af-ZA"/>
        </w:rPr>
        <w:t xml:space="preserve"> 10  </w:t>
      </w:r>
      <w:r w:rsidRPr="000C7610">
        <w:rPr>
          <w:rFonts w:ascii="GHEA Grapalat" w:hAnsi="GHEA Grapalat" w:cs="Sylfaen"/>
          <w:b/>
          <w:sz w:val="20"/>
          <w:lang w:val="hy-AM"/>
        </w:rPr>
        <w:t>տոկոսը:</w:t>
      </w:r>
      <w:r w:rsidR="00501A05" w:rsidRPr="000C7610">
        <w:rPr>
          <w:rFonts w:ascii="GHEA Grapalat" w:hAnsi="GHEA Grapalat" w:cs="Sylfaen"/>
          <w:b/>
          <w:sz w:val="20"/>
          <w:lang w:val="hy-AM"/>
        </w:rPr>
        <w:t xml:space="preserve"> </w:t>
      </w:r>
      <w:r w:rsidR="00BE198C" w:rsidRPr="000C7610">
        <w:rPr>
          <w:rFonts w:ascii="GHEA Grapalat" w:hAnsi="GHEA Grapalat" w:cs="Sylfaen"/>
          <w:b/>
          <w:sz w:val="20"/>
          <w:lang w:val="hy-AM"/>
        </w:rPr>
        <w:t xml:space="preserve">Եթե պայմանագրի նախագծով նախատեսված </w:t>
      </w:r>
      <w:r w:rsidR="00495E41" w:rsidRPr="000C7610">
        <w:rPr>
          <w:rFonts w:ascii="GHEA Grapalat" w:hAnsi="GHEA Grapalat" w:cs="Sylfaen"/>
          <w:b/>
          <w:sz w:val="20"/>
          <w:lang w:val="hy-AM"/>
        </w:rPr>
        <w:t>ծառայությունների</w:t>
      </w:r>
      <w:r w:rsidR="00BE198C" w:rsidRPr="000C7610">
        <w:rPr>
          <w:rFonts w:ascii="GHEA Grapalat" w:hAnsi="GHEA Grapalat" w:cs="Sylfaen"/>
          <w:b/>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C7610">
        <w:rPr>
          <w:rFonts w:ascii="GHEA Grapalat" w:hAnsi="GHEA Grapalat" w:cs="Sylfaen"/>
          <w:b/>
          <w:sz w:val="20"/>
          <w:lang w:val="hy-AM"/>
        </w:rPr>
        <w:t xml:space="preserve">Պայմանագրի ապահովումը ներկայացվում է բանկային երախիքի </w:t>
      </w:r>
      <w:r w:rsidR="007862B1" w:rsidRPr="000C7610">
        <w:rPr>
          <w:rFonts w:ascii="GHEA Grapalat" w:hAnsi="GHEA Grapalat" w:cs="Sylfaen"/>
          <w:b/>
          <w:sz w:val="20"/>
          <w:lang w:val="hy-AM"/>
        </w:rPr>
        <w:t xml:space="preserve">(հավելված 5) </w:t>
      </w:r>
      <w:r w:rsidR="00501A05" w:rsidRPr="000C7610">
        <w:rPr>
          <w:rFonts w:ascii="GHEA Grapalat" w:hAnsi="GHEA Grapalat" w:cs="Sylfaen"/>
          <w:b/>
          <w:sz w:val="20"/>
          <w:lang w:val="hy-AM"/>
        </w:rPr>
        <w:t>կամ կան</w:t>
      </w:r>
      <w:r w:rsidR="007862B1" w:rsidRPr="000C7610">
        <w:rPr>
          <w:rFonts w:ascii="GHEA Grapalat" w:hAnsi="GHEA Grapalat" w:cs="Sylfaen"/>
          <w:b/>
          <w:sz w:val="20"/>
          <w:lang w:val="hy-AM"/>
        </w:rPr>
        <w:t>խ</w:t>
      </w:r>
      <w:r w:rsidR="00501A05" w:rsidRPr="000C7610">
        <w:rPr>
          <w:rFonts w:ascii="GHEA Grapalat" w:hAnsi="GHEA Grapalat" w:cs="Sylfaen"/>
          <w:b/>
          <w:sz w:val="20"/>
          <w:lang w:val="hy-AM"/>
        </w:rPr>
        <w:t>ի</w:t>
      </w:r>
      <w:r w:rsidR="00D725D1" w:rsidRPr="000C7610">
        <w:rPr>
          <w:rFonts w:ascii="GHEA Grapalat" w:hAnsi="GHEA Grapalat" w:cs="Sylfaen"/>
          <w:b/>
          <w:sz w:val="20"/>
          <w:lang w:val="hy-AM"/>
        </w:rPr>
        <w:t>կ</w:t>
      </w:r>
      <w:r w:rsidR="00501A05" w:rsidRPr="000C7610">
        <w:rPr>
          <w:rFonts w:ascii="GHEA Grapalat" w:hAnsi="GHEA Grapalat" w:cs="Sylfaen"/>
          <w:b/>
          <w:sz w:val="20"/>
          <w:lang w:val="hy-AM"/>
        </w:rPr>
        <w:t xml:space="preserve"> փողի ձևով:</w:t>
      </w:r>
    </w:p>
    <w:p w14:paraId="0877E6DE"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7AE0933C"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47D54AB"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725DEF1"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72E68D94"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11D2524A"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CABAD89" w14:textId="77777777"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712D33A3"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6E22F05E"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4D6C459A"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DB6FDBC"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0030F882"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71BA3338"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0F4BDAB1" w14:textId="77777777" w:rsidR="00096865" w:rsidRPr="00D20E6D" w:rsidRDefault="00096865" w:rsidP="00EF3662">
      <w:pPr>
        <w:jc w:val="center"/>
        <w:rPr>
          <w:rFonts w:ascii="GHEA Grapalat" w:hAnsi="GHEA Grapalat"/>
          <w:b/>
          <w:sz w:val="20"/>
          <w:lang w:val="af-ZA"/>
        </w:rPr>
      </w:pPr>
    </w:p>
    <w:p w14:paraId="6C11770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66511C">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66511C">
        <w:rPr>
          <w:rFonts w:ascii="GHEA Grapalat" w:hAnsi="GHEA Grapalat" w:cs="Sylfaen"/>
          <w:sz w:val="20"/>
          <w:lang w:val="hy-AM"/>
        </w:rPr>
        <w:t>րդ</w:t>
      </w:r>
      <w:r w:rsidRPr="00D20E6D">
        <w:rPr>
          <w:rFonts w:ascii="GHEA Grapalat" w:hAnsi="GHEA Grapalat" w:cs="Sylfaen"/>
          <w:sz w:val="20"/>
          <w:lang w:val="af-ZA"/>
        </w:rPr>
        <w:t xml:space="preserve"> </w:t>
      </w:r>
      <w:r w:rsidRPr="0066511C">
        <w:rPr>
          <w:rFonts w:ascii="GHEA Grapalat" w:hAnsi="GHEA Grapalat" w:cs="Sylfaen"/>
          <w:sz w:val="20"/>
          <w:lang w:val="hy-AM"/>
        </w:rPr>
        <w:t>հոդվածի</w:t>
      </w:r>
      <w:r w:rsidRPr="00D20E6D">
        <w:rPr>
          <w:rFonts w:ascii="GHEA Grapalat" w:hAnsi="GHEA Grapalat" w:cs="Sylfaen"/>
          <w:sz w:val="20"/>
          <w:lang w:val="af-ZA"/>
        </w:rPr>
        <w:t xml:space="preserve"> </w:t>
      </w:r>
      <w:r w:rsidRPr="0066511C">
        <w:rPr>
          <w:rFonts w:ascii="GHEA Grapalat" w:hAnsi="GHEA Grapalat" w:cs="Sylfaen"/>
          <w:sz w:val="20"/>
          <w:lang w:val="hy-AM"/>
        </w:rPr>
        <w:t>համաձայն</w:t>
      </w:r>
      <w:r w:rsidRPr="00D20E6D">
        <w:rPr>
          <w:rFonts w:ascii="GHEA Grapalat" w:hAnsi="GHEA Grapalat" w:cs="Sylfaen"/>
          <w:sz w:val="20"/>
          <w:lang w:val="af-ZA"/>
        </w:rPr>
        <w:t xml:space="preserve">` </w:t>
      </w:r>
      <w:r w:rsidRPr="0066511C">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66511C">
        <w:rPr>
          <w:rFonts w:ascii="GHEA Grapalat" w:hAnsi="GHEA Grapalat" w:cs="Sylfaen"/>
          <w:sz w:val="20"/>
          <w:lang w:val="hy-AM"/>
        </w:rPr>
        <w:t>սույն</w:t>
      </w:r>
      <w:r w:rsidRPr="00D20E6D">
        <w:rPr>
          <w:rFonts w:ascii="GHEA Grapalat" w:hAnsi="GHEA Grapalat" w:cs="Sylfaen"/>
          <w:sz w:val="20"/>
          <w:lang w:val="af-ZA"/>
        </w:rPr>
        <w:t xml:space="preserve"> </w:t>
      </w:r>
      <w:r w:rsidRPr="0066511C">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66511C">
        <w:rPr>
          <w:rFonts w:ascii="GHEA Grapalat" w:hAnsi="GHEA Grapalat" w:cs="Sylfaen"/>
          <w:sz w:val="20"/>
          <w:lang w:val="hy-AM"/>
        </w:rPr>
        <w:t>չկայացած</w:t>
      </w:r>
      <w:r w:rsidRPr="00D20E6D">
        <w:rPr>
          <w:rFonts w:ascii="GHEA Grapalat" w:hAnsi="GHEA Grapalat" w:cs="Sylfaen"/>
          <w:sz w:val="20"/>
          <w:lang w:val="af-ZA"/>
        </w:rPr>
        <w:t xml:space="preserve"> </w:t>
      </w:r>
      <w:r w:rsidRPr="0066511C">
        <w:rPr>
          <w:rFonts w:ascii="GHEA Grapalat" w:hAnsi="GHEA Grapalat" w:cs="Sylfaen"/>
          <w:sz w:val="20"/>
          <w:lang w:val="hy-AM"/>
        </w:rPr>
        <w:t>է</w:t>
      </w:r>
      <w:r w:rsidRPr="00D20E6D">
        <w:rPr>
          <w:rFonts w:ascii="GHEA Grapalat" w:hAnsi="GHEA Grapalat" w:cs="Sylfaen"/>
          <w:sz w:val="20"/>
          <w:lang w:val="af-ZA"/>
        </w:rPr>
        <w:t xml:space="preserve"> </w:t>
      </w:r>
      <w:r w:rsidRPr="0066511C">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66511C">
        <w:rPr>
          <w:rFonts w:ascii="GHEA Grapalat" w:hAnsi="GHEA Grapalat" w:cs="Sylfaen"/>
          <w:sz w:val="20"/>
          <w:lang w:val="hy-AM"/>
        </w:rPr>
        <w:t>եթե</w:t>
      </w:r>
      <w:r w:rsidRPr="00D20E6D">
        <w:rPr>
          <w:rFonts w:ascii="GHEA Grapalat" w:hAnsi="GHEA Grapalat" w:cs="Sylfaen"/>
          <w:sz w:val="20"/>
          <w:lang w:val="af-ZA"/>
        </w:rPr>
        <w:t>`</w:t>
      </w:r>
    </w:p>
    <w:p w14:paraId="750FAF9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75CF22B7" w14:textId="77777777" w:rsidR="00295750" w:rsidRDefault="00295750" w:rsidP="00295750">
      <w:pPr>
        <w:ind w:firstLine="567"/>
        <w:jc w:val="both"/>
        <w:rPr>
          <w:rFonts w:ascii="GHEA Grapalat" w:hAnsi="GHEA Grapalat" w:cs="Sylfaen"/>
          <w:sz w:val="20"/>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xml:space="preserve">: </w:t>
      </w:r>
      <w:r w:rsidRPr="00194396">
        <w:rPr>
          <w:rFonts w:ascii="GHEA Grapalat" w:hAnsi="GHEA Grapalat" w:cs="Sylfaen"/>
          <w:sz w:val="20"/>
          <w:lang w:val="hy-AM"/>
        </w:rPr>
        <w:t>Ընդ որում պետության կամ համայնքների կարիքների համար կազմակերպված գնման ընթացակարգը կարող է ամբողջությամբ կամ մասնակի չկայացած հայտարարվել համապատասխանաբար Հայաստանի Հանրապետության կառավարության, այլ պատվիրատուների դեպքում` ընդհանուր կառավարումն իրականացնող լիազորված մարմնի ղեկավարի, որոշման հիման վրա:</w:t>
      </w:r>
    </w:p>
    <w:p w14:paraId="2673CCFB"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38B6E75"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57195DF6"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03368FF2" w14:textId="77777777" w:rsidR="00CA1C11" w:rsidRPr="00D20E6D" w:rsidRDefault="00CA1C11" w:rsidP="00EF3662">
      <w:pPr>
        <w:ind w:firstLine="567"/>
        <w:jc w:val="both"/>
        <w:rPr>
          <w:rFonts w:ascii="GHEA Grapalat" w:hAnsi="GHEA Grapalat" w:cs="Sylfaen"/>
          <w:sz w:val="20"/>
          <w:lang w:val="af-ZA"/>
        </w:rPr>
      </w:pPr>
    </w:p>
    <w:p w14:paraId="5F3CE7C4"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E943487"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56B00638"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39EB70C1"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185170DC" w14:textId="77777777" w:rsidR="00E74BF6" w:rsidRPr="00064ADD" w:rsidRDefault="00E74BF6" w:rsidP="00EF3662">
      <w:pPr>
        <w:ind w:firstLine="567"/>
        <w:jc w:val="center"/>
        <w:rPr>
          <w:rFonts w:ascii="GHEA Grapalat" w:hAnsi="GHEA Grapalat" w:cs="Sylfaen"/>
          <w:b/>
          <w:szCs w:val="22"/>
          <w:lang w:val="es-ES"/>
        </w:rPr>
      </w:pPr>
    </w:p>
    <w:p w14:paraId="07636C1C"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0C372CE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3BC1DB9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171191D0"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8139243" w14:textId="77777777"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41DEC29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19DB37A7"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09F2C8A1"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42077C7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343FA380"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0870220C"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50D6D0D8"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C16C7E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7100F104"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4C2B1473"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2BBC4C21"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71C16B5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4401B9C"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4A700743"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46D37C24"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3A4E5303"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69D35D13"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6CA68A93"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4C1F2017"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611EE167"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78BA1E75" w14:textId="77777777"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172F59E1"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0E97CB75"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7064FC40" w14:textId="77777777" w:rsidR="00096865" w:rsidRPr="00064ADD" w:rsidRDefault="00096865" w:rsidP="00EF3662">
      <w:pPr>
        <w:ind w:firstLine="567"/>
        <w:jc w:val="center"/>
        <w:rPr>
          <w:rFonts w:ascii="GHEA Grapalat" w:hAnsi="GHEA Grapalat"/>
          <w:szCs w:val="22"/>
          <w:lang w:val="af-ZA"/>
        </w:rPr>
      </w:pPr>
    </w:p>
    <w:p w14:paraId="6D2E1EA8"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1D5AF32B"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452F6DE5"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4797C9A6"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251FCEE1"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505064F4" w14:textId="77777777" w:rsidR="00096865" w:rsidRPr="00064ADD" w:rsidRDefault="00096865" w:rsidP="00EF3662">
      <w:pPr>
        <w:jc w:val="center"/>
        <w:rPr>
          <w:rFonts w:ascii="GHEA Grapalat" w:hAnsi="GHEA Grapalat"/>
          <w:b/>
          <w:szCs w:val="22"/>
          <w:lang w:val="af-ZA"/>
        </w:rPr>
      </w:pPr>
    </w:p>
    <w:p w14:paraId="373DCEF7"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5939A9E7" w14:textId="77777777" w:rsidR="00096865" w:rsidRPr="00064ADD" w:rsidRDefault="00096865" w:rsidP="00EF3662">
      <w:pPr>
        <w:ind w:firstLine="720"/>
        <w:jc w:val="center"/>
        <w:rPr>
          <w:rFonts w:ascii="GHEA Grapalat" w:hAnsi="GHEA Grapalat"/>
          <w:szCs w:val="22"/>
          <w:lang w:val="af-ZA"/>
        </w:rPr>
      </w:pPr>
    </w:p>
    <w:p w14:paraId="1437EA66"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4027F89D"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5879634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43E3204B"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7B5AB43C"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
      </w:r>
    </w:p>
    <w:p w14:paraId="522FD34D"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0FCA1754" w14:textId="77777777" w:rsidR="00E67BA7" w:rsidRPr="00064ADD" w:rsidRDefault="00E67BA7" w:rsidP="00EF3662">
      <w:pPr>
        <w:ind w:firstLine="567"/>
        <w:jc w:val="both"/>
        <w:rPr>
          <w:rFonts w:ascii="GHEA Grapalat" w:hAnsi="GHEA Grapalat" w:cs="Sylfaen"/>
          <w:sz w:val="20"/>
          <w:lang w:val="af-ZA"/>
        </w:rPr>
      </w:pPr>
    </w:p>
    <w:p w14:paraId="56EDA9A3"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7691ADED" w14:textId="77777777" w:rsidR="00960BE9" w:rsidRPr="00064ADD" w:rsidRDefault="00960BE9" w:rsidP="00960BE9">
      <w:pPr>
        <w:jc w:val="center"/>
        <w:rPr>
          <w:rFonts w:ascii="GHEA Grapalat" w:hAnsi="GHEA Grapalat" w:cs="Sylfaen"/>
          <w:b/>
          <w:sz w:val="20"/>
          <w:lang w:val="es-ES"/>
        </w:rPr>
      </w:pPr>
    </w:p>
    <w:p w14:paraId="4DCA4386"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638D5135" w14:textId="77777777"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00295750">
        <w:rPr>
          <w:rFonts w:ascii="GHEA Grapalat" w:hAnsi="GHEA Grapalat"/>
          <w:sz w:val="20"/>
          <w:szCs w:val="20"/>
          <w:lang w:val="es-ES"/>
        </w:rPr>
        <w:t xml:space="preserve"> ____</w:t>
      </w:r>
      <w:r w:rsidR="00295750">
        <w:rPr>
          <w:rFonts w:ascii="GHEA Grapalat" w:hAnsi="GHEA Grapalat"/>
          <w:sz w:val="20"/>
          <w:szCs w:val="20"/>
          <w:lang w:val="hy-AM"/>
        </w:rPr>
        <w:t>1</w:t>
      </w:r>
      <w:r w:rsidRPr="00064ADD">
        <w:rPr>
          <w:rFonts w:ascii="GHEA Grapalat" w:hAnsi="GHEA Grapalat"/>
          <w:sz w:val="20"/>
          <w:szCs w:val="20"/>
          <w:lang w:val="es-ES"/>
        </w:rPr>
        <w:t>____</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F713CD0"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636DA3D"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315F5ED5"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32C5D0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69E9C289"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47D8FA54"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6A084C51"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5B64BD87" w14:textId="77777777" w:rsidR="00AB0304" w:rsidRPr="00064ADD" w:rsidRDefault="00AB0304" w:rsidP="00EF3662">
      <w:pPr>
        <w:ind w:firstLine="567"/>
        <w:jc w:val="both"/>
        <w:rPr>
          <w:rFonts w:ascii="GHEA Grapalat" w:hAnsi="GHEA Grapalat"/>
          <w:b/>
          <w:sz w:val="20"/>
          <w:lang w:val="af-ZA"/>
        </w:rPr>
      </w:pPr>
    </w:p>
    <w:p w14:paraId="42C7D8C8"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07D44A59" w14:textId="77777777" w:rsidR="00295750" w:rsidRDefault="00295750" w:rsidP="00EF3662">
      <w:pPr>
        <w:pStyle w:val="norm"/>
        <w:spacing w:line="240" w:lineRule="auto"/>
        <w:ind w:firstLine="284"/>
        <w:jc w:val="right"/>
        <w:rPr>
          <w:rFonts w:ascii="GHEA Grapalat" w:hAnsi="GHEA Grapalat" w:cs="Sylfaen"/>
          <w:b/>
          <w:sz w:val="20"/>
          <w:lang w:val="hy-AM"/>
        </w:rPr>
      </w:pPr>
    </w:p>
    <w:p w14:paraId="7634FC10" w14:textId="77777777" w:rsidR="00BD72B1" w:rsidRDefault="00BD72B1" w:rsidP="00EF3662">
      <w:pPr>
        <w:pStyle w:val="norm"/>
        <w:spacing w:line="240" w:lineRule="auto"/>
        <w:ind w:firstLine="284"/>
        <w:jc w:val="right"/>
        <w:rPr>
          <w:rFonts w:ascii="GHEA Grapalat" w:hAnsi="GHEA Grapalat" w:cs="Sylfaen"/>
          <w:b/>
          <w:sz w:val="20"/>
          <w:lang w:val="af-ZA"/>
        </w:rPr>
      </w:pPr>
    </w:p>
    <w:p w14:paraId="08CD7F14" w14:textId="77777777" w:rsidR="00285AAD" w:rsidRDefault="00285AAD" w:rsidP="00EF3662">
      <w:pPr>
        <w:pStyle w:val="norm"/>
        <w:spacing w:line="240" w:lineRule="auto"/>
        <w:ind w:firstLine="284"/>
        <w:jc w:val="right"/>
        <w:rPr>
          <w:rFonts w:ascii="GHEA Grapalat" w:hAnsi="GHEA Grapalat" w:cs="Sylfaen"/>
          <w:b/>
          <w:sz w:val="20"/>
          <w:lang w:val="af-ZA"/>
        </w:rPr>
      </w:pPr>
    </w:p>
    <w:p w14:paraId="22E3A889" w14:textId="77777777" w:rsidR="00285AAD" w:rsidRDefault="00285AAD" w:rsidP="00EF3662">
      <w:pPr>
        <w:pStyle w:val="norm"/>
        <w:spacing w:line="240" w:lineRule="auto"/>
        <w:ind w:firstLine="284"/>
        <w:jc w:val="right"/>
        <w:rPr>
          <w:rFonts w:ascii="GHEA Grapalat" w:hAnsi="GHEA Grapalat" w:cs="Sylfaen"/>
          <w:b/>
          <w:sz w:val="20"/>
          <w:lang w:val="af-ZA"/>
        </w:rPr>
      </w:pPr>
    </w:p>
    <w:p w14:paraId="3A1DFB18" w14:textId="77777777" w:rsidR="00285AAD" w:rsidRPr="001B0EF6" w:rsidRDefault="00285AAD" w:rsidP="00EF3662">
      <w:pPr>
        <w:pStyle w:val="norm"/>
        <w:spacing w:line="240" w:lineRule="auto"/>
        <w:ind w:firstLine="284"/>
        <w:jc w:val="right"/>
        <w:rPr>
          <w:rFonts w:ascii="GHEA Grapalat" w:hAnsi="GHEA Grapalat" w:cs="Sylfaen"/>
          <w:b/>
          <w:sz w:val="20"/>
          <w:lang w:val="af-ZA"/>
        </w:rPr>
      </w:pPr>
    </w:p>
    <w:p w14:paraId="69B6F9CE" w14:textId="77777777"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2B9A47C0" w14:textId="707BA028"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B0130D">
        <w:rPr>
          <w:rFonts w:ascii="GHEA Grapalat" w:hAnsi="GHEA Grapalat"/>
          <w:b/>
          <w:lang w:val="es-ES"/>
        </w:rPr>
        <w:t>ՌՀ-ՍՀ-ԲՄԾՁԲ-37/24</w:t>
      </w:r>
      <w:r w:rsidRPr="00064ADD">
        <w:rPr>
          <w:rFonts w:ascii="GHEA Grapalat" w:hAnsi="GHEA Grapalat"/>
          <w:sz w:val="24"/>
          <w:szCs w:val="24"/>
          <w:lang w:val="af-ZA"/>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58BF6A83" w14:textId="77777777" w:rsidR="00B2572B" w:rsidRPr="00064ADD" w:rsidRDefault="00B2572B" w:rsidP="00EF3662">
      <w:pPr>
        <w:pStyle w:val="BodyTextIndent3"/>
        <w:spacing w:line="240" w:lineRule="auto"/>
        <w:jc w:val="right"/>
        <w:rPr>
          <w:rFonts w:ascii="GHEA Grapalat" w:hAnsi="GHEA Grapalat" w:cs="Arial"/>
          <w:b/>
          <w:lang w:val="es-ES"/>
        </w:rPr>
      </w:pPr>
      <w:proofErr w:type="spellStart"/>
      <w:r w:rsidRPr="00064ADD">
        <w:rPr>
          <w:rFonts w:ascii="GHEA Grapalat" w:hAnsi="GHEA Grapalat" w:cs="Sylfaen"/>
          <w:b/>
          <w:lang w:val="es-ES"/>
        </w:rPr>
        <w:t>բաց</w:t>
      </w:r>
      <w:proofErr w:type="spellEnd"/>
      <w:r w:rsidRPr="00064ADD">
        <w:rPr>
          <w:rFonts w:ascii="GHEA Grapalat" w:hAnsi="GHEA Grapalat" w:cs="Arial"/>
          <w:b/>
          <w:lang w:val="es-ES"/>
        </w:rPr>
        <w:t xml:space="preserve"> </w:t>
      </w:r>
      <w:proofErr w:type="spellStart"/>
      <w:r w:rsidRPr="00064ADD">
        <w:rPr>
          <w:rFonts w:ascii="GHEA Grapalat" w:hAnsi="GHEA Grapalat" w:cs="Sylfaen"/>
          <w:b/>
          <w:lang w:val="es-ES"/>
        </w:rPr>
        <w:t>մրցույթի</w:t>
      </w:r>
      <w:proofErr w:type="spellEnd"/>
      <w:r w:rsidRPr="00064ADD">
        <w:rPr>
          <w:rFonts w:ascii="GHEA Grapalat" w:hAnsi="GHEA Grapalat" w:cs="Arial"/>
          <w:b/>
          <w:lang w:val="es-ES"/>
        </w:rPr>
        <w:t xml:space="preserve"> </w:t>
      </w:r>
      <w:proofErr w:type="spellStart"/>
      <w:r w:rsidRPr="00064ADD">
        <w:rPr>
          <w:rFonts w:ascii="GHEA Grapalat" w:hAnsi="GHEA Grapalat" w:cs="Sylfaen"/>
          <w:b/>
          <w:lang w:val="es-ES"/>
        </w:rPr>
        <w:t>հրավերի</w:t>
      </w:r>
      <w:proofErr w:type="spellEnd"/>
    </w:p>
    <w:p w14:paraId="426614A8" w14:textId="77777777" w:rsidR="00B2572B" w:rsidRPr="00064ADD" w:rsidRDefault="00B2572B" w:rsidP="00EF3662">
      <w:pPr>
        <w:jc w:val="center"/>
        <w:rPr>
          <w:rFonts w:ascii="GHEA Grapalat" w:hAnsi="GHEA Grapalat" w:cs="Sylfaen"/>
          <w:b/>
          <w:lang w:val="es-ES"/>
        </w:rPr>
      </w:pPr>
    </w:p>
    <w:p w14:paraId="61334E8A" w14:textId="77777777" w:rsidR="00B2572B" w:rsidRPr="00295750" w:rsidRDefault="00B2572B" w:rsidP="00EF3662">
      <w:pPr>
        <w:jc w:val="center"/>
        <w:rPr>
          <w:rFonts w:ascii="GHEA Grapalat" w:hAnsi="GHEA Grapalat" w:cs="Arial"/>
          <w:b/>
          <w:lang w:val="hy-AM"/>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14:paraId="0858F85A" w14:textId="77777777" w:rsidR="00B2572B" w:rsidRPr="00064ADD" w:rsidRDefault="00B2572B" w:rsidP="00EF3662">
      <w:pPr>
        <w:pStyle w:val="Heading6"/>
        <w:jc w:val="center"/>
        <w:rPr>
          <w:rFonts w:ascii="GHEA Grapalat" w:hAnsi="GHEA Grapalat" w:cs="Arial"/>
          <w:color w:val="auto"/>
          <w:sz w:val="24"/>
          <w:szCs w:val="24"/>
          <w:lang w:val="es-ES"/>
        </w:rPr>
      </w:pPr>
      <w:proofErr w:type="spellStart"/>
      <w:r w:rsidRPr="00064ADD">
        <w:rPr>
          <w:rFonts w:ascii="GHEA Grapalat" w:hAnsi="GHEA Grapalat" w:cs="Sylfaen"/>
          <w:color w:val="auto"/>
          <w:sz w:val="24"/>
          <w:szCs w:val="24"/>
          <w:lang w:val="es-ES"/>
        </w:rPr>
        <w:t>բաց</w:t>
      </w:r>
      <w:proofErr w:type="spellEnd"/>
      <w:r w:rsidRPr="00064ADD">
        <w:rPr>
          <w:rFonts w:ascii="GHEA Grapalat" w:hAnsi="GHEA Grapalat" w:cs="Sylfaen"/>
          <w:color w:val="auto"/>
          <w:sz w:val="24"/>
          <w:szCs w:val="24"/>
          <w:lang w:val="es-ES"/>
        </w:rPr>
        <w:t xml:space="preserve"> </w:t>
      </w:r>
      <w:proofErr w:type="spellStart"/>
      <w:r w:rsidRPr="00064ADD">
        <w:rPr>
          <w:rFonts w:ascii="GHEA Grapalat" w:hAnsi="GHEA Grapalat" w:cs="Sylfaen"/>
          <w:color w:val="auto"/>
          <w:sz w:val="24"/>
          <w:szCs w:val="24"/>
          <w:lang w:val="es-ES"/>
        </w:rPr>
        <w:t>մրցույթին</w:t>
      </w:r>
      <w:proofErr w:type="spellEnd"/>
      <w:r w:rsidRPr="00064ADD">
        <w:rPr>
          <w:rFonts w:ascii="GHEA Grapalat" w:hAnsi="GHEA Grapalat" w:cs="Sylfaen"/>
          <w:color w:val="auto"/>
          <w:sz w:val="24"/>
          <w:szCs w:val="24"/>
          <w:lang w:val="es-ES"/>
        </w:rPr>
        <w:t xml:space="preserve"> </w:t>
      </w:r>
      <w:proofErr w:type="spellStart"/>
      <w:r w:rsidRPr="00064ADD">
        <w:rPr>
          <w:rFonts w:ascii="GHEA Grapalat" w:hAnsi="GHEA Grapalat" w:cs="Sylfaen"/>
          <w:color w:val="auto"/>
          <w:sz w:val="24"/>
          <w:szCs w:val="24"/>
          <w:lang w:val="es-ES"/>
        </w:rPr>
        <w:t>մասնակցելու</w:t>
      </w:r>
      <w:proofErr w:type="spellEnd"/>
      <w:r w:rsidRPr="00064ADD">
        <w:rPr>
          <w:rFonts w:ascii="GHEA Grapalat" w:hAnsi="GHEA Grapalat" w:cs="Arial"/>
          <w:color w:val="auto"/>
          <w:sz w:val="24"/>
          <w:szCs w:val="24"/>
          <w:lang w:val="es-ES"/>
        </w:rPr>
        <w:t xml:space="preserve">  </w:t>
      </w:r>
    </w:p>
    <w:p w14:paraId="583C3D9B" w14:textId="77777777" w:rsidR="00B2572B" w:rsidRPr="00064ADD" w:rsidRDefault="00B2572B" w:rsidP="00EF3662">
      <w:pPr>
        <w:rPr>
          <w:lang w:val="es-ES" w:eastAsia="ru-RU"/>
        </w:rPr>
      </w:pPr>
    </w:p>
    <w:p w14:paraId="1A1443E5"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167D60D7"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62F8D7DE" w14:textId="3841AC10" w:rsidR="00B2572B" w:rsidRPr="00064ADD" w:rsidRDefault="00295750" w:rsidP="00295750">
      <w:pPr>
        <w:spacing w:line="276" w:lineRule="auto"/>
        <w:jc w:val="both"/>
        <w:rPr>
          <w:rFonts w:ascii="GHEA Grapalat" w:hAnsi="GHEA Grapalat" w:cs="Sylfaen"/>
          <w:sz w:val="20"/>
          <w:szCs w:val="20"/>
          <w:lang w:val="es-ES"/>
        </w:rPr>
      </w:pPr>
      <w:r w:rsidRPr="00295750">
        <w:rPr>
          <w:rFonts w:ascii="GHEA Grapalat" w:hAnsi="GHEA Grapalat"/>
          <w:sz w:val="22"/>
          <w:szCs w:val="22"/>
          <w:lang w:val="es-ES"/>
        </w:rPr>
        <w:t xml:space="preserve">ԲՄԿ </w:t>
      </w:r>
      <w:proofErr w:type="gramStart"/>
      <w:r w:rsidRPr="00295750">
        <w:rPr>
          <w:rFonts w:ascii="GHEA Grapalat" w:hAnsi="GHEA Grapalat"/>
          <w:sz w:val="22"/>
          <w:szCs w:val="22"/>
          <w:lang w:val="es-ES"/>
        </w:rPr>
        <w:t>ՊՈՒՀ  «</w:t>
      </w:r>
      <w:proofErr w:type="spellStart"/>
      <w:proofErr w:type="gramEnd"/>
      <w:r w:rsidRPr="00295750">
        <w:rPr>
          <w:rFonts w:ascii="GHEA Grapalat" w:hAnsi="GHEA Grapalat"/>
          <w:sz w:val="22"/>
          <w:szCs w:val="22"/>
          <w:lang w:val="es-ES"/>
        </w:rPr>
        <w:t>Ռուս-Հայկական</w:t>
      </w:r>
      <w:proofErr w:type="spellEnd"/>
      <w:r w:rsidRPr="00295750">
        <w:rPr>
          <w:rFonts w:ascii="GHEA Grapalat" w:hAnsi="GHEA Grapalat"/>
          <w:sz w:val="22"/>
          <w:szCs w:val="22"/>
          <w:lang w:val="es-ES"/>
        </w:rPr>
        <w:t xml:space="preserve"> (</w:t>
      </w:r>
      <w:proofErr w:type="spellStart"/>
      <w:r w:rsidRPr="00295750">
        <w:rPr>
          <w:rFonts w:ascii="GHEA Grapalat" w:hAnsi="GHEA Grapalat"/>
          <w:sz w:val="22"/>
          <w:szCs w:val="22"/>
          <w:lang w:val="es-ES"/>
        </w:rPr>
        <w:t>Սլավոնական</w:t>
      </w:r>
      <w:proofErr w:type="spellEnd"/>
      <w:r w:rsidRPr="00295750">
        <w:rPr>
          <w:rFonts w:ascii="GHEA Grapalat" w:hAnsi="GHEA Grapalat"/>
          <w:sz w:val="22"/>
          <w:szCs w:val="22"/>
          <w:lang w:val="es-ES"/>
        </w:rPr>
        <w:t xml:space="preserve">) </w:t>
      </w:r>
      <w:proofErr w:type="spellStart"/>
      <w:r w:rsidRPr="00295750">
        <w:rPr>
          <w:rFonts w:ascii="GHEA Grapalat" w:hAnsi="GHEA Grapalat"/>
          <w:sz w:val="22"/>
          <w:szCs w:val="22"/>
          <w:lang w:val="es-ES"/>
        </w:rPr>
        <w:t>համալսարան</w:t>
      </w:r>
      <w:proofErr w:type="spellEnd"/>
      <w:r w:rsidRPr="00295750">
        <w:rPr>
          <w:rFonts w:ascii="GHEA Grapalat" w:hAnsi="GHEA Grapalat"/>
          <w:sz w:val="22"/>
          <w:szCs w:val="22"/>
          <w:lang w:val="es-ES"/>
        </w:rPr>
        <w:t>»-</w:t>
      </w:r>
      <w:r w:rsidRPr="00A71D81">
        <w:rPr>
          <w:rFonts w:ascii="GHEA Grapalat" w:hAnsi="GHEA Grapalat" w:cs="Sylfaen"/>
          <w:sz w:val="20"/>
          <w:szCs w:val="20"/>
          <w:lang w:val="es-ES"/>
        </w:rPr>
        <w:t>ի</w:t>
      </w:r>
      <w:r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կողմից</w:t>
      </w:r>
      <w:proofErr w:type="spellEnd"/>
      <w:r>
        <w:rPr>
          <w:rFonts w:ascii="GHEA Grapalat" w:hAnsi="GHEA Grapalat"/>
          <w:sz w:val="22"/>
          <w:szCs w:val="22"/>
          <w:lang w:val="hy-AM"/>
        </w:rPr>
        <w:t xml:space="preserve"> </w:t>
      </w:r>
      <w:r w:rsidR="00B2572B" w:rsidRPr="00064ADD">
        <w:rPr>
          <w:rFonts w:ascii="GHEA Grapalat" w:hAnsi="GHEA Grapalat"/>
          <w:lang w:val="es-ES"/>
        </w:rPr>
        <w:t>«</w:t>
      </w:r>
      <w:r w:rsidR="00B0130D">
        <w:rPr>
          <w:rFonts w:ascii="GHEA Grapalat" w:hAnsi="GHEA Grapalat"/>
          <w:sz w:val="20"/>
          <w:szCs w:val="20"/>
          <w:lang w:val="es-ES"/>
        </w:rPr>
        <w:t>ՌՀ-ՍՀ-ԲՄԾՁԲ-37/24</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r>
        <w:rPr>
          <w:rFonts w:ascii="GHEA Grapalat" w:hAnsi="GHEA Grapalat" w:cs="Sylfaen"/>
          <w:vertAlign w:val="superscript"/>
          <w:lang w:val="es-ES"/>
        </w:rPr>
        <w:t xml:space="preserve">   </w:t>
      </w:r>
      <w:r w:rsidR="00B2572B" w:rsidRPr="00064ADD">
        <w:rPr>
          <w:rFonts w:ascii="GHEA Grapalat" w:hAnsi="GHEA Grapalat" w:cs="Sylfaen"/>
          <w:vertAlign w:val="superscript"/>
          <w:lang w:val="es-ES"/>
        </w:rPr>
        <w:t xml:space="preserve">  </w:t>
      </w:r>
      <w:proofErr w:type="spellStart"/>
      <w:r w:rsidR="00B2572B" w:rsidRPr="00064ADD">
        <w:rPr>
          <w:rFonts w:ascii="GHEA Grapalat" w:hAnsi="GHEA Grapalat" w:cs="Sylfaen"/>
          <w:sz w:val="20"/>
          <w:szCs w:val="20"/>
          <w:lang w:val="es-ES"/>
        </w:rPr>
        <w:t>բաց</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մրցույթի</w:t>
      </w:r>
      <w:proofErr w:type="spellEnd"/>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7F7E4F96"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295750">
        <w:rPr>
          <w:rFonts w:ascii="GHEA Grapalat" w:hAnsi="GHEA Grapalat" w:cs="Sylfaen"/>
          <w:vertAlign w:val="superscript"/>
          <w:lang w:val="hy-AM"/>
        </w:rPr>
        <w:tab/>
      </w:r>
      <w:r w:rsidR="00295750">
        <w:rPr>
          <w:rFonts w:ascii="GHEA Grapalat" w:hAnsi="GHEA Grapalat" w:cs="Sylfaen"/>
          <w:vertAlign w:val="superscript"/>
          <w:lang w:val="hy-AM"/>
        </w:rPr>
        <w:tab/>
      </w:r>
      <w:r w:rsidR="00295750">
        <w:rPr>
          <w:rFonts w:ascii="GHEA Grapalat" w:hAnsi="GHEA Grapalat" w:cs="Sylfaen"/>
          <w:vertAlign w:val="superscript"/>
          <w:lang w:val="hy-AM"/>
        </w:rPr>
        <w:tab/>
      </w:r>
      <w:r w:rsidR="00295750">
        <w:rPr>
          <w:rFonts w:ascii="GHEA Grapalat" w:hAnsi="GHEA Grapalat" w:cs="Sylfaen"/>
          <w:vertAlign w:val="superscript"/>
          <w:lang w:val="hy-AM"/>
        </w:rPr>
        <w:tab/>
      </w:r>
      <w:r w:rsidR="00295750">
        <w:rPr>
          <w:rFonts w:ascii="GHEA Grapalat" w:hAnsi="GHEA Grapalat" w:cs="Sylfaen"/>
          <w:vertAlign w:val="superscript"/>
          <w:lang w:val="hy-AM"/>
        </w:rPr>
        <w:tab/>
      </w: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2BC03BEF"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08C7FED8" w14:textId="77777777" w:rsidR="00B2572B" w:rsidRPr="00064ADD" w:rsidRDefault="00B2572B" w:rsidP="00EF3662">
      <w:pPr>
        <w:jc w:val="both"/>
        <w:rPr>
          <w:rFonts w:ascii="GHEA Grapalat" w:hAnsi="GHEA Grapalat"/>
          <w:sz w:val="12"/>
          <w:szCs w:val="12"/>
          <w:u w:val="single"/>
          <w:lang w:val="es-ES"/>
        </w:rPr>
      </w:pPr>
    </w:p>
    <w:p w14:paraId="7B884EBA"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3741207E"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5888636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035A5A43"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3C4568C6" w14:textId="77777777" w:rsidR="00B2572B" w:rsidRPr="00064ADD" w:rsidDel="00437CDB" w:rsidRDefault="00B2572B" w:rsidP="00EF3662">
      <w:pPr>
        <w:jc w:val="both"/>
        <w:rPr>
          <w:rFonts w:ascii="GHEA Grapalat" w:hAnsi="GHEA Grapalat" w:cs="Sylfaen"/>
          <w:sz w:val="20"/>
          <w:szCs w:val="20"/>
          <w:lang w:val="es-ES"/>
        </w:rPr>
      </w:pPr>
    </w:p>
    <w:p w14:paraId="4DD142C1"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6FFAC33F"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02213FA0"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50929ACA"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23492409"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47F81FEC"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14ED727C"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փոստի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հասցեն</w:t>
      </w:r>
      <w:proofErr w:type="spellEnd"/>
    </w:p>
    <w:p w14:paraId="744DB90A" w14:textId="77777777" w:rsidR="00B2572B" w:rsidRPr="00064ADD" w:rsidRDefault="00B2572B" w:rsidP="00EF3662">
      <w:pPr>
        <w:jc w:val="right"/>
        <w:rPr>
          <w:rFonts w:ascii="GHEA Grapalat" w:hAnsi="GHEA Grapalat"/>
          <w:sz w:val="10"/>
          <w:szCs w:val="10"/>
          <w:lang w:val="es-ES"/>
        </w:rPr>
      </w:pPr>
    </w:p>
    <w:p w14:paraId="64C0A519" w14:textId="77777777" w:rsidR="00B2572B" w:rsidRPr="00064ADD" w:rsidRDefault="00B2572B" w:rsidP="00EF3662">
      <w:pPr>
        <w:jc w:val="right"/>
        <w:rPr>
          <w:rFonts w:ascii="GHEA Grapalat" w:hAnsi="GHEA Grapalat"/>
          <w:sz w:val="10"/>
          <w:szCs w:val="10"/>
          <w:lang w:val="es-ES"/>
        </w:rPr>
      </w:pPr>
    </w:p>
    <w:p w14:paraId="4D8AA2A6" w14:textId="77777777" w:rsidR="00B2572B" w:rsidRPr="00064ADD" w:rsidRDefault="00B2572B" w:rsidP="00EF3662">
      <w:pPr>
        <w:jc w:val="right"/>
        <w:rPr>
          <w:rFonts w:ascii="GHEA Grapalat" w:hAnsi="GHEA Grapalat"/>
          <w:sz w:val="10"/>
          <w:szCs w:val="10"/>
          <w:lang w:val="es-ES"/>
        </w:rPr>
      </w:pPr>
    </w:p>
    <w:p w14:paraId="5A8E89BA" w14:textId="77777777" w:rsidR="00B2572B" w:rsidRPr="00064ADD" w:rsidRDefault="00B2572B" w:rsidP="00EF3662">
      <w:pPr>
        <w:jc w:val="right"/>
        <w:rPr>
          <w:rFonts w:ascii="GHEA Grapalat" w:hAnsi="GHEA Grapalat"/>
          <w:sz w:val="10"/>
          <w:szCs w:val="10"/>
          <w:lang w:val="hy-AM"/>
        </w:rPr>
      </w:pPr>
    </w:p>
    <w:p w14:paraId="2946931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1385B020"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0AC27C24" w14:textId="77777777" w:rsidR="003257F0" w:rsidRPr="00064ADD" w:rsidRDefault="003257F0" w:rsidP="003257F0">
      <w:pPr>
        <w:ind w:firstLine="708"/>
        <w:jc w:val="both"/>
        <w:rPr>
          <w:rFonts w:ascii="GHEA Grapalat" w:hAnsi="GHEA Grapalat" w:cs="Arial"/>
          <w:sz w:val="20"/>
          <w:szCs w:val="20"/>
          <w:lang w:val="hy-AM"/>
        </w:rPr>
      </w:pPr>
    </w:p>
    <w:p w14:paraId="6221339D"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2EC5F344"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7B123A63"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0556DB22"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702161DE"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4BB47C88"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661A430C" w14:textId="2D9BB298"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B0130D">
        <w:rPr>
          <w:rFonts w:ascii="GHEA Grapalat" w:hAnsi="GHEA Grapalat" w:cs="Arial"/>
          <w:sz w:val="20"/>
          <w:szCs w:val="20"/>
          <w:lang w:val="es-ES"/>
        </w:rPr>
        <w:t>ՌՀ-ՍՀ-ԲՄԾՁԲ-37/</w:t>
      </w:r>
      <w:proofErr w:type="gramStart"/>
      <w:r w:rsidR="00B0130D">
        <w:rPr>
          <w:rFonts w:ascii="GHEA Grapalat" w:hAnsi="GHEA Grapalat" w:cs="Arial"/>
          <w:sz w:val="20"/>
          <w:szCs w:val="20"/>
          <w:lang w:val="es-ES"/>
        </w:rPr>
        <w:t>24</w:t>
      </w:r>
      <w:r w:rsidR="00295750">
        <w:rPr>
          <w:rFonts w:ascii="GHEA Grapalat" w:hAnsi="GHEA Grapalat" w:cs="Arial"/>
          <w:sz w:val="20"/>
          <w:szCs w:val="20"/>
          <w:lang w:val="es-ES"/>
        </w:rPr>
        <w:t>»</w:t>
      </w:r>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ծածկագրով</w:t>
      </w:r>
      <w:proofErr w:type="spellEnd"/>
      <w:proofErr w:type="gram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բաց</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մրցույթի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188B14CE"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2AA9D677"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50954C7A" w14:textId="4CBB1C39"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B0130D">
        <w:rPr>
          <w:rFonts w:ascii="GHEA Grapalat" w:hAnsi="GHEA Grapalat" w:cs="Sylfaen"/>
          <w:sz w:val="22"/>
          <w:szCs w:val="22"/>
          <w:lang w:val="hy-AM"/>
        </w:rPr>
        <w:t>ՌՀ-ՍՀ-ԲՄԾՁԲ-37/24</w:t>
      </w:r>
      <w:r w:rsidR="00295750">
        <w:rPr>
          <w:rFonts w:ascii="GHEA Grapalat" w:hAnsi="GHEA Grapalat" w:cs="Sylfaen"/>
          <w:sz w:val="22"/>
          <w:szCs w:val="22"/>
          <w:lang w:val="hy-AM"/>
        </w:rPr>
        <w:t>»</w:t>
      </w:r>
      <w:r w:rsidR="006C3873" w:rsidRPr="00B864E3">
        <w:rPr>
          <w:rFonts w:ascii="GHEA Grapalat" w:hAnsi="GHEA Grapalat" w:cs="Sylfaen"/>
          <w:sz w:val="22"/>
          <w:szCs w:val="22"/>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6C3873" w:rsidRPr="00B864E3">
        <w:rPr>
          <w:rFonts w:ascii="GHEA Grapalat" w:hAnsi="GHEA Grapalat" w:cs="Arial"/>
          <w:sz w:val="20"/>
          <w:szCs w:val="20"/>
          <w:lang w:val="es-ES"/>
        </w:rPr>
        <w:t>բաց</w:t>
      </w:r>
      <w:proofErr w:type="spellEnd"/>
      <w:r w:rsidR="006C3873" w:rsidRPr="00B864E3">
        <w:rPr>
          <w:rFonts w:ascii="GHEA Grapalat" w:hAnsi="GHEA Grapalat" w:cs="Arial"/>
          <w:sz w:val="20"/>
          <w:szCs w:val="20"/>
          <w:lang w:val="es-ES"/>
        </w:rPr>
        <w:t xml:space="preserve"> </w:t>
      </w:r>
      <w:proofErr w:type="spellStart"/>
      <w:r w:rsidR="006C3873" w:rsidRPr="00B864E3">
        <w:rPr>
          <w:rFonts w:ascii="GHEA Grapalat" w:hAnsi="GHEA Grapalat" w:cs="Arial"/>
          <w:sz w:val="20"/>
          <w:szCs w:val="20"/>
          <w:lang w:val="es-ES"/>
        </w:rPr>
        <w:t>մրցույթին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0AA3B579"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45758B91"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497824C0"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126A2E2"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243765D"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120CBD0"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7237D854"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637312B0"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50A0D3A9" w14:textId="77777777" w:rsidR="0039302D" w:rsidRPr="00064ADD" w:rsidRDefault="0039302D" w:rsidP="00975F7E">
      <w:pPr>
        <w:jc w:val="both"/>
        <w:rPr>
          <w:rFonts w:ascii="GHEA Grapalat" w:hAnsi="GHEA Grapalat" w:cs="Arial"/>
          <w:sz w:val="20"/>
          <w:szCs w:val="20"/>
          <w:lang w:val="es-ES"/>
        </w:rPr>
      </w:pPr>
    </w:p>
    <w:p w14:paraId="44E4DF8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1B60DFF1"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6E7BF179" w14:textId="77777777" w:rsidR="008F6325" w:rsidRPr="00064ADD" w:rsidRDefault="008F6325" w:rsidP="0039302D">
      <w:pPr>
        <w:jc w:val="both"/>
        <w:rPr>
          <w:rFonts w:ascii="GHEA Grapalat" w:hAnsi="GHEA Grapalat"/>
          <w:sz w:val="22"/>
          <w:szCs w:val="22"/>
          <w:lang w:val="hy-AM"/>
        </w:rPr>
      </w:pPr>
    </w:p>
    <w:p w14:paraId="23EB8F64"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1EE8C07A"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22CD74B" w14:textId="77777777" w:rsidR="00E97AB0" w:rsidRPr="00064ADD" w:rsidRDefault="00E97AB0" w:rsidP="00CE3A99">
      <w:pPr>
        <w:ind w:firstLine="708"/>
        <w:jc w:val="both"/>
        <w:rPr>
          <w:rFonts w:ascii="GHEA Grapalat" w:hAnsi="GHEA Grapalat"/>
          <w:sz w:val="20"/>
          <w:lang w:val="es-ES"/>
        </w:rPr>
      </w:pPr>
    </w:p>
    <w:p w14:paraId="6D4C4351" w14:textId="77777777" w:rsidR="00E97AB0" w:rsidRPr="00064ADD" w:rsidRDefault="00E97AB0" w:rsidP="00CE3A99">
      <w:pPr>
        <w:ind w:firstLine="708"/>
        <w:jc w:val="both"/>
        <w:rPr>
          <w:rFonts w:ascii="GHEA Grapalat" w:hAnsi="GHEA Grapalat"/>
          <w:sz w:val="20"/>
          <w:lang w:val="es-ES"/>
        </w:rPr>
      </w:pPr>
    </w:p>
    <w:p w14:paraId="21BF69EC" w14:textId="77777777" w:rsidR="00B2572B" w:rsidRPr="00064ADD" w:rsidRDefault="00B2572B" w:rsidP="00EF3662">
      <w:pPr>
        <w:jc w:val="both"/>
        <w:rPr>
          <w:rFonts w:ascii="GHEA Grapalat" w:hAnsi="GHEA Grapalat"/>
          <w:sz w:val="20"/>
          <w:lang w:val="es-ES"/>
        </w:rPr>
      </w:pPr>
    </w:p>
    <w:p w14:paraId="474F4100" w14:textId="77777777" w:rsidR="00B2572B" w:rsidRPr="00064ADD" w:rsidRDefault="00B2572B" w:rsidP="00EF3662">
      <w:pPr>
        <w:jc w:val="both"/>
        <w:rPr>
          <w:rFonts w:ascii="GHEA Grapalat" w:hAnsi="GHEA Grapalat"/>
          <w:sz w:val="20"/>
          <w:lang w:val="es-ES"/>
        </w:rPr>
      </w:pPr>
    </w:p>
    <w:p w14:paraId="467D74AB"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5F18B87" w14:textId="77777777" w:rsidR="00B2572B" w:rsidRPr="00064ADD" w:rsidRDefault="00B2572B" w:rsidP="00EF3662">
      <w:pPr>
        <w:jc w:val="both"/>
        <w:rPr>
          <w:rFonts w:ascii="GHEA Grapalat" w:hAnsi="GHEA Grapalat" w:cs="Arial"/>
          <w:sz w:val="20"/>
          <w:vertAlign w:val="superscript"/>
          <w:lang w:val="es-ES"/>
        </w:rPr>
      </w:pPr>
    </w:p>
    <w:p w14:paraId="2E8297DB"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63086FEB" w14:textId="77777777"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55BA6F86" w14:textId="77777777" w:rsidR="00B2572B" w:rsidRPr="00064ADD" w:rsidRDefault="00B2572B" w:rsidP="00EF3662">
      <w:pPr>
        <w:pStyle w:val="BodyTextIndent3"/>
        <w:spacing w:line="240" w:lineRule="auto"/>
        <w:jc w:val="right"/>
        <w:rPr>
          <w:rFonts w:ascii="GHEA Grapalat" w:hAnsi="GHEA Grapalat"/>
          <w:b/>
          <w:lang w:val="hy-AM"/>
        </w:rPr>
      </w:pPr>
    </w:p>
    <w:p w14:paraId="6C5549C2" w14:textId="77777777" w:rsidR="00B2572B" w:rsidRPr="00064ADD" w:rsidRDefault="00B2572B" w:rsidP="00EF3662">
      <w:pPr>
        <w:pStyle w:val="BodyTextIndent3"/>
        <w:spacing w:line="240" w:lineRule="auto"/>
        <w:jc w:val="right"/>
        <w:rPr>
          <w:rFonts w:ascii="GHEA Grapalat" w:hAnsi="GHEA Grapalat"/>
          <w:b/>
          <w:lang w:val="hy-AM"/>
        </w:rPr>
      </w:pPr>
    </w:p>
    <w:p w14:paraId="1EFB8EC4" w14:textId="77777777" w:rsidR="00960D70" w:rsidRDefault="00960D70" w:rsidP="00960D70">
      <w:pPr>
        <w:pStyle w:val="FootnoteText"/>
        <w:rPr>
          <w:rFonts w:ascii="GHEA Grapalat" w:hAnsi="GHEA Grapalat"/>
          <w:i/>
          <w:sz w:val="18"/>
          <w:szCs w:val="18"/>
          <w:lang w:val="hy-AM"/>
        </w:rPr>
      </w:pPr>
    </w:p>
    <w:p w14:paraId="33A0AF46" w14:textId="77777777"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3670E181" w14:textId="77777777"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2387D9D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2DBE08D8" w14:textId="77777777" w:rsidR="00960D70" w:rsidRPr="00960D70" w:rsidRDefault="00960D70" w:rsidP="00960D70">
      <w:pPr>
        <w:pStyle w:val="FootnoteText"/>
        <w:rPr>
          <w:rFonts w:ascii="GHEA Grapalat" w:hAnsi="GHEA Grapalat"/>
          <w:i/>
          <w:sz w:val="18"/>
          <w:szCs w:val="18"/>
          <w:lang w:val="hy-AM"/>
        </w:rPr>
      </w:pPr>
    </w:p>
    <w:p w14:paraId="6E660F39" w14:textId="77777777" w:rsidR="008D6E8E" w:rsidRDefault="008D6E8E" w:rsidP="00CE3A99">
      <w:pPr>
        <w:pStyle w:val="BodyTextIndent3"/>
        <w:spacing w:line="240" w:lineRule="auto"/>
        <w:jc w:val="right"/>
        <w:rPr>
          <w:rFonts w:ascii="GHEA Grapalat" w:hAnsi="GHEA Grapalat" w:cs="Sylfaen"/>
          <w:b/>
          <w:lang w:val="hy-AM"/>
        </w:rPr>
      </w:pPr>
    </w:p>
    <w:p w14:paraId="5C62E5DB" w14:textId="77777777" w:rsidR="008D6E8E" w:rsidRDefault="008D6E8E" w:rsidP="00CE3A99">
      <w:pPr>
        <w:pStyle w:val="BodyTextIndent3"/>
        <w:spacing w:line="240" w:lineRule="auto"/>
        <w:jc w:val="right"/>
        <w:rPr>
          <w:rFonts w:ascii="GHEA Grapalat" w:hAnsi="GHEA Grapalat" w:cs="Sylfaen"/>
          <w:b/>
          <w:lang w:val="hy-AM"/>
        </w:rPr>
      </w:pPr>
    </w:p>
    <w:p w14:paraId="5918EEFB" w14:textId="77777777" w:rsidR="008D6E8E" w:rsidRDefault="008D6E8E" w:rsidP="00CE3A99">
      <w:pPr>
        <w:pStyle w:val="BodyTextIndent3"/>
        <w:spacing w:line="240" w:lineRule="auto"/>
        <w:jc w:val="right"/>
        <w:rPr>
          <w:rFonts w:ascii="GHEA Grapalat" w:hAnsi="GHEA Grapalat" w:cs="Sylfaen"/>
          <w:b/>
          <w:lang w:val="hy-AM"/>
        </w:rPr>
      </w:pPr>
    </w:p>
    <w:p w14:paraId="2C94E6A8" w14:textId="77777777" w:rsidR="008D6E8E" w:rsidRDefault="008D6E8E" w:rsidP="00CE3A99">
      <w:pPr>
        <w:pStyle w:val="BodyTextIndent3"/>
        <w:spacing w:line="240" w:lineRule="auto"/>
        <w:jc w:val="right"/>
        <w:rPr>
          <w:rFonts w:ascii="GHEA Grapalat" w:hAnsi="GHEA Grapalat" w:cs="Sylfaen"/>
          <w:b/>
          <w:lang w:val="hy-AM"/>
        </w:rPr>
      </w:pPr>
    </w:p>
    <w:p w14:paraId="67617BD8" w14:textId="77777777" w:rsidR="008D6E8E" w:rsidRDefault="008D6E8E" w:rsidP="00CE3A99">
      <w:pPr>
        <w:pStyle w:val="BodyTextIndent3"/>
        <w:spacing w:line="240" w:lineRule="auto"/>
        <w:jc w:val="right"/>
        <w:rPr>
          <w:rFonts w:ascii="GHEA Grapalat" w:hAnsi="GHEA Grapalat" w:cs="Sylfaen"/>
          <w:b/>
          <w:lang w:val="hy-AM"/>
        </w:rPr>
      </w:pPr>
    </w:p>
    <w:p w14:paraId="21D8EBE1" w14:textId="77777777" w:rsidR="008D6E8E" w:rsidRDefault="008D6E8E" w:rsidP="00CE3A99">
      <w:pPr>
        <w:pStyle w:val="BodyTextIndent3"/>
        <w:spacing w:line="240" w:lineRule="auto"/>
        <w:jc w:val="right"/>
        <w:rPr>
          <w:rFonts w:ascii="GHEA Grapalat" w:hAnsi="GHEA Grapalat" w:cs="Sylfaen"/>
          <w:b/>
          <w:lang w:val="hy-AM"/>
        </w:rPr>
      </w:pPr>
    </w:p>
    <w:p w14:paraId="19DDEB7C" w14:textId="77777777" w:rsidR="008D6E8E" w:rsidRDefault="008D6E8E" w:rsidP="00CE3A99">
      <w:pPr>
        <w:pStyle w:val="BodyTextIndent3"/>
        <w:spacing w:line="240" w:lineRule="auto"/>
        <w:jc w:val="right"/>
        <w:rPr>
          <w:rFonts w:ascii="GHEA Grapalat" w:hAnsi="GHEA Grapalat" w:cs="Sylfaen"/>
          <w:b/>
          <w:lang w:val="hy-AM"/>
        </w:rPr>
      </w:pPr>
    </w:p>
    <w:p w14:paraId="719FB83B" w14:textId="77777777" w:rsidR="008D6E8E" w:rsidRDefault="008D6E8E" w:rsidP="00CE3A99">
      <w:pPr>
        <w:pStyle w:val="BodyTextIndent3"/>
        <w:spacing w:line="240" w:lineRule="auto"/>
        <w:jc w:val="right"/>
        <w:rPr>
          <w:rFonts w:ascii="GHEA Grapalat" w:hAnsi="GHEA Grapalat" w:cs="Sylfaen"/>
          <w:b/>
          <w:lang w:val="hy-AM"/>
        </w:rPr>
      </w:pPr>
    </w:p>
    <w:p w14:paraId="176B9484" w14:textId="77777777" w:rsidR="008D6E8E" w:rsidRDefault="008D6E8E" w:rsidP="00CE3A99">
      <w:pPr>
        <w:pStyle w:val="BodyTextIndent3"/>
        <w:spacing w:line="240" w:lineRule="auto"/>
        <w:jc w:val="right"/>
        <w:rPr>
          <w:rFonts w:ascii="GHEA Grapalat" w:hAnsi="GHEA Grapalat" w:cs="Sylfaen"/>
          <w:b/>
          <w:lang w:val="hy-AM"/>
        </w:rPr>
      </w:pPr>
    </w:p>
    <w:p w14:paraId="152D40C8" w14:textId="77777777" w:rsidR="008D6E8E" w:rsidRDefault="008D6E8E" w:rsidP="00CE3A99">
      <w:pPr>
        <w:pStyle w:val="BodyTextIndent3"/>
        <w:spacing w:line="240" w:lineRule="auto"/>
        <w:jc w:val="right"/>
        <w:rPr>
          <w:rFonts w:ascii="GHEA Grapalat" w:hAnsi="GHEA Grapalat" w:cs="Sylfaen"/>
          <w:b/>
          <w:lang w:val="hy-AM"/>
        </w:rPr>
      </w:pPr>
    </w:p>
    <w:p w14:paraId="041AEE4F" w14:textId="77777777" w:rsidR="008D6E8E" w:rsidRDefault="008D6E8E" w:rsidP="00CE3A99">
      <w:pPr>
        <w:pStyle w:val="BodyTextIndent3"/>
        <w:spacing w:line="240" w:lineRule="auto"/>
        <w:jc w:val="right"/>
        <w:rPr>
          <w:rFonts w:ascii="GHEA Grapalat" w:hAnsi="GHEA Grapalat" w:cs="Sylfaen"/>
          <w:b/>
          <w:lang w:val="hy-AM"/>
        </w:rPr>
      </w:pPr>
    </w:p>
    <w:p w14:paraId="18350247" w14:textId="77777777" w:rsidR="008D6E8E" w:rsidRDefault="008D6E8E" w:rsidP="00CE3A99">
      <w:pPr>
        <w:pStyle w:val="BodyTextIndent3"/>
        <w:spacing w:line="240" w:lineRule="auto"/>
        <w:jc w:val="right"/>
        <w:rPr>
          <w:rFonts w:ascii="GHEA Grapalat" w:hAnsi="GHEA Grapalat" w:cs="Sylfaen"/>
          <w:b/>
          <w:lang w:val="hy-AM"/>
        </w:rPr>
      </w:pPr>
    </w:p>
    <w:p w14:paraId="44A50C66" w14:textId="77777777" w:rsidR="008D6E8E" w:rsidRDefault="008D6E8E" w:rsidP="00CE3A99">
      <w:pPr>
        <w:pStyle w:val="BodyTextIndent3"/>
        <w:spacing w:line="240" w:lineRule="auto"/>
        <w:jc w:val="right"/>
        <w:rPr>
          <w:rFonts w:ascii="GHEA Grapalat" w:hAnsi="GHEA Grapalat" w:cs="Sylfaen"/>
          <w:b/>
          <w:lang w:val="hy-AM"/>
        </w:rPr>
      </w:pPr>
    </w:p>
    <w:p w14:paraId="0AD97E26" w14:textId="77777777" w:rsidR="008D6E8E" w:rsidRDefault="008D6E8E" w:rsidP="00CE3A99">
      <w:pPr>
        <w:pStyle w:val="BodyTextIndent3"/>
        <w:spacing w:line="240" w:lineRule="auto"/>
        <w:jc w:val="right"/>
        <w:rPr>
          <w:rFonts w:ascii="GHEA Grapalat" w:hAnsi="GHEA Grapalat" w:cs="Sylfaen"/>
          <w:b/>
          <w:lang w:val="hy-AM"/>
        </w:rPr>
      </w:pPr>
    </w:p>
    <w:p w14:paraId="54C92A28" w14:textId="77777777" w:rsidR="008D6E8E" w:rsidRDefault="008D6E8E" w:rsidP="00CE3A99">
      <w:pPr>
        <w:pStyle w:val="BodyTextIndent3"/>
        <w:spacing w:line="240" w:lineRule="auto"/>
        <w:jc w:val="right"/>
        <w:rPr>
          <w:rFonts w:ascii="GHEA Grapalat" w:hAnsi="GHEA Grapalat" w:cs="Sylfaen"/>
          <w:b/>
          <w:lang w:val="hy-AM"/>
        </w:rPr>
      </w:pPr>
    </w:p>
    <w:p w14:paraId="44631CC5" w14:textId="77777777" w:rsidR="008D6E8E" w:rsidRDefault="008D6E8E" w:rsidP="00CE3A99">
      <w:pPr>
        <w:pStyle w:val="BodyTextIndent3"/>
        <w:spacing w:line="240" w:lineRule="auto"/>
        <w:jc w:val="right"/>
        <w:rPr>
          <w:rFonts w:ascii="GHEA Grapalat" w:hAnsi="GHEA Grapalat" w:cs="Sylfaen"/>
          <w:b/>
          <w:lang w:val="hy-AM"/>
        </w:rPr>
      </w:pPr>
    </w:p>
    <w:p w14:paraId="29537C0C" w14:textId="77777777" w:rsidR="008D6E8E" w:rsidRDefault="008D6E8E" w:rsidP="00CE3A99">
      <w:pPr>
        <w:pStyle w:val="BodyTextIndent3"/>
        <w:spacing w:line="240" w:lineRule="auto"/>
        <w:jc w:val="right"/>
        <w:rPr>
          <w:rFonts w:ascii="GHEA Grapalat" w:hAnsi="GHEA Grapalat" w:cs="Sylfaen"/>
          <w:b/>
          <w:lang w:val="hy-AM"/>
        </w:rPr>
      </w:pPr>
    </w:p>
    <w:p w14:paraId="02CAA0F8" w14:textId="77777777" w:rsidR="008D6E8E" w:rsidRDefault="008D6E8E" w:rsidP="008D6E8E">
      <w:pPr>
        <w:jc w:val="both"/>
        <w:rPr>
          <w:rFonts w:ascii="GHEA Grapalat" w:hAnsi="GHEA Grapalat"/>
          <w:i/>
          <w:sz w:val="16"/>
          <w:szCs w:val="16"/>
          <w:lang w:val="hy-AM" w:eastAsia="ru-RU"/>
        </w:rPr>
      </w:pPr>
    </w:p>
    <w:p w14:paraId="328DFDF2" w14:textId="77777777" w:rsidR="00EA25A4" w:rsidRDefault="00EA25A4" w:rsidP="008D6E8E">
      <w:pPr>
        <w:jc w:val="both"/>
        <w:rPr>
          <w:rFonts w:ascii="GHEA Grapalat" w:hAnsi="GHEA Grapalat"/>
          <w:i/>
          <w:sz w:val="16"/>
          <w:szCs w:val="16"/>
          <w:lang w:val="hy-AM" w:eastAsia="ru-RU"/>
        </w:rPr>
      </w:pPr>
    </w:p>
    <w:p w14:paraId="0C53FB12" w14:textId="77777777" w:rsidR="00EA25A4" w:rsidRDefault="00EA25A4" w:rsidP="008D6E8E">
      <w:pPr>
        <w:jc w:val="both"/>
        <w:rPr>
          <w:rFonts w:ascii="GHEA Grapalat" w:hAnsi="GHEA Grapalat"/>
          <w:i/>
          <w:sz w:val="16"/>
          <w:szCs w:val="16"/>
          <w:lang w:val="hy-AM" w:eastAsia="ru-RU"/>
        </w:rPr>
      </w:pPr>
    </w:p>
    <w:p w14:paraId="0CD396F7" w14:textId="77777777" w:rsidR="00EA25A4" w:rsidRDefault="00EA25A4" w:rsidP="008D6E8E">
      <w:pPr>
        <w:jc w:val="both"/>
        <w:rPr>
          <w:rFonts w:ascii="GHEA Grapalat" w:hAnsi="GHEA Grapalat"/>
          <w:i/>
          <w:sz w:val="16"/>
          <w:szCs w:val="16"/>
          <w:lang w:val="hy-AM" w:eastAsia="ru-RU"/>
        </w:rPr>
      </w:pPr>
    </w:p>
    <w:p w14:paraId="2C5348C4" w14:textId="77777777" w:rsidR="00EA25A4" w:rsidRDefault="00EA25A4" w:rsidP="008D6E8E">
      <w:pPr>
        <w:jc w:val="both"/>
        <w:rPr>
          <w:rFonts w:ascii="GHEA Grapalat" w:hAnsi="GHEA Grapalat"/>
          <w:i/>
          <w:sz w:val="16"/>
          <w:szCs w:val="16"/>
          <w:lang w:val="hy-AM" w:eastAsia="ru-RU"/>
        </w:rPr>
      </w:pPr>
    </w:p>
    <w:p w14:paraId="121B422D" w14:textId="77777777" w:rsidR="00EA25A4" w:rsidRDefault="00EA25A4" w:rsidP="008D6E8E">
      <w:pPr>
        <w:jc w:val="both"/>
        <w:rPr>
          <w:rFonts w:ascii="GHEA Grapalat" w:hAnsi="GHEA Grapalat"/>
          <w:i/>
          <w:sz w:val="16"/>
          <w:szCs w:val="16"/>
          <w:lang w:val="hy-AM" w:eastAsia="ru-RU"/>
        </w:rPr>
      </w:pPr>
    </w:p>
    <w:p w14:paraId="3AC669F3" w14:textId="77777777" w:rsidR="00EA25A4" w:rsidRDefault="00EA25A4" w:rsidP="008D6E8E">
      <w:pPr>
        <w:jc w:val="both"/>
        <w:rPr>
          <w:rFonts w:ascii="GHEA Grapalat" w:hAnsi="GHEA Grapalat"/>
          <w:i/>
          <w:sz w:val="16"/>
          <w:szCs w:val="16"/>
          <w:lang w:val="hy-AM" w:eastAsia="ru-RU"/>
        </w:rPr>
      </w:pPr>
    </w:p>
    <w:p w14:paraId="68DB728E" w14:textId="77777777" w:rsidR="00EA25A4" w:rsidRDefault="00EA25A4" w:rsidP="008D6E8E">
      <w:pPr>
        <w:jc w:val="both"/>
        <w:rPr>
          <w:rFonts w:ascii="GHEA Grapalat" w:hAnsi="GHEA Grapalat"/>
          <w:i/>
          <w:sz w:val="16"/>
          <w:szCs w:val="16"/>
          <w:lang w:val="hy-AM" w:eastAsia="ru-RU"/>
        </w:rPr>
      </w:pPr>
    </w:p>
    <w:p w14:paraId="45C6A546" w14:textId="77777777" w:rsidR="00EA25A4" w:rsidRDefault="00EA25A4" w:rsidP="008D6E8E">
      <w:pPr>
        <w:jc w:val="both"/>
        <w:rPr>
          <w:rFonts w:ascii="GHEA Grapalat" w:hAnsi="GHEA Grapalat"/>
          <w:i/>
          <w:sz w:val="16"/>
          <w:szCs w:val="16"/>
          <w:lang w:val="hy-AM" w:eastAsia="ru-RU"/>
        </w:rPr>
      </w:pPr>
    </w:p>
    <w:p w14:paraId="70BF59A6" w14:textId="77777777" w:rsidR="00EA25A4" w:rsidRDefault="00EA25A4" w:rsidP="008D6E8E">
      <w:pPr>
        <w:jc w:val="both"/>
        <w:rPr>
          <w:rFonts w:ascii="GHEA Grapalat" w:hAnsi="GHEA Grapalat"/>
          <w:i/>
          <w:sz w:val="16"/>
          <w:szCs w:val="16"/>
          <w:lang w:val="hy-AM" w:eastAsia="ru-RU"/>
        </w:rPr>
      </w:pPr>
    </w:p>
    <w:p w14:paraId="77DF32BB" w14:textId="77777777" w:rsidR="00EA25A4" w:rsidRDefault="00EA25A4" w:rsidP="008D6E8E">
      <w:pPr>
        <w:jc w:val="both"/>
        <w:rPr>
          <w:rFonts w:ascii="GHEA Grapalat" w:hAnsi="GHEA Grapalat"/>
          <w:i/>
          <w:sz w:val="16"/>
          <w:szCs w:val="16"/>
          <w:lang w:val="hy-AM" w:eastAsia="ru-RU"/>
        </w:rPr>
      </w:pPr>
    </w:p>
    <w:p w14:paraId="48AA32D5" w14:textId="77777777" w:rsidR="008D6E8E" w:rsidRDefault="008D6E8E" w:rsidP="008D6E8E">
      <w:pPr>
        <w:jc w:val="both"/>
        <w:rPr>
          <w:rFonts w:ascii="GHEA Grapalat" w:hAnsi="GHEA Grapalat"/>
          <w:i/>
          <w:sz w:val="16"/>
          <w:szCs w:val="16"/>
          <w:lang w:val="hy-AM" w:eastAsia="ru-RU"/>
        </w:rPr>
      </w:pPr>
    </w:p>
    <w:p w14:paraId="446CFBCE" w14:textId="77777777" w:rsidR="008D6E8E" w:rsidRDefault="008D6E8E" w:rsidP="008D6E8E">
      <w:pPr>
        <w:jc w:val="both"/>
        <w:rPr>
          <w:rFonts w:ascii="GHEA Grapalat" w:hAnsi="GHEA Grapalat"/>
          <w:i/>
          <w:sz w:val="16"/>
          <w:szCs w:val="16"/>
          <w:lang w:val="hy-AM" w:eastAsia="ru-RU"/>
        </w:rPr>
      </w:pPr>
    </w:p>
    <w:p w14:paraId="2404F34A" w14:textId="77777777" w:rsidR="00965A01" w:rsidRDefault="00965A01" w:rsidP="008D6E8E">
      <w:pPr>
        <w:pStyle w:val="norm"/>
        <w:spacing w:line="240" w:lineRule="auto"/>
        <w:ind w:firstLine="284"/>
        <w:jc w:val="right"/>
        <w:rPr>
          <w:rFonts w:ascii="GHEA Grapalat" w:hAnsi="GHEA Grapalat" w:cs="Sylfaen"/>
          <w:b/>
          <w:sz w:val="20"/>
          <w:lang w:val="hy-AM"/>
        </w:rPr>
      </w:pPr>
    </w:p>
    <w:p w14:paraId="6CF63579" w14:textId="77777777" w:rsidR="00965A01" w:rsidRDefault="00965A01" w:rsidP="008D6E8E">
      <w:pPr>
        <w:pStyle w:val="norm"/>
        <w:spacing w:line="240" w:lineRule="auto"/>
        <w:ind w:firstLine="284"/>
        <w:jc w:val="right"/>
        <w:rPr>
          <w:rFonts w:ascii="GHEA Grapalat" w:hAnsi="GHEA Grapalat" w:cs="Sylfaen"/>
          <w:b/>
          <w:sz w:val="20"/>
          <w:lang w:val="hy-AM"/>
        </w:rPr>
      </w:pPr>
    </w:p>
    <w:p w14:paraId="3C6E49C2" w14:textId="77777777" w:rsidR="00965A01" w:rsidRDefault="00965A01" w:rsidP="008D6E8E">
      <w:pPr>
        <w:pStyle w:val="norm"/>
        <w:spacing w:line="240" w:lineRule="auto"/>
        <w:ind w:firstLine="284"/>
        <w:jc w:val="right"/>
        <w:rPr>
          <w:rFonts w:ascii="GHEA Grapalat" w:hAnsi="GHEA Grapalat" w:cs="Sylfaen"/>
          <w:b/>
          <w:sz w:val="20"/>
          <w:lang w:val="hy-AM"/>
        </w:rPr>
      </w:pPr>
    </w:p>
    <w:p w14:paraId="6E107968" w14:textId="77777777" w:rsidR="00965A01" w:rsidRDefault="00965A01" w:rsidP="008D6E8E">
      <w:pPr>
        <w:pStyle w:val="norm"/>
        <w:spacing w:line="240" w:lineRule="auto"/>
        <w:ind w:firstLine="284"/>
        <w:jc w:val="right"/>
        <w:rPr>
          <w:rFonts w:ascii="GHEA Grapalat" w:hAnsi="GHEA Grapalat" w:cs="Sylfaen"/>
          <w:b/>
          <w:sz w:val="20"/>
          <w:lang w:val="hy-AM"/>
        </w:rPr>
      </w:pPr>
    </w:p>
    <w:p w14:paraId="6A7915C4" w14:textId="77777777" w:rsidR="00285AAD" w:rsidRDefault="00285AAD" w:rsidP="008D6E8E">
      <w:pPr>
        <w:pStyle w:val="norm"/>
        <w:spacing w:line="240" w:lineRule="auto"/>
        <w:ind w:firstLine="284"/>
        <w:jc w:val="right"/>
        <w:rPr>
          <w:rFonts w:ascii="GHEA Grapalat" w:hAnsi="GHEA Grapalat" w:cs="Sylfaen"/>
          <w:b/>
          <w:sz w:val="20"/>
          <w:lang w:val="hy-AM"/>
        </w:rPr>
      </w:pPr>
    </w:p>
    <w:p w14:paraId="681FB623" w14:textId="77777777" w:rsidR="00285AAD" w:rsidRDefault="00285AAD" w:rsidP="008D6E8E">
      <w:pPr>
        <w:pStyle w:val="norm"/>
        <w:spacing w:line="240" w:lineRule="auto"/>
        <w:ind w:firstLine="284"/>
        <w:jc w:val="right"/>
        <w:rPr>
          <w:rFonts w:ascii="GHEA Grapalat" w:hAnsi="GHEA Grapalat" w:cs="Sylfaen"/>
          <w:b/>
          <w:sz w:val="20"/>
          <w:lang w:val="hy-AM"/>
        </w:rPr>
      </w:pPr>
    </w:p>
    <w:p w14:paraId="18F2646F" w14:textId="77777777" w:rsidR="00285AAD" w:rsidRDefault="00285AAD" w:rsidP="008D6E8E">
      <w:pPr>
        <w:pStyle w:val="norm"/>
        <w:spacing w:line="240" w:lineRule="auto"/>
        <w:ind w:firstLine="284"/>
        <w:jc w:val="right"/>
        <w:rPr>
          <w:rFonts w:ascii="GHEA Grapalat" w:hAnsi="GHEA Grapalat" w:cs="Sylfaen"/>
          <w:b/>
          <w:sz w:val="20"/>
          <w:lang w:val="hy-AM"/>
        </w:rPr>
      </w:pPr>
    </w:p>
    <w:p w14:paraId="090E7422" w14:textId="77777777"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lastRenderedPageBreak/>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0A89FED1" w14:textId="2603C766"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B0130D">
        <w:rPr>
          <w:rFonts w:ascii="GHEA Grapalat" w:hAnsi="GHEA Grapalat"/>
          <w:b/>
          <w:lang w:val="es-ES"/>
        </w:rPr>
        <w:t>ՌՀ-ՍՀ-ԲՄԾՁԲ-37/24</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proofErr w:type="spellStart"/>
      <w:r w:rsidRPr="00712340">
        <w:rPr>
          <w:rFonts w:ascii="GHEA Grapalat" w:hAnsi="GHEA Grapalat" w:cs="Sylfaen"/>
          <w:b/>
          <w:lang w:val="es-ES"/>
        </w:rPr>
        <w:t>ծածկագրով</w:t>
      </w:r>
      <w:proofErr w:type="spellEnd"/>
    </w:p>
    <w:p w14:paraId="6B014FD2" w14:textId="77777777" w:rsidR="008D6E8E" w:rsidRDefault="008D6E8E" w:rsidP="008D6E8E">
      <w:pPr>
        <w:pStyle w:val="BodyTextIndent3"/>
        <w:spacing w:line="240" w:lineRule="auto"/>
        <w:jc w:val="right"/>
        <w:rPr>
          <w:rFonts w:ascii="GHEA Grapalat" w:hAnsi="GHEA Grapalat" w:cs="Sylfaen"/>
          <w:b/>
          <w:lang w:val="es-ES"/>
        </w:rPr>
      </w:pPr>
      <w:proofErr w:type="spellStart"/>
      <w:r w:rsidRPr="00712340">
        <w:rPr>
          <w:rFonts w:ascii="GHEA Grapalat" w:hAnsi="GHEA Grapalat" w:cs="Sylfaen"/>
          <w:b/>
          <w:lang w:val="es-ES"/>
        </w:rPr>
        <w:t>բաց</w:t>
      </w:r>
      <w:proofErr w:type="spellEnd"/>
      <w:r w:rsidRPr="00712340">
        <w:rPr>
          <w:rFonts w:ascii="GHEA Grapalat" w:hAnsi="GHEA Grapalat" w:cs="Arial"/>
          <w:b/>
          <w:lang w:val="es-ES"/>
        </w:rPr>
        <w:t xml:space="preserve"> </w:t>
      </w:r>
      <w:proofErr w:type="spellStart"/>
      <w:r w:rsidRPr="00712340">
        <w:rPr>
          <w:rFonts w:ascii="GHEA Grapalat" w:hAnsi="GHEA Grapalat" w:cs="Sylfaen"/>
          <w:b/>
          <w:lang w:val="es-ES"/>
        </w:rPr>
        <w:t>մրցույթի</w:t>
      </w:r>
      <w:proofErr w:type="spellEnd"/>
      <w:r w:rsidRPr="00712340">
        <w:rPr>
          <w:rFonts w:ascii="GHEA Grapalat" w:hAnsi="GHEA Grapalat" w:cs="Arial"/>
          <w:b/>
          <w:lang w:val="es-ES"/>
        </w:rPr>
        <w:t xml:space="preserve"> </w:t>
      </w:r>
      <w:proofErr w:type="spellStart"/>
      <w:r w:rsidRPr="00712340">
        <w:rPr>
          <w:rFonts w:ascii="GHEA Grapalat" w:hAnsi="GHEA Grapalat" w:cs="Sylfaen"/>
          <w:b/>
          <w:lang w:val="es-ES"/>
        </w:rPr>
        <w:t>հրավերի</w:t>
      </w:r>
      <w:proofErr w:type="spellEnd"/>
    </w:p>
    <w:p w14:paraId="2C601876" w14:textId="77777777" w:rsidR="008D6E8E" w:rsidRDefault="008D6E8E" w:rsidP="008D6E8E">
      <w:pPr>
        <w:pStyle w:val="BodyTextIndent3"/>
        <w:spacing w:line="240" w:lineRule="auto"/>
        <w:jc w:val="right"/>
        <w:rPr>
          <w:rFonts w:ascii="GHEA Grapalat" w:hAnsi="GHEA Grapalat" w:cs="Sylfaen"/>
          <w:b/>
          <w:lang w:val="es-ES"/>
        </w:rPr>
      </w:pPr>
    </w:p>
    <w:p w14:paraId="7D97335E"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2C9A8872"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3F715B73"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7ACE230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8"/>
        <w:gridCol w:w="6180"/>
      </w:tblGrid>
      <w:tr w:rsidR="008D6E8E" w:rsidRPr="00FD1EE4" w14:paraId="19C9AE4D" w14:textId="77777777" w:rsidTr="00974651">
        <w:tc>
          <w:tcPr>
            <w:tcW w:w="4338" w:type="dxa"/>
            <w:shd w:val="clear" w:color="auto" w:fill="D9E2F3"/>
            <w:vAlign w:val="center"/>
          </w:tcPr>
          <w:p w14:paraId="512335C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ED343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B80FCE" w14:textId="77777777" w:rsidTr="00974651">
        <w:tc>
          <w:tcPr>
            <w:tcW w:w="4338" w:type="dxa"/>
            <w:shd w:val="clear" w:color="auto" w:fill="D9E2F3"/>
            <w:vAlign w:val="center"/>
          </w:tcPr>
          <w:p w14:paraId="693084D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0564B67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D5ECC4" w14:textId="77777777" w:rsidTr="00974651">
        <w:tc>
          <w:tcPr>
            <w:tcW w:w="4338" w:type="dxa"/>
            <w:shd w:val="clear" w:color="auto" w:fill="D9E2F3"/>
            <w:vAlign w:val="center"/>
          </w:tcPr>
          <w:p w14:paraId="474303E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70F9023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A47CC6" w14:textId="77777777" w:rsidTr="00974651">
        <w:tc>
          <w:tcPr>
            <w:tcW w:w="4338" w:type="dxa"/>
            <w:shd w:val="clear" w:color="auto" w:fill="D9E2F3"/>
            <w:vAlign w:val="center"/>
          </w:tcPr>
          <w:p w14:paraId="78E8E27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94498B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D02739D" w14:textId="77777777" w:rsidTr="00974651">
        <w:tc>
          <w:tcPr>
            <w:tcW w:w="4338" w:type="dxa"/>
            <w:shd w:val="clear" w:color="auto" w:fill="D9E2F3"/>
            <w:vAlign w:val="center"/>
          </w:tcPr>
          <w:p w14:paraId="7C53AA44"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0B7FA1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9DA09BB" w14:textId="77777777" w:rsidTr="00974651">
        <w:tc>
          <w:tcPr>
            <w:tcW w:w="4338" w:type="dxa"/>
            <w:shd w:val="clear" w:color="auto" w:fill="D9E2F3"/>
            <w:vAlign w:val="center"/>
          </w:tcPr>
          <w:p w14:paraId="021A2269"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FA6B77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90763" w14:textId="77777777" w:rsidTr="00974651">
        <w:tc>
          <w:tcPr>
            <w:tcW w:w="4338" w:type="dxa"/>
            <w:shd w:val="clear" w:color="auto" w:fill="D9E2F3"/>
            <w:vAlign w:val="center"/>
          </w:tcPr>
          <w:p w14:paraId="3CB43B2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694F0B15" w14:textId="77777777" w:rsidR="008D6E8E" w:rsidRPr="00FD1EE4" w:rsidRDefault="008D6E8E" w:rsidP="00B728B3">
            <w:pPr>
              <w:spacing w:before="240" w:after="240"/>
              <w:rPr>
                <w:rFonts w:ascii="GHEA Grapalat" w:eastAsia="GHEA Grapalat" w:hAnsi="GHEA Grapalat" w:cs="GHEA Grapalat"/>
              </w:rPr>
            </w:pPr>
          </w:p>
        </w:tc>
      </w:tr>
    </w:tbl>
    <w:p w14:paraId="104D23E1"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2C3273A7" w14:textId="77777777" w:rsidTr="00B728B3">
        <w:tc>
          <w:tcPr>
            <w:tcW w:w="2835" w:type="dxa"/>
            <w:shd w:val="clear" w:color="auto" w:fill="D9E2F3"/>
            <w:vAlign w:val="center"/>
          </w:tcPr>
          <w:p w14:paraId="7A662A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C693C1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9C74E" w14:textId="77777777" w:rsidTr="00B728B3">
        <w:tc>
          <w:tcPr>
            <w:tcW w:w="2835" w:type="dxa"/>
            <w:shd w:val="clear" w:color="auto" w:fill="D9E2F3"/>
            <w:vAlign w:val="center"/>
          </w:tcPr>
          <w:p w14:paraId="268BA3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56191E3C" w14:textId="77777777" w:rsidR="008D6E8E" w:rsidRPr="00FD1EE4" w:rsidRDefault="008D6E8E" w:rsidP="00B728B3">
            <w:pPr>
              <w:spacing w:before="240" w:after="240"/>
              <w:rPr>
                <w:rFonts w:ascii="GHEA Grapalat" w:eastAsia="GHEA Grapalat" w:hAnsi="GHEA Grapalat" w:cs="GHEA Grapalat"/>
              </w:rPr>
            </w:pPr>
          </w:p>
        </w:tc>
      </w:tr>
    </w:tbl>
    <w:p w14:paraId="384FB734"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7213C5F" w14:textId="77777777" w:rsidTr="00B728B3">
        <w:tc>
          <w:tcPr>
            <w:tcW w:w="2835" w:type="dxa"/>
            <w:shd w:val="clear" w:color="auto" w:fill="D9E2F3"/>
            <w:vAlign w:val="center"/>
          </w:tcPr>
          <w:p w14:paraId="653424B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C72B1F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4CB0BBA" w14:textId="77777777" w:rsidTr="00B728B3">
        <w:tc>
          <w:tcPr>
            <w:tcW w:w="2835" w:type="dxa"/>
            <w:shd w:val="clear" w:color="auto" w:fill="D9E2F3"/>
            <w:vAlign w:val="center"/>
          </w:tcPr>
          <w:p w14:paraId="5115EF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519ED12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8C7CDB" w14:textId="77777777" w:rsidTr="00B728B3">
        <w:tc>
          <w:tcPr>
            <w:tcW w:w="2835" w:type="dxa"/>
            <w:shd w:val="clear" w:color="auto" w:fill="D9E2F3"/>
            <w:vAlign w:val="center"/>
          </w:tcPr>
          <w:p w14:paraId="0C8DC5C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5E80ECC" w14:textId="77777777" w:rsidR="008D6E8E" w:rsidRPr="00FD1EE4" w:rsidRDefault="008D6E8E" w:rsidP="00B728B3">
            <w:pPr>
              <w:spacing w:before="240" w:after="240"/>
              <w:rPr>
                <w:rFonts w:ascii="GHEA Grapalat" w:eastAsia="GHEA Grapalat" w:hAnsi="GHEA Grapalat" w:cs="GHEA Grapalat"/>
              </w:rPr>
            </w:pPr>
          </w:p>
        </w:tc>
      </w:tr>
    </w:tbl>
    <w:p w14:paraId="029EA1BF"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1AAFDB1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575169A1" w14:textId="77777777" w:rsidTr="00B728B3">
        <w:tc>
          <w:tcPr>
            <w:tcW w:w="2835" w:type="dxa"/>
            <w:shd w:val="clear" w:color="auto" w:fill="D9E2F3"/>
            <w:vAlign w:val="center"/>
          </w:tcPr>
          <w:p w14:paraId="67754F8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A7A0D0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DC247" w14:textId="77777777" w:rsidTr="00B728B3">
        <w:tc>
          <w:tcPr>
            <w:tcW w:w="2835" w:type="dxa"/>
            <w:shd w:val="clear" w:color="auto" w:fill="D9E2F3"/>
            <w:vAlign w:val="center"/>
          </w:tcPr>
          <w:p w14:paraId="694E1AE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746B12D1" w14:textId="77777777" w:rsidR="008D6E8E" w:rsidRPr="00FD1EE4" w:rsidRDefault="008D6E8E" w:rsidP="00B728B3">
            <w:pPr>
              <w:spacing w:before="240" w:after="240"/>
              <w:rPr>
                <w:rFonts w:ascii="GHEA Grapalat" w:eastAsia="GHEA Grapalat" w:hAnsi="GHEA Grapalat" w:cs="GHEA Grapalat"/>
              </w:rPr>
            </w:pPr>
          </w:p>
        </w:tc>
      </w:tr>
    </w:tbl>
    <w:p w14:paraId="6CD2FC6D"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4D626E8F" w14:textId="77777777" w:rsidTr="00B728B3">
        <w:tc>
          <w:tcPr>
            <w:tcW w:w="2835" w:type="dxa"/>
            <w:shd w:val="clear" w:color="auto" w:fill="D9E2F3"/>
            <w:vAlign w:val="center"/>
          </w:tcPr>
          <w:p w14:paraId="752ACB3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05C40E3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88DFE4" w14:textId="77777777" w:rsidTr="00B728B3">
        <w:tc>
          <w:tcPr>
            <w:tcW w:w="2835" w:type="dxa"/>
            <w:shd w:val="clear" w:color="auto" w:fill="D9E2F3"/>
            <w:vAlign w:val="center"/>
          </w:tcPr>
          <w:p w14:paraId="5438333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0B11F24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C6A736" w14:textId="77777777" w:rsidTr="00B728B3">
        <w:tc>
          <w:tcPr>
            <w:tcW w:w="2835" w:type="dxa"/>
            <w:shd w:val="clear" w:color="auto" w:fill="D9E2F3"/>
            <w:vAlign w:val="center"/>
          </w:tcPr>
          <w:p w14:paraId="000213F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6AC4679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07E04BF" w14:textId="77777777" w:rsidTr="00B728B3">
        <w:tc>
          <w:tcPr>
            <w:tcW w:w="2835" w:type="dxa"/>
            <w:shd w:val="clear" w:color="auto" w:fill="D9E2F3"/>
            <w:vAlign w:val="center"/>
          </w:tcPr>
          <w:p w14:paraId="5F09690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07101EE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2A66F80" w14:textId="77777777" w:rsidTr="00B728B3">
        <w:tc>
          <w:tcPr>
            <w:tcW w:w="2835" w:type="dxa"/>
            <w:shd w:val="clear" w:color="auto" w:fill="D9E2F3"/>
            <w:vAlign w:val="center"/>
          </w:tcPr>
          <w:p w14:paraId="4D88C6C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133EFE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5D8F8A5" w14:textId="77777777" w:rsidTr="00B728B3">
        <w:tc>
          <w:tcPr>
            <w:tcW w:w="2835" w:type="dxa"/>
            <w:shd w:val="clear" w:color="auto" w:fill="D9E2F3"/>
            <w:vAlign w:val="center"/>
          </w:tcPr>
          <w:p w14:paraId="761075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7080BCD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E85F913" w14:textId="77777777" w:rsidTr="00B728B3">
        <w:tc>
          <w:tcPr>
            <w:tcW w:w="2835" w:type="dxa"/>
            <w:shd w:val="clear" w:color="auto" w:fill="D9E2F3"/>
            <w:vAlign w:val="center"/>
          </w:tcPr>
          <w:p w14:paraId="3FC78D8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658C9D93" w14:textId="77777777" w:rsidR="008D6E8E" w:rsidRPr="00FD1EE4" w:rsidRDefault="008D6E8E" w:rsidP="00B728B3">
            <w:pPr>
              <w:spacing w:before="240" w:after="240"/>
              <w:rPr>
                <w:rFonts w:ascii="GHEA Grapalat" w:eastAsia="GHEA Grapalat" w:hAnsi="GHEA Grapalat" w:cs="GHEA Grapalat"/>
              </w:rPr>
            </w:pPr>
          </w:p>
        </w:tc>
      </w:tr>
    </w:tbl>
    <w:p w14:paraId="54B14496"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040E1061" w14:textId="77777777" w:rsidTr="00B728B3">
        <w:tc>
          <w:tcPr>
            <w:tcW w:w="2836" w:type="dxa"/>
            <w:shd w:val="clear" w:color="auto" w:fill="D9E2F3"/>
            <w:vAlign w:val="center"/>
          </w:tcPr>
          <w:p w14:paraId="2FA123E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53EB46F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4F2164" w14:textId="77777777" w:rsidTr="00B728B3">
        <w:tc>
          <w:tcPr>
            <w:tcW w:w="2836" w:type="dxa"/>
            <w:shd w:val="clear" w:color="auto" w:fill="D9E2F3"/>
            <w:vAlign w:val="center"/>
          </w:tcPr>
          <w:p w14:paraId="2A9717E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017BE6E3"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9554545"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1C0B696"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79294BA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0474B5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CEB87F3" w14:textId="77777777" w:rsidTr="00B728B3">
        <w:tc>
          <w:tcPr>
            <w:tcW w:w="2837" w:type="dxa"/>
            <w:shd w:val="clear" w:color="auto" w:fill="D9E2F3"/>
            <w:vAlign w:val="center"/>
          </w:tcPr>
          <w:p w14:paraId="0A226E2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5E77E7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F3747DD" w14:textId="77777777" w:rsidTr="00B728B3">
        <w:tc>
          <w:tcPr>
            <w:tcW w:w="2837" w:type="dxa"/>
            <w:shd w:val="clear" w:color="auto" w:fill="D9E2F3"/>
            <w:vAlign w:val="center"/>
          </w:tcPr>
          <w:p w14:paraId="72CB64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FDFFE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8BA6C1" w14:textId="77777777" w:rsidTr="00B728B3">
        <w:tc>
          <w:tcPr>
            <w:tcW w:w="2837" w:type="dxa"/>
            <w:shd w:val="clear" w:color="auto" w:fill="D9E2F3"/>
            <w:vAlign w:val="center"/>
          </w:tcPr>
          <w:p w14:paraId="16CCD51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4B18554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7703B72" w14:textId="77777777" w:rsidTr="00B728B3">
        <w:tc>
          <w:tcPr>
            <w:tcW w:w="2837" w:type="dxa"/>
            <w:shd w:val="clear" w:color="auto" w:fill="D9E2F3"/>
            <w:vAlign w:val="center"/>
          </w:tcPr>
          <w:p w14:paraId="2B893BE4"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4ACB646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77D6D32C"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77A52CA6"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124674A4" w14:textId="77777777" w:rsidTr="00B728B3">
        <w:tc>
          <w:tcPr>
            <w:tcW w:w="2837" w:type="dxa"/>
            <w:shd w:val="clear" w:color="auto" w:fill="D9E2F3"/>
            <w:vAlign w:val="center"/>
          </w:tcPr>
          <w:p w14:paraId="16AECAE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AAAB74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3AA2658" w14:textId="77777777" w:rsidTr="00B728B3">
        <w:tc>
          <w:tcPr>
            <w:tcW w:w="2837" w:type="dxa"/>
            <w:shd w:val="clear" w:color="auto" w:fill="D9E2F3"/>
            <w:vAlign w:val="center"/>
          </w:tcPr>
          <w:p w14:paraId="33F57A7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6B68EF1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29996" w14:textId="77777777" w:rsidTr="00B728B3">
        <w:tc>
          <w:tcPr>
            <w:tcW w:w="2837" w:type="dxa"/>
            <w:shd w:val="clear" w:color="auto" w:fill="D9E2F3"/>
            <w:vAlign w:val="center"/>
          </w:tcPr>
          <w:p w14:paraId="218DCCB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57F385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941479" w14:textId="77777777" w:rsidTr="00B728B3">
        <w:tc>
          <w:tcPr>
            <w:tcW w:w="2837" w:type="dxa"/>
            <w:shd w:val="clear" w:color="auto" w:fill="D9E2F3"/>
            <w:vAlign w:val="center"/>
          </w:tcPr>
          <w:p w14:paraId="7A0ACC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0B5945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7ABC158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77E233C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3BEA5B79"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28C411B1"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7001A43D" w14:textId="77777777" w:rsidTr="00B728B3">
        <w:tc>
          <w:tcPr>
            <w:tcW w:w="2836" w:type="dxa"/>
            <w:shd w:val="clear" w:color="auto" w:fill="D9E2F3"/>
            <w:vAlign w:val="center"/>
          </w:tcPr>
          <w:p w14:paraId="04E779E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3F3BB0F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731C43F" w14:textId="77777777" w:rsidTr="00B728B3">
        <w:tc>
          <w:tcPr>
            <w:tcW w:w="2836" w:type="dxa"/>
            <w:shd w:val="clear" w:color="auto" w:fill="D9E2F3"/>
            <w:vAlign w:val="center"/>
          </w:tcPr>
          <w:p w14:paraId="0A06993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A2FCF5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A30D64" w14:textId="77777777" w:rsidTr="00B728B3">
        <w:tc>
          <w:tcPr>
            <w:tcW w:w="2836" w:type="dxa"/>
            <w:shd w:val="clear" w:color="auto" w:fill="D9E2F3"/>
            <w:vAlign w:val="center"/>
          </w:tcPr>
          <w:p w14:paraId="2B4292F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340C945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426FF0" w14:textId="77777777" w:rsidTr="00B728B3">
        <w:tc>
          <w:tcPr>
            <w:tcW w:w="2836" w:type="dxa"/>
            <w:shd w:val="clear" w:color="auto" w:fill="D9E2F3"/>
            <w:vAlign w:val="center"/>
          </w:tcPr>
          <w:p w14:paraId="47459BF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547DC0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470A4B0" w14:textId="77777777" w:rsidTr="00B728B3">
        <w:tc>
          <w:tcPr>
            <w:tcW w:w="2836" w:type="dxa"/>
            <w:shd w:val="clear" w:color="auto" w:fill="D9E2F3"/>
            <w:vAlign w:val="center"/>
          </w:tcPr>
          <w:p w14:paraId="4ACD32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3D0859F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9376D44" w14:textId="77777777" w:rsidTr="00B728B3">
        <w:tc>
          <w:tcPr>
            <w:tcW w:w="2836" w:type="dxa"/>
            <w:shd w:val="clear" w:color="auto" w:fill="D9E2F3"/>
            <w:vAlign w:val="center"/>
          </w:tcPr>
          <w:p w14:paraId="706AB7B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491802FD" w14:textId="77777777" w:rsidR="008D6E8E" w:rsidRPr="00FD1EE4" w:rsidRDefault="008D6E8E" w:rsidP="00B728B3">
            <w:pPr>
              <w:spacing w:before="240" w:after="240"/>
              <w:rPr>
                <w:rFonts w:ascii="GHEA Grapalat" w:eastAsia="GHEA Grapalat" w:hAnsi="GHEA Grapalat" w:cs="GHEA Grapalat"/>
              </w:rPr>
            </w:pPr>
          </w:p>
        </w:tc>
      </w:tr>
    </w:tbl>
    <w:p w14:paraId="1E679CE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0012346" w14:textId="77777777" w:rsidTr="00B728B3">
        <w:tc>
          <w:tcPr>
            <w:tcW w:w="2837" w:type="dxa"/>
            <w:shd w:val="clear" w:color="auto" w:fill="D9E2F3"/>
            <w:vAlign w:val="center"/>
          </w:tcPr>
          <w:p w14:paraId="07FA08A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1E2BC3B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9D32313" w14:textId="77777777" w:rsidTr="00B728B3">
        <w:tc>
          <w:tcPr>
            <w:tcW w:w="2837" w:type="dxa"/>
            <w:shd w:val="clear" w:color="auto" w:fill="D9E2F3"/>
            <w:vAlign w:val="center"/>
          </w:tcPr>
          <w:p w14:paraId="16B2E05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67552E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AA2A13C" w14:textId="77777777" w:rsidTr="00B728B3">
        <w:tc>
          <w:tcPr>
            <w:tcW w:w="2837" w:type="dxa"/>
            <w:shd w:val="clear" w:color="auto" w:fill="D9E2F3"/>
            <w:vAlign w:val="center"/>
          </w:tcPr>
          <w:p w14:paraId="43F55EA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73D02D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3BB3C0" w14:textId="77777777" w:rsidTr="00B728B3">
        <w:tc>
          <w:tcPr>
            <w:tcW w:w="2837" w:type="dxa"/>
            <w:shd w:val="clear" w:color="auto" w:fill="D9E2F3"/>
            <w:vAlign w:val="center"/>
          </w:tcPr>
          <w:p w14:paraId="0C105E4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AFE92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8808E9E" w14:textId="77777777" w:rsidTr="00B728B3">
        <w:tc>
          <w:tcPr>
            <w:tcW w:w="2837" w:type="dxa"/>
            <w:shd w:val="clear" w:color="auto" w:fill="D9E2F3"/>
            <w:vAlign w:val="center"/>
          </w:tcPr>
          <w:p w14:paraId="646BA5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10A9431E" w14:textId="77777777" w:rsidR="008D6E8E" w:rsidRPr="00FD1EE4" w:rsidRDefault="008D6E8E" w:rsidP="00B728B3">
            <w:pPr>
              <w:spacing w:before="240" w:after="240"/>
              <w:rPr>
                <w:rFonts w:ascii="GHEA Grapalat" w:eastAsia="GHEA Grapalat" w:hAnsi="GHEA Grapalat" w:cs="GHEA Grapalat"/>
              </w:rPr>
            </w:pPr>
          </w:p>
        </w:tc>
      </w:tr>
    </w:tbl>
    <w:p w14:paraId="06EC307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3484F9E7" w14:textId="77777777" w:rsidTr="00B728B3">
        <w:tc>
          <w:tcPr>
            <w:tcW w:w="2837" w:type="dxa"/>
            <w:shd w:val="clear" w:color="auto" w:fill="D9E2F3"/>
            <w:vAlign w:val="center"/>
          </w:tcPr>
          <w:p w14:paraId="2E0D3D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D00D8A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D295AFA" w14:textId="77777777" w:rsidTr="00B728B3">
        <w:tc>
          <w:tcPr>
            <w:tcW w:w="2837" w:type="dxa"/>
            <w:shd w:val="clear" w:color="auto" w:fill="D9E2F3"/>
            <w:vAlign w:val="center"/>
          </w:tcPr>
          <w:p w14:paraId="6C73EE5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368AFD6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81869D9" w14:textId="77777777" w:rsidTr="00B728B3">
        <w:tc>
          <w:tcPr>
            <w:tcW w:w="2837" w:type="dxa"/>
            <w:shd w:val="clear" w:color="auto" w:fill="D9E2F3"/>
            <w:vAlign w:val="center"/>
          </w:tcPr>
          <w:p w14:paraId="0693DF8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71F2BBB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ADBF457" w14:textId="77777777" w:rsidTr="00B728B3">
        <w:tc>
          <w:tcPr>
            <w:tcW w:w="2837" w:type="dxa"/>
            <w:shd w:val="clear" w:color="auto" w:fill="D9E2F3"/>
            <w:vAlign w:val="center"/>
          </w:tcPr>
          <w:p w14:paraId="2BA161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6931E99C" w14:textId="77777777" w:rsidR="008D6E8E" w:rsidRPr="00FD1EE4" w:rsidRDefault="008D6E8E" w:rsidP="00B728B3">
            <w:pPr>
              <w:spacing w:before="240" w:after="240"/>
              <w:rPr>
                <w:rFonts w:ascii="GHEA Grapalat" w:eastAsia="GHEA Grapalat" w:hAnsi="GHEA Grapalat" w:cs="GHEA Grapalat"/>
              </w:rPr>
            </w:pPr>
          </w:p>
        </w:tc>
      </w:tr>
    </w:tbl>
    <w:p w14:paraId="2339925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514D5E61" w14:textId="77777777" w:rsidTr="00B728B3">
        <w:tc>
          <w:tcPr>
            <w:tcW w:w="2837" w:type="dxa"/>
            <w:shd w:val="clear" w:color="auto" w:fill="D9E2F3"/>
            <w:vAlign w:val="center"/>
          </w:tcPr>
          <w:p w14:paraId="72AEBF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Պետությունը</w:t>
            </w:r>
            <w:proofErr w:type="spellEnd"/>
          </w:p>
        </w:tc>
        <w:tc>
          <w:tcPr>
            <w:tcW w:w="6178" w:type="dxa"/>
            <w:vAlign w:val="center"/>
          </w:tcPr>
          <w:p w14:paraId="34EF098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1592E" w14:textId="77777777" w:rsidTr="00B728B3">
        <w:tc>
          <w:tcPr>
            <w:tcW w:w="2837" w:type="dxa"/>
            <w:shd w:val="clear" w:color="auto" w:fill="D9E2F3"/>
            <w:vAlign w:val="center"/>
          </w:tcPr>
          <w:p w14:paraId="202A7D0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190ACAC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AF7896" w14:textId="77777777" w:rsidTr="00B728B3">
        <w:tc>
          <w:tcPr>
            <w:tcW w:w="2837" w:type="dxa"/>
            <w:shd w:val="clear" w:color="auto" w:fill="D9E2F3"/>
            <w:vAlign w:val="center"/>
          </w:tcPr>
          <w:p w14:paraId="0A97185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618DD1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DFB548D" w14:textId="77777777" w:rsidTr="00B728B3">
        <w:tc>
          <w:tcPr>
            <w:tcW w:w="2837" w:type="dxa"/>
            <w:shd w:val="clear" w:color="auto" w:fill="D9E2F3"/>
            <w:vAlign w:val="center"/>
          </w:tcPr>
          <w:p w14:paraId="1EB1D2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26DED76E" w14:textId="77777777" w:rsidR="008D6E8E" w:rsidRPr="00FD1EE4" w:rsidRDefault="008D6E8E" w:rsidP="00B728B3">
            <w:pPr>
              <w:spacing w:before="240" w:after="240"/>
              <w:rPr>
                <w:rFonts w:ascii="GHEA Grapalat" w:eastAsia="GHEA Grapalat" w:hAnsi="GHEA Grapalat" w:cs="GHEA Grapalat"/>
              </w:rPr>
            </w:pPr>
          </w:p>
        </w:tc>
      </w:tr>
    </w:tbl>
    <w:p w14:paraId="3DE78AE7"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05CB7B2A" w14:textId="77777777" w:rsidTr="00B728B3">
        <w:trPr>
          <w:trHeight w:val="924"/>
        </w:trPr>
        <w:tc>
          <w:tcPr>
            <w:tcW w:w="9016" w:type="dxa"/>
            <w:gridSpan w:val="2"/>
            <w:vAlign w:val="center"/>
          </w:tcPr>
          <w:p w14:paraId="76C8860C"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38400BED" w14:textId="77777777" w:rsidTr="00B728B3">
        <w:trPr>
          <w:trHeight w:val="684"/>
        </w:trPr>
        <w:tc>
          <w:tcPr>
            <w:tcW w:w="4508" w:type="dxa"/>
            <w:shd w:val="clear" w:color="auto" w:fill="D9E2F3"/>
            <w:vAlign w:val="center"/>
          </w:tcPr>
          <w:p w14:paraId="6A40B7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4FBA46E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05D2C2" w14:textId="77777777" w:rsidTr="00B728B3">
        <w:trPr>
          <w:trHeight w:val="1282"/>
        </w:trPr>
        <w:tc>
          <w:tcPr>
            <w:tcW w:w="4508" w:type="dxa"/>
            <w:shd w:val="clear" w:color="auto" w:fill="D9E2F3"/>
            <w:vAlign w:val="center"/>
          </w:tcPr>
          <w:p w14:paraId="0C16596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50711AF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1E23447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4AA9F697" w14:textId="77777777" w:rsidTr="00B728B3">
        <w:tc>
          <w:tcPr>
            <w:tcW w:w="9016" w:type="dxa"/>
            <w:gridSpan w:val="2"/>
            <w:vAlign w:val="center"/>
          </w:tcPr>
          <w:p w14:paraId="5C73344B"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5E931DB5" w14:textId="77777777" w:rsidTr="00B728B3">
        <w:tc>
          <w:tcPr>
            <w:tcW w:w="9016" w:type="dxa"/>
            <w:gridSpan w:val="2"/>
            <w:vAlign w:val="center"/>
          </w:tcPr>
          <w:p w14:paraId="7565D46C"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CE786F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06604BE1" w14:textId="77777777" w:rsidTr="00B728B3">
        <w:trPr>
          <w:trHeight w:val="924"/>
        </w:trPr>
        <w:tc>
          <w:tcPr>
            <w:tcW w:w="9016" w:type="dxa"/>
            <w:gridSpan w:val="2"/>
            <w:vAlign w:val="center"/>
          </w:tcPr>
          <w:p w14:paraId="69308B6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5612A44C" w14:textId="77777777" w:rsidTr="00B728B3">
        <w:trPr>
          <w:trHeight w:val="684"/>
        </w:trPr>
        <w:tc>
          <w:tcPr>
            <w:tcW w:w="4508" w:type="dxa"/>
            <w:shd w:val="clear" w:color="auto" w:fill="D9E2F3"/>
            <w:vAlign w:val="center"/>
          </w:tcPr>
          <w:p w14:paraId="374BB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6E51E0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07AC78" w14:textId="77777777" w:rsidTr="00B728B3">
        <w:trPr>
          <w:trHeight w:val="1282"/>
        </w:trPr>
        <w:tc>
          <w:tcPr>
            <w:tcW w:w="4508" w:type="dxa"/>
            <w:shd w:val="clear" w:color="auto" w:fill="D9E2F3"/>
            <w:vAlign w:val="center"/>
          </w:tcPr>
          <w:p w14:paraId="2435D20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FC7F96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75B8364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3B5B67B9" w14:textId="77777777" w:rsidTr="00B728B3">
        <w:tc>
          <w:tcPr>
            <w:tcW w:w="9016" w:type="dxa"/>
            <w:gridSpan w:val="2"/>
            <w:vAlign w:val="center"/>
          </w:tcPr>
          <w:p w14:paraId="3C704D8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6AFA4039" w14:textId="77777777" w:rsidTr="00B728B3">
        <w:tc>
          <w:tcPr>
            <w:tcW w:w="9016" w:type="dxa"/>
            <w:gridSpan w:val="2"/>
            <w:vAlign w:val="center"/>
          </w:tcPr>
          <w:p w14:paraId="3CA6EDB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20D145B5" w14:textId="77777777" w:rsidTr="00B728B3">
        <w:tc>
          <w:tcPr>
            <w:tcW w:w="9016" w:type="dxa"/>
            <w:gridSpan w:val="2"/>
            <w:vAlign w:val="center"/>
          </w:tcPr>
          <w:p w14:paraId="1D7EB42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5DF6667" w14:textId="77777777" w:rsidTr="00B728B3">
        <w:tc>
          <w:tcPr>
            <w:tcW w:w="9016" w:type="dxa"/>
            <w:gridSpan w:val="2"/>
            <w:vAlign w:val="center"/>
          </w:tcPr>
          <w:p w14:paraId="176C03ED"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066845F4"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10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6180"/>
      </w:tblGrid>
      <w:tr w:rsidR="008D6E8E" w:rsidRPr="00FD1EE4" w14:paraId="03EC210E" w14:textId="77777777" w:rsidTr="00974651">
        <w:tc>
          <w:tcPr>
            <w:tcW w:w="4248" w:type="dxa"/>
            <w:shd w:val="clear" w:color="auto" w:fill="D9E2F3"/>
            <w:vAlign w:val="center"/>
          </w:tcPr>
          <w:p w14:paraId="69504E8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E13C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47AA96" w14:textId="77777777" w:rsidTr="00974651">
        <w:tc>
          <w:tcPr>
            <w:tcW w:w="4248" w:type="dxa"/>
            <w:shd w:val="clear" w:color="auto" w:fill="D9E2F3"/>
            <w:vAlign w:val="center"/>
          </w:tcPr>
          <w:p w14:paraId="14BCC35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289ED5B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7079CA0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4D765CD" w14:textId="77777777" w:rsidTr="00974651">
        <w:tc>
          <w:tcPr>
            <w:tcW w:w="4248" w:type="dxa"/>
            <w:shd w:val="clear" w:color="auto" w:fill="D9E2F3"/>
            <w:vAlign w:val="center"/>
          </w:tcPr>
          <w:p w14:paraId="5767F9B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4AE37DF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1463D46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66695E2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6A7A34D3" w14:textId="77777777" w:rsidTr="00B728B3">
        <w:tc>
          <w:tcPr>
            <w:tcW w:w="2837" w:type="dxa"/>
            <w:shd w:val="clear" w:color="auto" w:fill="D9E2F3"/>
            <w:vAlign w:val="center"/>
          </w:tcPr>
          <w:p w14:paraId="734D376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4548B8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BF30C98" w14:textId="77777777" w:rsidTr="00B728B3">
        <w:tc>
          <w:tcPr>
            <w:tcW w:w="2837" w:type="dxa"/>
            <w:shd w:val="clear" w:color="auto" w:fill="D9E2F3"/>
            <w:vAlign w:val="center"/>
          </w:tcPr>
          <w:p w14:paraId="6D49810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37E8E056" w14:textId="77777777" w:rsidR="008D6E8E" w:rsidRPr="00FD1EE4" w:rsidRDefault="008D6E8E" w:rsidP="00B728B3">
            <w:pPr>
              <w:spacing w:before="240" w:after="240"/>
              <w:rPr>
                <w:rFonts w:ascii="GHEA Grapalat" w:eastAsia="GHEA Grapalat" w:hAnsi="GHEA Grapalat" w:cs="GHEA Grapalat"/>
              </w:rPr>
            </w:pPr>
          </w:p>
        </w:tc>
      </w:tr>
    </w:tbl>
    <w:p w14:paraId="36371CC1"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7B56E39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4F650824"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4A144FFC" w14:textId="77777777" w:rsidTr="00B728B3">
        <w:tc>
          <w:tcPr>
            <w:tcW w:w="2835" w:type="dxa"/>
            <w:shd w:val="clear" w:color="auto" w:fill="D9E2F3"/>
            <w:vAlign w:val="center"/>
          </w:tcPr>
          <w:p w14:paraId="71F63E9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0ECC2E2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65FC768" w14:textId="77777777" w:rsidTr="00B728B3">
        <w:tc>
          <w:tcPr>
            <w:tcW w:w="2835" w:type="dxa"/>
            <w:shd w:val="clear" w:color="auto" w:fill="D9E2F3"/>
            <w:vAlign w:val="center"/>
          </w:tcPr>
          <w:p w14:paraId="084D560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19E94DF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037AEA4" w14:textId="77777777" w:rsidTr="00B728B3">
        <w:tc>
          <w:tcPr>
            <w:tcW w:w="2835" w:type="dxa"/>
            <w:shd w:val="clear" w:color="auto" w:fill="D9E2F3"/>
            <w:vAlign w:val="center"/>
          </w:tcPr>
          <w:p w14:paraId="4371A4B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79C9DD3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66976A" w14:textId="77777777" w:rsidTr="00B728B3">
        <w:tc>
          <w:tcPr>
            <w:tcW w:w="2835" w:type="dxa"/>
            <w:shd w:val="clear" w:color="auto" w:fill="D9E2F3"/>
            <w:vAlign w:val="center"/>
          </w:tcPr>
          <w:p w14:paraId="03339D9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6E30DBA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D2F6CCC" w14:textId="77777777" w:rsidTr="00B728B3">
        <w:tc>
          <w:tcPr>
            <w:tcW w:w="2835" w:type="dxa"/>
            <w:shd w:val="clear" w:color="auto" w:fill="D9E2F3"/>
            <w:vAlign w:val="center"/>
          </w:tcPr>
          <w:p w14:paraId="71CBABE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D8D9F9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EEE0AC4" w14:textId="77777777" w:rsidTr="00B728B3">
        <w:tc>
          <w:tcPr>
            <w:tcW w:w="2835" w:type="dxa"/>
            <w:shd w:val="clear" w:color="auto" w:fill="D9E2F3"/>
            <w:vAlign w:val="center"/>
          </w:tcPr>
          <w:p w14:paraId="0F6D8FE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7936307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270027" w14:textId="77777777" w:rsidTr="00B728B3">
        <w:tc>
          <w:tcPr>
            <w:tcW w:w="2835" w:type="dxa"/>
            <w:shd w:val="clear" w:color="auto" w:fill="D9E2F3"/>
            <w:vAlign w:val="center"/>
          </w:tcPr>
          <w:p w14:paraId="7D1FCA4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479F23A3" w14:textId="77777777" w:rsidR="008D6E8E" w:rsidRPr="00FD1EE4" w:rsidRDefault="008D6E8E" w:rsidP="00B728B3">
            <w:pPr>
              <w:spacing w:before="240" w:after="240"/>
              <w:rPr>
                <w:rFonts w:ascii="GHEA Grapalat" w:eastAsia="GHEA Grapalat" w:hAnsi="GHEA Grapalat" w:cs="GHEA Grapalat"/>
              </w:rPr>
            </w:pPr>
          </w:p>
        </w:tc>
      </w:tr>
    </w:tbl>
    <w:p w14:paraId="563DAD2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1B8E876" w14:textId="77777777" w:rsidTr="00B728B3">
        <w:trPr>
          <w:trHeight w:val="853"/>
        </w:trPr>
        <w:tc>
          <w:tcPr>
            <w:tcW w:w="2835" w:type="dxa"/>
            <w:vMerge w:val="restart"/>
            <w:shd w:val="clear" w:color="auto" w:fill="D9E2F3"/>
            <w:vAlign w:val="center"/>
          </w:tcPr>
          <w:p w14:paraId="1727F0C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24DE78C"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986AA4A" w14:textId="77777777" w:rsidTr="00B728B3">
        <w:trPr>
          <w:trHeight w:val="850"/>
        </w:trPr>
        <w:tc>
          <w:tcPr>
            <w:tcW w:w="2835" w:type="dxa"/>
            <w:vMerge/>
            <w:shd w:val="clear" w:color="auto" w:fill="D9E2F3"/>
            <w:vAlign w:val="center"/>
          </w:tcPr>
          <w:p w14:paraId="1DBAC16C"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09B1BC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31CC7A9" w14:textId="77777777" w:rsidTr="00B728B3">
        <w:trPr>
          <w:trHeight w:val="850"/>
        </w:trPr>
        <w:tc>
          <w:tcPr>
            <w:tcW w:w="2835" w:type="dxa"/>
            <w:vMerge/>
            <w:shd w:val="clear" w:color="auto" w:fill="D9E2F3"/>
            <w:vAlign w:val="center"/>
          </w:tcPr>
          <w:p w14:paraId="3E3FCDC5"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0C5E63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0869F80" w14:textId="77777777" w:rsidTr="00B728B3">
        <w:trPr>
          <w:trHeight w:val="850"/>
        </w:trPr>
        <w:tc>
          <w:tcPr>
            <w:tcW w:w="2835" w:type="dxa"/>
            <w:vMerge/>
            <w:shd w:val="clear" w:color="auto" w:fill="D9E2F3"/>
            <w:vAlign w:val="center"/>
          </w:tcPr>
          <w:p w14:paraId="72245A69"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7AD5AF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7DB9AE" w14:textId="77777777" w:rsidTr="00B728B3">
        <w:trPr>
          <w:trHeight w:val="850"/>
        </w:trPr>
        <w:tc>
          <w:tcPr>
            <w:tcW w:w="2835" w:type="dxa"/>
            <w:vMerge/>
            <w:shd w:val="clear" w:color="auto" w:fill="D9E2F3"/>
            <w:vAlign w:val="center"/>
          </w:tcPr>
          <w:p w14:paraId="57A1C425"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3EEA6B1" w14:textId="77777777" w:rsidR="008D6E8E" w:rsidRPr="00FD1EE4" w:rsidRDefault="008D6E8E" w:rsidP="00B728B3">
            <w:pPr>
              <w:spacing w:before="240" w:after="240"/>
              <w:rPr>
                <w:rFonts w:ascii="GHEA Grapalat" w:eastAsia="GHEA Grapalat" w:hAnsi="GHEA Grapalat" w:cs="GHEA Grapalat"/>
              </w:rPr>
            </w:pPr>
          </w:p>
        </w:tc>
      </w:tr>
    </w:tbl>
    <w:p w14:paraId="634918E8"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038DD51F" w14:textId="77777777" w:rsidTr="00B728B3">
        <w:tc>
          <w:tcPr>
            <w:tcW w:w="2835" w:type="dxa"/>
            <w:shd w:val="clear" w:color="auto" w:fill="D9E2F3"/>
            <w:vAlign w:val="center"/>
          </w:tcPr>
          <w:p w14:paraId="064D6E2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3886B6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E7F58AC" w14:textId="77777777" w:rsidTr="00B728B3">
        <w:tc>
          <w:tcPr>
            <w:tcW w:w="2835" w:type="dxa"/>
            <w:shd w:val="clear" w:color="auto" w:fill="D9E2F3"/>
            <w:vAlign w:val="center"/>
          </w:tcPr>
          <w:p w14:paraId="7335B3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E2C2474" w14:textId="77777777" w:rsidR="008D6E8E" w:rsidRPr="00FD1EE4" w:rsidRDefault="008D6E8E" w:rsidP="00B728B3">
            <w:pPr>
              <w:spacing w:before="240" w:after="240"/>
              <w:rPr>
                <w:rFonts w:ascii="GHEA Grapalat" w:eastAsia="GHEA Grapalat" w:hAnsi="GHEA Grapalat" w:cs="GHEA Grapalat"/>
              </w:rPr>
            </w:pPr>
          </w:p>
        </w:tc>
      </w:tr>
    </w:tbl>
    <w:p w14:paraId="667992ED"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61068322"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51E1A4EA"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54867CE4" w14:textId="77777777" w:rsidTr="00B728B3">
        <w:tc>
          <w:tcPr>
            <w:tcW w:w="9016" w:type="dxa"/>
            <w:shd w:val="clear" w:color="auto" w:fill="DEEAF6"/>
          </w:tcPr>
          <w:p w14:paraId="58807E9F"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22BF4D3B" w14:textId="77777777" w:rsidTr="00B728B3">
        <w:trPr>
          <w:trHeight w:val="10187"/>
        </w:trPr>
        <w:tc>
          <w:tcPr>
            <w:tcW w:w="9016" w:type="dxa"/>
            <w:shd w:val="clear" w:color="auto" w:fill="auto"/>
          </w:tcPr>
          <w:p w14:paraId="46721C95" w14:textId="77777777" w:rsidR="008D6E8E" w:rsidRPr="00DD4B8A" w:rsidRDefault="008D6E8E" w:rsidP="00B728B3">
            <w:pPr>
              <w:rPr>
                <w:rFonts w:ascii="GHEA Grapalat" w:eastAsia="GHEA Grapalat" w:hAnsi="GHEA Grapalat" w:cs="GHEA Grapalat"/>
                <w:b/>
                <w:color w:val="000000"/>
              </w:rPr>
            </w:pPr>
          </w:p>
        </w:tc>
      </w:tr>
    </w:tbl>
    <w:p w14:paraId="2002A6C1"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20C3F72F" w14:textId="77777777" w:rsidR="008D6E8E" w:rsidRPr="00A66FC2" w:rsidRDefault="008D6E8E" w:rsidP="008D6E8E">
      <w:pPr>
        <w:pStyle w:val="BodyTextIndent3"/>
        <w:spacing w:line="240" w:lineRule="auto"/>
        <w:jc w:val="right"/>
        <w:rPr>
          <w:rFonts w:ascii="GHEA Grapalat" w:hAnsi="GHEA Grapalat" w:cs="Arial"/>
          <w:b/>
        </w:rPr>
      </w:pPr>
    </w:p>
    <w:p w14:paraId="18EE7AFA"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FF08571"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193BF182"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2BACB735"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1BFD41D3" w14:textId="77777777" w:rsidR="008D6E8E" w:rsidRDefault="008D6E8E" w:rsidP="008D6E8E">
      <w:pPr>
        <w:pStyle w:val="BodyTextIndent3"/>
        <w:spacing w:line="240" w:lineRule="auto"/>
        <w:ind w:firstLine="0"/>
        <w:jc w:val="left"/>
        <w:rPr>
          <w:rFonts w:ascii="GHEA Grapalat" w:hAnsi="GHEA Grapalat"/>
          <w:b/>
          <w:lang w:val="hy-AM"/>
        </w:rPr>
      </w:pPr>
    </w:p>
    <w:p w14:paraId="5DD2FFC3" w14:textId="77777777" w:rsidR="008D6E8E" w:rsidRDefault="008D6E8E" w:rsidP="008D6E8E">
      <w:pPr>
        <w:pStyle w:val="BodyTextIndent3"/>
        <w:spacing w:line="240" w:lineRule="auto"/>
        <w:ind w:firstLine="0"/>
        <w:jc w:val="left"/>
        <w:rPr>
          <w:rFonts w:ascii="GHEA Grapalat" w:hAnsi="GHEA Grapalat"/>
          <w:b/>
          <w:lang w:val="hy-AM"/>
        </w:rPr>
      </w:pPr>
    </w:p>
    <w:p w14:paraId="02AAB9F4" w14:textId="77777777" w:rsidR="008D6E8E" w:rsidRDefault="008D6E8E" w:rsidP="008D6E8E">
      <w:pPr>
        <w:pStyle w:val="BodyTextIndent3"/>
        <w:spacing w:line="240" w:lineRule="auto"/>
        <w:ind w:firstLine="0"/>
        <w:jc w:val="left"/>
        <w:rPr>
          <w:rFonts w:ascii="GHEA Grapalat" w:hAnsi="GHEA Grapalat"/>
          <w:b/>
          <w:lang w:val="hy-AM"/>
        </w:rPr>
      </w:pPr>
    </w:p>
    <w:p w14:paraId="6AAC7E82" w14:textId="77777777" w:rsidR="008D6E8E" w:rsidRDefault="008D6E8E" w:rsidP="008D6E8E">
      <w:pPr>
        <w:pStyle w:val="BodyTextIndent3"/>
        <w:spacing w:line="240" w:lineRule="auto"/>
        <w:ind w:firstLine="0"/>
        <w:jc w:val="left"/>
        <w:rPr>
          <w:rFonts w:ascii="GHEA Grapalat" w:hAnsi="GHEA Grapalat"/>
          <w:b/>
          <w:lang w:val="hy-AM"/>
        </w:rPr>
      </w:pPr>
    </w:p>
    <w:p w14:paraId="767E3C42" w14:textId="77777777" w:rsidR="008D6E8E" w:rsidRDefault="008D6E8E" w:rsidP="008D6E8E">
      <w:pPr>
        <w:spacing w:line="360" w:lineRule="auto"/>
        <w:jc w:val="center"/>
        <w:rPr>
          <w:rFonts w:ascii="GHEA Grapalat" w:eastAsia="GHEA Grapalat" w:hAnsi="GHEA Grapalat" w:cs="GHEA Grapalat"/>
          <w:b/>
        </w:rPr>
      </w:pPr>
    </w:p>
    <w:p w14:paraId="63DAAA8F" w14:textId="77777777" w:rsidR="008D6E8E" w:rsidRDefault="008D6E8E" w:rsidP="008D6E8E">
      <w:pPr>
        <w:spacing w:line="360" w:lineRule="auto"/>
        <w:jc w:val="center"/>
        <w:rPr>
          <w:rFonts w:ascii="GHEA Grapalat" w:eastAsia="GHEA Grapalat" w:hAnsi="GHEA Grapalat" w:cs="GHEA Grapalat"/>
          <w:b/>
        </w:rPr>
      </w:pPr>
    </w:p>
    <w:p w14:paraId="56CE1015"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A4BD131"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9A51D4B"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E618D95"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F813D9C"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3C255127"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7EA729F1" w14:textId="77777777" w:rsidR="008D6E8E" w:rsidRDefault="008D6E8E" w:rsidP="008D6E8E">
      <w:pPr>
        <w:spacing w:line="276" w:lineRule="auto"/>
        <w:ind w:firstLine="567"/>
        <w:jc w:val="both"/>
        <w:rPr>
          <w:rFonts w:ascii="GHEA Grapalat" w:eastAsia="GHEA Grapalat" w:hAnsi="GHEA Grapalat" w:cs="GHEA Grapalat"/>
        </w:rPr>
      </w:pPr>
    </w:p>
    <w:p w14:paraId="6E010E84"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3996C37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7D62451"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1D3C211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26CDB417"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3C829632"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78C8CCB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4A624612"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3727065E"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F2C1837"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09A9EE8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5731080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0F0D39C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096F37B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0AB9B4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1153916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DFEF5FD"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492FBA4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47095D87"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4D55DEE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725636F6"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708767C9"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15A583E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09C3095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1A4949AF"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089C8F9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793CBB70"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9EFAB0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6A800DD1"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4D9EFD91"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67727A11"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2DC1C893"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E38868A"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lastRenderedPageBreak/>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598E65DA"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46E630A4"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7E4D24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7062D6CF"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AD7C32E"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267787A"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685C613"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486AB6A4" w14:textId="77777777"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40ED8CD7" w14:textId="77777777"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7440F715" w14:textId="77777777" w:rsidR="008D6E8E" w:rsidRPr="0039302D" w:rsidRDefault="008D6E8E" w:rsidP="008D6E8E">
      <w:pPr>
        <w:jc w:val="both"/>
        <w:rPr>
          <w:rFonts w:ascii="GHEA Grapalat" w:hAnsi="GHEA Grapalat" w:cs="Sylfaen"/>
          <w:sz w:val="20"/>
          <w:lang w:val="hy-AM"/>
        </w:rPr>
      </w:pPr>
    </w:p>
    <w:p w14:paraId="7B53DECE" w14:textId="77777777"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5B97808B"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5E2B2A23" w14:textId="6D6E56CB"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B0130D">
        <w:rPr>
          <w:rFonts w:ascii="GHEA Grapalat" w:hAnsi="GHEA Grapalat"/>
          <w:b/>
          <w:lang w:val="hy-AM"/>
        </w:rPr>
        <w:t>ՌՀ-ՍՀ-ԲՄԾՁԲ-37/24</w:t>
      </w:r>
      <w:r w:rsidR="00295750">
        <w:rPr>
          <w:rFonts w:ascii="GHEA Grapalat" w:hAnsi="GHEA Grapalat"/>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38FC7228" w14:textId="77777777"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47B44285" w14:textId="77777777" w:rsidR="00B2572B" w:rsidRPr="00064ADD" w:rsidRDefault="00B2572B" w:rsidP="00EF3662">
      <w:pPr>
        <w:rPr>
          <w:rFonts w:ascii="GHEA Grapalat" w:hAnsi="GHEA Grapalat"/>
          <w:lang w:val="hy-AM"/>
        </w:rPr>
      </w:pPr>
    </w:p>
    <w:p w14:paraId="6968C7EC" w14:textId="77777777" w:rsidR="00B2572B" w:rsidRPr="00064ADD" w:rsidRDefault="00B2572B" w:rsidP="00EF3662">
      <w:pPr>
        <w:ind w:firstLine="567"/>
        <w:jc w:val="center"/>
        <w:rPr>
          <w:rFonts w:ascii="GHEA Grapalat" w:hAnsi="GHEA Grapalat"/>
          <w:sz w:val="20"/>
          <w:lang w:val="hy-AM"/>
        </w:rPr>
      </w:pPr>
    </w:p>
    <w:p w14:paraId="73CAA03E"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3F725FDD" w14:textId="77777777" w:rsidR="00B2572B" w:rsidRPr="00064ADD" w:rsidRDefault="00B2572B" w:rsidP="00EF3662">
      <w:pPr>
        <w:ind w:firstLine="567"/>
        <w:rPr>
          <w:rFonts w:ascii="GHEA Grapalat" w:hAnsi="GHEA Grapalat"/>
          <w:lang w:val="hy-AM"/>
        </w:rPr>
      </w:pPr>
    </w:p>
    <w:p w14:paraId="21D46625" w14:textId="74499FDB"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B21180" w:rsidRPr="00B21180">
        <w:rPr>
          <w:rFonts w:ascii="GHEA Grapalat" w:hAnsi="GHEA Grapalat"/>
          <w:sz w:val="20"/>
          <w:szCs w:val="20"/>
          <w:lang w:val="hy-AM"/>
        </w:rPr>
        <w:t>«</w:t>
      </w:r>
      <w:r w:rsidR="00B0130D">
        <w:rPr>
          <w:rFonts w:ascii="GHEA Grapalat" w:hAnsi="GHEA Grapalat"/>
          <w:b/>
          <w:sz w:val="20"/>
          <w:szCs w:val="20"/>
          <w:lang w:val="hy-AM"/>
        </w:rPr>
        <w:t>ՌՀ-ՍՀ-ԲՄԾՁԲ-37/24</w:t>
      </w:r>
      <w:r w:rsidR="00B21180" w:rsidRPr="00B21180">
        <w:rPr>
          <w:rFonts w:ascii="GHEA Grapalat" w:hAnsi="GHEA Grapalat"/>
          <w:b/>
          <w:sz w:val="20"/>
          <w:szCs w:val="20"/>
          <w:lang w:val="hy-AM"/>
        </w:rPr>
        <w:t>»</w:t>
      </w:r>
      <w:r w:rsidR="00B21180">
        <w:rPr>
          <w:rFonts w:ascii="GHEA Grapalat" w:hAnsi="GHEA Grapalat"/>
          <w:b/>
          <w:lang w:val="hy-AM"/>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մրցույթի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C5F7081" w14:textId="77777777" w:rsidR="00B2572B" w:rsidRPr="00064ADD" w:rsidRDefault="00B2572B" w:rsidP="00EF3662">
      <w:pPr>
        <w:ind w:firstLine="567"/>
        <w:jc w:val="both"/>
        <w:rPr>
          <w:rFonts w:ascii="GHEA Grapalat" w:hAnsi="GHEA Grapalat" w:cs="Arial"/>
        </w:rPr>
      </w:pPr>
      <w:bookmarkStart w:id="7" w:name="_Hlk23147299"/>
      <w:r w:rsidRPr="00064ADD">
        <w:rPr>
          <w:rFonts w:ascii="GHEA Grapalat" w:hAnsi="GHEA Grapalat" w:cs="Sylfaen"/>
          <w:vertAlign w:val="superscript"/>
          <w:lang w:val="hy-AM"/>
        </w:rPr>
        <w:t xml:space="preserve">                                                                                     մասնակցի անվանումը</w:t>
      </w:r>
    </w:p>
    <w:bookmarkEnd w:id="7"/>
    <w:p w14:paraId="246C079D"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5F6CEA86"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C55467" w14:paraId="59AEB91F"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706E045F"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47AAADB7"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79D73366"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4FDBBBCD"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3BC0891B"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4589E48"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36BD295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11E6D74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5FDC8F6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2B759A57"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577599EC"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1F00B8F9"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79C4F2B5"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13A00A2F"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7DB36D6F"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677A3CA6"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C55467" w14:paraId="4DEA5AC9"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559EE8F8"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C5C640F"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F7777D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753DCF51"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F47508F" w14:textId="77777777" w:rsidR="000E31C4" w:rsidRPr="00064ADD" w:rsidRDefault="000E31C4" w:rsidP="00EF3662">
            <w:pPr>
              <w:jc w:val="center"/>
              <w:rPr>
                <w:rFonts w:ascii="GHEA Grapalat" w:hAnsi="GHEA Grapalat"/>
                <w:lang w:val="es-ES"/>
              </w:rPr>
            </w:pPr>
          </w:p>
        </w:tc>
      </w:tr>
      <w:tr w:rsidR="000E31C4" w:rsidRPr="00C55467" w14:paraId="7E39C126"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A9ACE2"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325A281A"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7C14AA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D59E75F"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D0E0745" w14:textId="77777777" w:rsidR="000E31C4" w:rsidRPr="00064ADD" w:rsidRDefault="000E31C4" w:rsidP="00EF3662">
            <w:pPr>
              <w:rPr>
                <w:rFonts w:ascii="GHEA Grapalat" w:hAnsi="GHEA Grapalat"/>
                <w:lang w:val="es-ES"/>
              </w:rPr>
            </w:pPr>
          </w:p>
        </w:tc>
      </w:tr>
      <w:tr w:rsidR="000E31C4" w:rsidRPr="00C55467" w14:paraId="6BE4407E"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08B3BBE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723C5260"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F311554"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90BF315"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A7955FB" w14:textId="77777777" w:rsidR="000E31C4" w:rsidRPr="00064ADD" w:rsidRDefault="000E31C4" w:rsidP="00EF3662">
            <w:pPr>
              <w:jc w:val="center"/>
              <w:rPr>
                <w:rFonts w:ascii="GHEA Grapalat" w:hAnsi="GHEA Grapalat"/>
                <w:lang w:val="es-ES"/>
              </w:rPr>
            </w:pPr>
          </w:p>
        </w:tc>
      </w:tr>
      <w:tr w:rsidR="000E31C4" w:rsidRPr="00064ADD" w14:paraId="484ED055"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2E8B187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293635EB"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FBF440D"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07A26BBC"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7D0BC9EF" w14:textId="77777777" w:rsidR="000E31C4" w:rsidRPr="00064ADD" w:rsidRDefault="000E31C4" w:rsidP="00EF3662">
            <w:pPr>
              <w:jc w:val="center"/>
              <w:rPr>
                <w:rFonts w:ascii="GHEA Grapalat" w:hAnsi="GHEA Grapalat"/>
                <w:lang w:val="es-ES"/>
              </w:rPr>
            </w:pPr>
          </w:p>
        </w:tc>
      </w:tr>
      <w:tr w:rsidR="000E31C4" w:rsidRPr="00064ADD" w14:paraId="4D4BD619"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129B261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6512338C"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6507C39"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58BA3B92"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7B8C37F6" w14:textId="77777777" w:rsidR="000E31C4" w:rsidRPr="00064ADD" w:rsidRDefault="000E31C4" w:rsidP="00EF3662">
            <w:pPr>
              <w:jc w:val="center"/>
              <w:rPr>
                <w:rFonts w:ascii="GHEA Grapalat" w:hAnsi="GHEA Grapalat"/>
                <w:sz w:val="20"/>
                <w:lang w:val="es-ES"/>
              </w:rPr>
            </w:pPr>
          </w:p>
        </w:tc>
      </w:tr>
    </w:tbl>
    <w:p w14:paraId="71614F20" w14:textId="77777777" w:rsidR="00B2572B" w:rsidRPr="00064ADD" w:rsidRDefault="00B2572B" w:rsidP="00EF3662">
      <w:pPr>
        <w:rPr>
          <w:rFonts w:ascii="GHEA Grapalat" w:hAnsi="GHEA Grapalat"/>
          <w:sz w:val="18"/>
          <w:szCs w:val="18"/>
          <w:lang w:val="es-ES"/>
        </w:rPr>
      </w:pPr>
    </w:p>
    <w:p w14:paraId="3D257ADB" w14:textId="77777777" w:rsidR="00B2572B" w:rsidRPr="00064ADD" w:rsidRDefault="00B2572B" w:rsidP="00EF3662">
      <w:pPr>
        <w:rPr>
          <w:rFonts w:ascii="GHEA Grapalat" w:hAnsi="GHEA Grapalat"/>
          <w:sz w:val="18"/>
          <w:szCs w:val="18"/>
          <w:lang w:val="es-ES"/>
        </w:rPr>
      </w:pPr>
    </w:p>
    <w:p w14:paraId="61E703B1" w14:textId="77777777" w:rsidR="00B2572B" w:rsidRPr="00064ADD" w:rsidRDefault="00B2572B" w:rsidP="00EF3662">
      <w:pPr>
        <w:rPr>
          <w:rFonts w:ascii="GHEA Grapalat" w:hAnsi="GHEA Grapalat"/>
          <w:sz w:val="18"/>
          <w:szCs w:val="18"/>
          <w:lang w:val="hy-AM"/>
        </w:rPr>
      </w:pPr>
    </w:p>
    <w:p w14:paraId="768578DC"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797A8EC6"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6DC42FB2"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A66C3EA"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7376B269" w14:textId="77777777" w:rsidR="00B2572B" w:rsidRPr="00960D70" w:rsidRDefault="00B2572B" w:rsidP="00EF3662">
      <w:pPr>
        <w:jc w:val="right"/>
        <w:rPr>
          <w:rFonts w:ascii="GHEA Grapalat" w:hAnsi="GHEA Grapalat"/>
          <w:sz w:val="20"/>
          <w:lang w:val="hy-AM"/>
        </w:rPr>
      </w:pPr>
    </w:p>
    <w:p w14:paraId="2BA74E26" w14:textId="77777777" w:rsidR="00B2572B" w:rsidRPr="00960D70" w:rsidRDefault="00B2572B" w:rsidP="00EF3662">
      <w:pPr>
        <w:rPr>
          <w:rFonts w:ascii="GHEA Grapalat" w:hAnsi="GHEA Grapalat" w:cs="Sylfaen"/>
          <w:i/>
          <w:sz w:val="16"/>
          <w:szCs w:val="16"/>
          <w:lang w:val="hy-AM" w:eastAsia="ru-RU"/>
        </w:rPr>
      </w:pPr>
    </w:p>
    <w:p w14:paraId="4C6DBFC7" w14:textId="77777777" w:rsidR="00B2572B" w:rsidRPr="00960D70" w:rsidRDefault="00B2572B" w:rsidP="00EF3662">
      <w:pPr>
        <w:rPr>
          <w:rFonts w:ascii="GHEA Grapalat" w:hAnsi="GHEA Grapalat" w:cs="Sylfaen"/>
          <w:i/>
          <w:sz w:val="16"/>
          <w:szCs w:val="16"/>
          <w:lang w:val="hy-AM" w:eastAsia="ru-RU"/>
        </w:rPr>
      </w:pPr>
    </w:p>
    <w:p w14:paraId="29630312" w14:textId="77777777" w:rsidR="00B2572B" w:rsidRPr="00960D70" w:rsidRDefault="00B2572B" w:rsidP="00EF3662">
      <w:pPr>
        <w:rPr>
          <w:rFonts w:ascii="GHEA Grapalat" w:hAnsi="GHEA Grapalat" w:cs="Sylfaen"/>
          <w:i/>
          <w:sz w:val="16"/>
          <w:szCs w:val="16"/>
          <w:lang w:val="hy-AM" w:eastAsia="ru-RU"/>
        </w:rPr>
      </w:pPr>
    </w:p>
    <w:p w14:paraId="567991D8" w14:textId="77777777" w:rsidR="00B2572B" w:rsidRPr="00064ADD" w:rsidRDefault="00B2572B" w:rsidP="00EF3662">
      <w:pPr>
        <w:rPr>
          <w:rFonts w:ascii="GHEA Grapalat" w:hAnsi="GHEA Grapalat" w:cs="Sylfaen"/>
          <w:i/>
          <w:sz w:val="16"/>
          <w:szCs w:val="16"/>
          <w:lang w:val="hy-AM" w:eastAsia="ru-RU"/>
        </w:rPr>
      </w:pPr>
    </w:p>
    <w:p w14:paraId="10DCF02D" w14:textId="77777777" w:rsidR="00B2572B" w:rsidRPr="00064ADD" w:rsidRDefault="00B2572B" w:rsidP="00EF3662">
      <w:pPr>
        <w:rPr>
          <w:rFonts w:ascii="GHEA Grapalat" w:hAnsi="GHEA Grapalat" w:cs="Sylfaen"/>
          <w:i/>
          <w:sz w:val="16"/>
          <w:szCs w:val="16"/>
          <w:lang w:val="hy-AM" w:eastAsia="ru-RU"/>
        </w:rPr>
      </w:pPr>
    </w:p>
    <w:p w14:paraId="06F6A69F" w14:textId="77777777" w:rsidR="00B2572B" w:rsidRPr="00064ADD" w:rsidRDefault="00B2572B" w:rsidP="00EF3662">
      <w:pPr>
        <w:rPr>
          <w:rFonts w:ascii="GHEA Grapalat" w:hAnsi="GHEA Grapalat" w:cs="Sylfaen"/>
          <w:i/>
          <w:sz w:val="16"/>
          <w:szCs w:val="16"/>
          <w:lang w:val="hy-AM" w:eastAsia="ru-RU"/>
        </w:rPr>
      </w:pPr>
    </w:p>
    <w:p w14:paraId="3F62E50C" w14:textId="77777777" w:rsidR="00B2572B" w:rsidRPr="00064ADD" w:rsidRDefault="00B2572B" w:rsidP="00EF3662">
      <w:pPr>
        <w:rPr>
          <w:rFonts w:ascii="GHEA Grapalat" w:hAnsi="GHEA Grapalat" w:cs="Sylfaen"/>
          <w:i/>
          <w:sz w:val="16"/>
          <w:szCs w:val="16"/>
          <w:lang w:val="hy-AM" w:eastAsia="ru-RU"/>
        </w:rPr>
      </w:pPr>
    </w:p>
    <w:p w14:paraId="4FF9DB8B" w14:textId="77777777" w:rsidR="00B2572B" w:rsidRPr="00064ADD" w:rsidRDefault="00B2572B" w:rsidP="00EF3662">
      <w:pPr>
        <w:rPr>
          <w:rFonts w:ascii="GHEA Grapalat" w:hAnsi="GHEA Grapalat" w:cs="Sylfaen"/>
          <w:i/>
          <w:sz w:val="16"/>
          <w:szCs w:val="16"/>
          <w:lang w:val="hy-AM" w:eastAsia="ru-RU"/>
        </w:rPr>
      </w:pPr>
    </w:p>
    <w:p w14:paraId="3F6849B3" w14:textId="77777777" w:rsidR="00B2572B" w:rsidRPr="00064ADD" w:rsidRDefault="00B2572B" w:rsidP="00EF3662">
      <w:pPr>
        <w:rPr>
          <w:rFonts w:ascii="GHEA Grapalat" w:hAnsi="GHEA Grapalat" w:cs="Sylfaen"/>
          <w:i/>
          <w:sz w:val="16"/>
          <w:szCs w:val="16"/>
          <w:lang w:val="hy-AM" w:eastAsia="ru-RU"/>
        </w:rPr>
      </w:pPr>
    </w:p>
    <w:p w14:paraId="1EE02894" w14:textId="77777777" w:rsidR="00B2572B" w:rsidRPr="00064ADD" w:rsidRDefault="00B2572B" w:rsidP="00EF3662">
      <w:pPr>
        <w:rPr>
          <w:rFonts w:ascii="GHEA Grapalat" w:hAnsi="GHEA Grapalat" w:cs="Sylfaen"/>
          <w:i/>
          <w:sz w:val="16"/>
          <w:szCs w:val="16"/>
          <w:lang w:val="hy-AM" w:eastAsia="ru-RU"/>
        </w:rPr>
      </w:pPr>
    </w:p>
    <w:p w14:paraId="1881735C" w14:textId="77777777" w:rsidR="00B2572B" w:rsidRPr="00064ADD" w:rsidRDefault="00B2572B" w:rsidP="00EF3662">
      <w:pPr>
        <w:rPr>
          <w:rFonts w:ascii="GHEA Grapalat" w:hAnsi="GHEA Grapalat" w:cs="Sylfaen"/>
          <w:i/>
          <w:sz w:val="16"/>
          <w:szCs w:val="16"/>
          <w:lang w:val="hy-AM" w:eastAsia="ru-RU"/>
        </w:rPr>
      </w:pPr>
    </w:p>
    <w:p w14:paraId="39334FBD" w14:textId="77777777" w:rsidR="00B2572B" w:rsidRPr="00064ADD" w:rsidRDefault="00B2572B" w:rsidP="00EF3662">
      <w:pPr>
        <w:rPr>
          <w:rFonts w:ascii="GHEA Grapalat" w:hAnsi="GHEA Grapalat" w:cs="Sylfaen"/>
          <w:i/>
          <w:sz w:val="16"/>
          <w:szCs w:val="16"/>
          <w:lang w:val="hy-AM" w:eastAsia="ru-RU"/>
        </w:rPr>
      </w:pPr>
    </w:p>
    <w:p w14:paraId="0086CBCC" w14:textId="77777777" w:rsidR="00B2572B" w:rsidRPr="00064ADD" w:rsidRDefault="00B2572B" w:rsidP="00EF3662">
      <w:pPr>
        <w:pStyle w:val="BodyTextIndent3"/>
        <w:spacing w:line="240" w:lineRule="auto"/>
        <w:jc w:val="right"/>
        <w:rPr>
          <w:rFonts w:ascii="GHEA Grapalat" w:hAnsi="GHEA Grapalat"/>
          <w:i/>
          <w:lang w:val="hy-AM"/>
        </w:rPr>
      </w:pPr>
    </w:p>
    <w:p w14:paraId="4E45052F"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B60FA4">
        <w:rPr>
          <w:rFonts w:ascii="GHEA Grapalat" w:hAnsi="GHEA Grapalat"/>
          <w:i/>
          <w:sz w:val="16"/>
          <w:szCs w:val="16"/>
          <w:lang w:val="hy-AM"/>
        </w:rPr>
        <w:t>եթե</w:t>
      </w:r>
      <w:r w:rsidRPr="001E7733">
        <w:rPr>
          <w:rFonts w:ascii="GHEA Grapalat" w:hAnsi="GHEA Grapalat"/>
          <w:i/>
          <w:sz w:val="16"/>
          <w:szCs w:val="16"/>
          <w:lang w:val="af-ZA"/>
        </w:rPr>
        <w:t xml:space="preserve"> </w:t>
      </w:r>
      <w:r w:rsidRPr="00B60FA4">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B60FA4">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B60FA4">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B60FA4">
        <w:rPr>
          <w:rFonts w:ascii="GHEA Grapalat" w:hAnsi="GHEA Grapalat"/>
          <w:i/>
          <w:sz w:val="16"/>
          <w:szCs w:val="16"/>
          <w:lang w:val="hy-AM"/>
        </w:rPr>
        <w:t>հարկ</w:t>
      </w:r>
      <w:r w:rsidRPr="001E7733">
        <w:rPr>
          <w:rFonts w:ascii="GHEA Grapalat" w:hAnsi="GHEA Grapalat"/>
          <w:i/>
          <w:sz w:val="16"/>
          <w:szCs w:val="16"/>
          <w:lang w:val="af-ZA"/>
        </w:rPr>
        <w:t xml:space="preserve"> </w:t>
      </w:r>
      <w:r w:rsidRPr="00B60FA4">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B60FA4">
        <w:rPr>
          <w:rFonts w:ascii="GHEA Grapalat" w:hAnsi="GHEA Grapalat"/>
          <w:i/>
          <w:sz w:val="16"/>
          <w:szCs w:val="16"/>
          <w:lang w:val="hy-AM"/>
        </w:rPr>
        <w:t>է</w:t>
      </w:r>
      <w:r w:rsidRPr="001E7733">
        <w:rPr>
          <w:rFonts w:ascii="GHEA Grapalat" w:hAnsi="GHEA Grapalat"/>
          <w:i/>
          <w:sz w:val="16"/>
          <w:szCs w:val="16"/>
          <w:lang w:val="af-ZA"/>
        </w:rPr>
        <w:t xml:space="preserve">, </w:t>
      </w:r>
      <w:r w:rsidRPr="00B60FA4">
        <w:rPr>
          <w:rFonts w:ascii="GHEA Grapalat" w:hAnsi="GHEA Grapalat"/>
          <w:i/>
          <w:sz w:val="16"/>
          <w:szCs w:val="16"/>
          <w:lang w:val="hy-AM"/>
        </w:rPr>
        <w:t>ապա</w:t>
      </w:r>
      <w:r w:rsidRPr="001E7733">
        <w:rPr>
          <w:rFonts w:ascii="GHEA Grapalat" w:hAnsi="GHEA Grapalat"/>
          <w:i/>
          <w:sz w:val="16"/>
          <w:szCs w:val="16"/>
          <w:lang w:val="af-ZA"/>
        </w:rPr>
        <w:t xml:space="preserve"> </w:t>
      </w:r>
      <w:r w:rsidRPr="00B60FA4">
        <w:rPr>
          <w:rFonts w:ascii="GHEA Grapalat" w:hAnsi="GHEA Grapalat"/>
          <w:i/>
          <w:sz w:val="16"/>
          <w:szCs w:val="16"/>
          <w:lang w:val="hy-AM"/>
        </w:rPr>
        <w:t>տվյալ</w:t>
      </w:r>
      <w:r w:rsidRPr="001E7733">
        <w:rPr>
          <w:rFonts w:ascii="GHEA Grapalat" w:hAnsi="GHEA Grapalat"/>
          <w:i/>
          <w:sz w:val="16"/>
          <w:szCs w:val="16"/>
          <w:lang w:val="af-ZA"/>
        </w:rPr>
        <w:t xml:space="preserve"> </w:t>
      </w:r>
      <w:r w:rsidRPr="00B60FA4">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B60FA4">
        <w:rPr>
          <w:rFonts w:ascii="GHEA Grapalat" w:hAnsi="GHEA Grapalat"/>
          <w:i/>
          <w:sz w:val="16"/>
          <w:szCs w:val="16"/>
          <w:lang w:val="hy-AM"/>
        </w:rPr>
        <w:t>գծով</w:t>
      </w:r>
      <w:r w:rsidRPr="001E7733">
        <w:rPr>
          <w:rFonts w:ascii="GHEA Grapalat" w:hAnsi="GHEA Grapalat"/>
          <w:i/>
          <w:sz w:val="16"/>
          <w:szCs w:val="16"/>
          <w:lang w:val="af-ZA"/>
        </w:rPr>
        <w:t xml:space="preserve"> </w:t>
      </w:r>
      <w:r w:rsidRPr="00B60FA4">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B60FA4">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B60FA4">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B60FA4">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B60FA4">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B60FA4">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B60FA4">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B60FA4">
        <w:rPr>
          <w:rFonts w:ascii="GHEA Grapalat" w:hAnsi="GHEA Grapalat"/>
          <w:i/>
          <w:sz w:val="16"/>
          <w:szCs w:val="16"/>
          <w:lang w:val="hy-AM"/>
        </w:rPr>
        <w:t>հարկի</w:t>
      </w:r>
      <w:r w:rsidRPr="001E7733">
        <w:rPr>
          <w:rFonts w:ascii="GHEA Grapalat" w:hAnsi="GHEA Grapalat"/>
          <w:i/>
          <w:sz w:val="16"/>
          <w:szCs w:val="16"/>
          <w:lang w:val="af-ZA"/>
        </w:rPr>
        <w:t xml:space="preserve"> </w:t>
      </w:r>
      <w:r w:rsidRPr="00B60FA4">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B60FA4">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B60FA4">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B60FA4">
        <w:rPr>
          <w:rFonts w:ascii="GHEA Grapalat" w:hAnsi="GHEA Grapalat"/>
          <w:i/>
          <w:sz w:val="16"/>
          <w:szCs w:val="16"/>
          <w:lang w:val="hy-AM"/>
        </w:rPr>
        <w:t>րդ</w:t>
      </w:r>
      <w:r w:rsidRPr="001E7733">
        <w:rPr>
          <w:rFonts w:ascii="GHEA Grapalat" w:hAnsi="GHEA Grapalat"/>
          <w:i/>
          <w:sz w:val="16"/>
          <w:szCs w:val="16"/>
          <w:lang w:val="af-ZA"/>
        </w:rPr>
        <w:t xml:space="preserve"> </w:t>
      </w:r>
      <w:r w:rsidRPr="00B60FA4">
        <w:rPr>
          <w:rFonts w:ascii="GHEA Grapalat" w:hAnsi="GHEA Grapalat"/>
          <w:i/>
          <w:sz w:val="16"/>
          <w:szCs w:val="16"/>
          <w:lang w:val="hy-AM"/>
        </w:rPr>
        <w:t>սյունակում։</w:t>
      </w:r>
    </w:p>
    <w:p w14:paraId="48E4BF21" w14:textId="77777777" w:rsidR="00B2572B" w:rsidRPr="00960D70" w:rsidRDefault="00B2572B" w:rsidP="00EF3662">
      <w:pPr>
        <w:pStyle w:val="BodyTextIndent3"/>
        <w:spacing w:line="240" w:lineRule="auto"/>
        <w:jc w:val="right"/>
        <w:rPr>
          <w:rFonts w:ascii="GHEA Grapalat" w:hAnsi="GHEA Grapalat"/>
          <w:i/>
          <w:lang w:val="es-ES"/>
        </w:rPr>
      </w:pPr>
    </w:p>
    <w:p w14:paraId="0A853F3D" w14:textId="77777777" w:rsidR="00B2572B" w:rsidRPr="00064ADD" w:rsidRDefault="00B2572B" w:rsidP="00EF3662">
      <w:pPr>
        <w:pStyle w:val="BodyTextIndent3"/>
        <w:spacing w:line="240" w:lineRule="auto"/>
        <w:jc w:val="right"/>
        <w:rPr>
          <w:rFonts w:ascii="GHEA Grapalat" w:hAnsi="GHEA Grapalat"/>
          <w:i/>
          <w:lang w:val="hy-AM"/>
        </w:rPr>
      </w:pPr>
    </w:p>
    <w:p w14:paraId="34D7D05E" w14:textId="77777777" w:rsidR="00B2572B" w:rsidRPr="00064ADD" w:rsidRDefault="00B2572B" w:rsidP="00EF3662">
      <w:pPr>
        <w:pStyle w:val="BodyTextIndent3"/>
        <w:spacing w:line="240" w:lineRule="auto"/>
        <w:jc w:val="right"/>
        <w:rPr>
          <w:rFonts w:ascii="GHEA Grapalat" w:hAnsi="GHEA Grapalat"/>
          <w:i/>
          <w:lang w:val="es-ES" w:eastAsia="ru-RU"/>
        </w:rPr>
      </w:pPr>
    </w:p>
    <w:p w14:paraId="56616B62"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32EA3F77" w14:textId="7A055C0F" w:rsidR="009C370D" w:rsidRPr="00064ADD" w:rsidRDefault="009C370D" w:rsidP="00D54D8D">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p>
    <w:p w14:paraId="5F918627" w14:textId="18F712E3" w:rsidR="009C370D" w:rsidRPr="00064ADD" w:rsidRDefault="009C370D" w:rsidP="009C370D">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B0130D">
        <w:rPr>
          <w:rFonts w:ascii="GHEA Grapalat" w:hAnsi="GHEA Grapalat"/>
          <w:b/>
          <w:lang w:val="hy-AM"/>
        </w:rPr>
        <w:t>ՌՀ-ՍՀ-ԲՄԾՁԲ-37/24</w:t>
      </w:r>
      <w:r w:rsidR="00295750">
        <w:rPr>
          <w:rFonts w:ascii="GHEA Grapalat" w:hAnsi="GHEA Grapalat"/>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6CD482C5" w14:textId="77777777" w:rsidR="009C370D" w:rsidRPr="00064ADD" w:rsidRDefault="009C370D" w:rsidP="009C370D">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2FA9C264" w14:textId="77777777" w:rsidR="009C370D" w:rsidRPr="00064ADD" w:rsidRDefault="009C370D" w:rsidP="009C370D">
      <w:pPr>
        <w:pStyle w:val="BodyTextIndent3"/>
        <w:spacing w:line="240" w:lineRule="auto"/>
        <w:jc w:val="right"/>
        <w:rPr>
          <w:rFonts w:ascii="GHEA Grapalat" w:hAnsi="GHEA Grapalat"/>
          <w:szCs w:val="24"/>
          <w:lang w:val="hy-AM"/>
        </w:rPr>
      </w:pPr>
    </w:p>
    <w:p w14:paraId="1E9355DD"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1551C978" w14:textId="77777777" w:rsidR="007A5E2D" w:rsidRPr="00064ADD"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(որակավորման ապահովում)</w:t>
      </w:r>
    </w:p>
    <w:p w14:paraId="7DAAAD53" w14:textId="77777777" w:rsidR="00091EBC" w:rsidRPr="00064ADD" w:rsidRDefault="00091EBC" w:rsidP="00FA0175">
      <w:pPr>
        <w:pStyle w:val="NormalWeb"/>
        <w:shd w:val="clear" w:color="auto" w:fill="FFFFFF"/>
        <w:spacing w:before="0" w:beforeAutospacing="0" w:after="0" w:afterAutospacing="0" w:line="276" w:lineRule="auto"/>
        <w:ind w:firstLine="375"/>
        <w:rPr>
          <w:rStyle w:val="Strong"/>
          <w:lang w:val="hy-AM"/>
        </w:rPr>
      </w:pPr>
    </w:p>
    <w:p w14:paraId="17C833DA" w14:textId="5D46AD71" w:rsidR="00F27778" w:rsidRPr="00064ADD" w:rsidRDefault="00091EBC" w:rsidP="00FA0175">
      <w:pPr>
        <w:pStyle w:val="NormalWeb"/>
        <w:shd w:val="clear" w:color="auto" w:fill="FFFFFF"/>
        <w:spacing w:before="0" w:beforeAutospacing="0" w:after="0" w:afterAutospacing="0" w:line="276" w:lineRule="auto"/>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00FA0175" w:rsidRPr="00737200">
        <w:rPr>
          <w:rFonts w:ascii="GHEA Grapalat" w:hAnsi="GHEA Grapalat" w:cs="Sylfaen"/>
          <w:b/>
          <w:bCs/>
          <w:sz w:val="20"/>
          <w:szCs w:val="20"/>
          <w:lang w:val="hy-AM"/>
        </w:rPr>
        <w:t>ԲՄԿ ՊՈՒՀ Ռուս-Հայկական (Սլավոնական) համալսարան</w:t>
      </w:r>
      <w:r w:rsidR="00FA0175">
        <w:rPr>
          <w:rFonts w:ascii="GHEA Grapalat" w:hAnsi="GHEA Grapalat" w:cs="Sylfaen"/>
          <w:b/>
          <w:bCs/>
          <w:sz w:val="20"/>
          <w:szCs w:val="20"/>
          <w:lang w:val="hy-AM"/>
        </w:rPr>
        <w:t>ի</w:t>
      </w:r>
      <w:r w:rsidR="00FA0175"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(այսուհետ՝ բենեֆիցիար) կողմից </w:t>
      </w:r>
      <w:r w:rsidR="00FA0175" w:rsidRPr="00064ADD">
        <w:rPr>
          <w:rFonts w:ascii="GHEA Grapalat" w:hAnsi="GHEA Grapalat"/>
          <w:lang w:val="hy-AM"/>
        </w:rPr>
        <w:t>«</w:t>
      </w:r>
      <w:r w:rsidR="00B0130D">
        <w:rPr>
          <w:rFonts w:ascii="GHEA Grapalat" w:hAnsi="GHEA Grapalat"/>
          <w:b/>
          <w:sz w:val="20"/>
          <w:szCs w:val="20"/>
          <w:lang w:val="hy-AM"/>
        </w:rPr>
        <w:t>ՌՀ-ՍՀ-ԲՄԾՁԲ-37/24</w:t>
      </w:r>
      <w:r w:rsidR="00FA0175">
        <w:rPr>
          <w:rFonts w:ascii="GHEA Grapalat" w:hAnsi="GHEA Grapalat"/>
          <w:b/>
          <w:lang w:val="hy-AM"/>
        </w:rPr>
        <w:t>»</w:t>
      </w:r>
      <w:r w:rsidRPr="00064ADD">
        <w:rPr>
          <w:rStyle w:val="Strong"/>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00F27778"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գնման ընթացակարգի</w:t>
      </w:r>
      <w:r w:rsidR="00F27778" w:rsidRPr="00064ADD">
        <w:rPr>
          <w:rStyle w:val="Strong"/>
          <w:rFonts w:ascii="GHEA Grapalat" w:hAnsi="GHEA Grapalat"/>
          <w:b w:val="0"/>
          <w:bCs w:val="0"/>
          <w:sz w:val="20"/>
          <w:szCs w:val="20"/>
          <w:lang w:val="hy-AM"/>
        </w:rPr>
        <w:t xml:space="preserve"> արդյունքում</w:t>
      </w:r>
      <w:r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p>
    <w:p w14:paraId="7679FED8" w14:textId="77777777" w:rsidR="00F27778" w:rsidRPr="00064ADD" w:rsidRDefault="00F27778" w:rsidP="00FA0175">
      <w:pPr>
        <w:pStyle w:val="NormalWeb"/>
        <w:shd w:val="clear" w:color="auto" w:fill="FFFFFF"/>
        <w:spacing w:before="0" w:beforeAutospacing="0" w:after="0" w:afterAutospacing="0" w:line="276" w:lineRule="auto"/>
        <w:ind w:firstLine="375"/>
        <w:rPr>
          <w:rFonts w:cs="Sylfaen"/>
          <w:vertAlign w:val="superscript"/>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41329DB4" w14:textId="77777777" w:rsidR="00F27778"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պրի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 xml:space="preserve">ցիպալ) </w:t>
      </w:r>
      <w:r w:rsidR="00F27778" w:rsidRPr="00064ADD">
        <w:rPr>
          <w:rStyle w:val="Strong"/>
          <w:rFonts w:ascii="GHEA Grapalat" w:hAnsi="GHEA Grapalat"/>
          <w:b w:val="0"/>
          <w:bCs w:val="0"/>
          <w:sz w:val="20"/>
          <w:szCs w:val="20"/>
          <w:lang w:val="hy-AM"/>
        </w:rPr>
        <w:t xml:space="preserve">կողմից կնքվելիք </w:t>
      </w:r>
      <w:r w:rsidR="007A5E2D" w:rsidRPr="00064ADD">
        <w:rPr>
          <w:rStyle w:val="Strong"/>
          <w:rFonts w:ascii="GHEA Grapalat" w:hAnsi="GHEA Grapalat"/>
          <w:b w:val="0"/>
          <w:bCs w:val="0"/>
          <w:sz w:val="20"/>
          <w:szCs w:val="20"/>
          <w:lang w:val="hy-AM"/>
        </w:rPr>
        <w:t>N</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t xml:space="preserve">           </w:t>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t xml:space="preserve">  </w:t>
      </w:r>
      <w:r w:rsidR="00F27778"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 xml:space="preserve"> </w:t>
      </w:r>
      <w:r w:rsidR="00F27778" w:rsidRPr="00064ADD">
        <w:rPr>
          <w:rStyle w:val="Strong"/>
          <w:rFonts w:ascii="GHEA Grapalat" w:hAnsi="GHEA Grapalat"/>
          <w:b w:val="0"/>
          <w:bCs w:val="0"/>
          <w:sz w:val="20"/>
          <w:szCs w:val="20"/>
          <w:lang w:val="hy-AM"/>
        </w:rPr>
        <w:tab/>
        <w:t xml:space="preserve">            </w:t>
      </w:r>
      <w:r w:rsidR="00E23921"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4DD8D855" w14:textId="77777777" w:rsidR="00091EBC" w:rsidRPr="00064ADD"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պայմանագրով </w:t>
      </w:r>
      <w:r w:rsidR="00091EBC"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064ADD">
        <w:rPr>
          <w:rStyle w:val="Strong"/>
          <w:rFonts w:ascii="GHEA Grapalat" w:hAnsi="GHEA Grapalat"/>
          <w:b w:val="0"/>
          <w:bCs w:val="0"/>
          <w:sz w:val="20"/>
          <w:szCs w:val="20"/>
          <w:lang w:val="hy-AM"/>
        </w:rPr>
        <w:t xml:space="preserve">ման ապահովում </w:t>
      </w:r>
      <w:r w:rsidR="00091EBC" w:rsidRPr="00064ADD">
        <w:rPr>
          <w:rStyle w:val="Strong"/>
          <w:rFonts w:ascii="GHEA Grapalat" w:hAnsi="GHEA Grapalat"/>
          <w:b w:val="0"/>
          <w:bCs w:val="0"/>
          <w:sz w:val="20"/>
          <w:szCs w:val="20"/>
          <w:lang w:val="hy-AM"/>
        </w:rPr>
        <w:t>(այսուհետ՝ երաշխավորված պարտավորություններ</w:t>
      </w:r>
      <w:r w:rsidR="007A5E2D" w:rsidRPr="00064ADD">
        <w:rPr>
          <w:rStyle w:val="Strong"/>
          <w:rFonts w:ascii="GHEA Grapalat" w:hAnsi="GHEA Grapalat"/>
          <w:b w:val="0"/>
          <w:bCs w:val="0"/>
          <w:sz w:val="20"/>
          <w:szCs w:val="20"/>
          <w:lang w:val="hy-AM"/>
        </w:rPr>
        <w:t>)</w:t>
      </w:r>
      <w:r w:rsidR="00091EBC" w:rsidRPr="00064ADD">
        <w:rPr>
          <w:rStyle w:val="Strong"/>
          <w:rFonts w:ascii="GHEA Grapalat" w:hAnsi="GHEA Grapalat"/>
          <w:b w:val="0"/>
          <w:bCs w:val="0"/>
          <w:sz w:val="20"/>
          <w:szCs w:val="20"/>
          <w:lang w:val="hy-AM"/>
        </w:rPr>
        <w:t xml:space="preserve">: </w:t>
      </w:r>
    </w:p>
    <w:p w14:paraId="12F01BD5"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206883E3" w14:textId="77777777" w:rsidR="00091EBC" w:rsidRPr="00064ADD" w:rsidRDefault="000D2AB2"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00091EBC" w:rsidRPr="00064ADD">
        <w:rPr>
          <w:rStyle w:val="Strong"/>
          <w:rFonts w:ascii="GHEA Grapalat" w:hAnsi="GHEA Grapalat"/>
          <w:b w:val="0"/>
          <w:bCs w:val="0"/>
          <w:sz w:val="20"/>
          <w:szCs w:val="20"/>
          <w:lang w:val="hy-AM"/>
        </w:rPr>
        <w:t xml:space="preserve">  </w:t>
      </w:r>
      <w:r w:rsidR="00091EBC"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091EBC" w:rsidRPr="00064ADD">
        <w:rPr>
          <w:rFonts w:ascii="GHEA Grapalat" w:hAnsi="GHEA Grapalat" w:cs="Sylfaen"/>
          <w:vertAlign w:val="superscript"/>
          <w:lang w:val="hy-AM"/>
        </w:rPr>
        <w:t>անվանումը</w:t>
      </w:r>
    </w:p>
    <w:p w14:paraId="64985635" w14:textId="77777777" w:rsidR="00091EBC"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6E4901" w:rsidRPr="00064ADD">
        <w:rPr>
          <w:rStyle w:val="Strong"/>
          <w:rFonts w:ascii="GHEA Grapalat" w:hAnsi="GHEA Grapalat"/>
          <w:b w:val="0"/>
          <w:bCs w:val="0"/>
          <w:sz w:val="20"/>
          <w:szCs w:val="20"/>
          <w:u w:val="single"/>
          <w:lang w:val="hy-AM"/>
        </w:rPr>
        <w:tab/>
      </w:r>
      <w:r w:rsidR="00286298" w:rsidRPr="00064ADD">
        <w:rPr>
          <w:rStyle w:val="Strong"/>
          <w:rFonts w:ascii="GHEA Grapalat" w:hAnsi="GHEA Grapalat"/>
          <w:b w:val="0"/>
          <w:bCs w:val="0"/>
          <w:sz w:val="20"/>
          <w:szCs w:val="20"/>
          <w:u w:val="single"/>
          <w:lang w:val="hy-AM"/>
        </w:rPr>
        <w:tab/>
      </w:r>
      <w:r w:rsidR="006E4901" w:rsidRPr="00064ADD">
        <w:rPr>
          <w:rStyle w:val="Strong"/>
          <w:rFonts w:ascii="GHEA Grapalat" w:hAnsi="GHEA Grapalat"/>
          <w:b w:val="0"/>
          <w:bCs w:val="0"/>
          <w:sz w:val="20"/>
          <w:szCs w:val="20"/>
          <w:u w:val="single"/>
          <w:lang w:val="hy-AM"/>
        </w:rPr>
        <w:t xml:space="preserve">  </w:t>
      </w:r>
    </w:p>
    <w:p w14:paraId="433018AE"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w:t>
      </w:r>
      <w:r w:rsidR="006E4901"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գումարը թվերով և տառերով</w:t>
      </w:r>
    </w:p>
    <w:p w14:paraId="272F947E" w14:textId="77777777" w:rsidR="006E4901"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DE1DBF" w:rsidRPr="00737200">
        <w:rPr>
          <w:rFonts w:ascii="GHEA Grapalat" w:hAnsi="GHEA Grapalat" w:cs="Sylfaen"/>
          <w:b/>
          <w:bCs/>
          <w:sz w:val="20"/>
          <w:szCs w:val="20"/>
          <w:lang w:val="hy-AM"/>
        </w:rPr>
        <w:t>2480100103250010</w:t>
      </w:r>
      <w:r w:rsidRPr="00064ADD">
        <w:rPr>
          <w:rStyle w:val="Strong"/>
          <w:rFonts w:ascii="GHEA Grapalat" w:hAnsi="GHEA Grapalat"/>
          <w:b w:val="0"/>
          <w:bCs w:val="0"/>
          <w:sz w:val="20"/>
          <w:szCs w:val="20"/>
          <w:lang w:val="hy-AM"/>
        </w:rPr>
        <w:t xml:space="preserve"> հաշվեհամարին </w:t>
      </w:r>
      <w:r w:rsidR="006E4901" w:rsidRPr="00064ADD">
        <w:rPr>
          <w:rStyle w:val="Strong"/>
          <w:rFonts w:ascii="GHEA Grapalat" w:hAnsi="GHEA Grapalat"/>
          <w:b w:val="0"/>
          <w:bCs w:val="0"/>
          <w:sz w:val="20"/>
          <w:szCs w:val="20"/>
          <w:lang w:val="hy-AM"/>
        </w:rPr>
        <w:t>փոխանցման միջոցով:</w:t>
      </w:r>
    </w:p>
    <w:p w14:paraId="676071F9" w14:textId="77777777" w:rsidR="00091EBC" w:rsidRPr="00064ADD"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7A01533E" w14:textId="77777777" w:rsidR="00091EBC" w:rsidRPr="00064ADD"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FE3600C" w14:textId="123C104A" w:rsidR="00FA0175" w:rsidRPr="00FA0175" w:rsidRDefault="00091EBC" w:rsidP="00FA0175">
      <w:pPr>
        <w:framePr w:hSpace="180" w:wrap="around" w:vAnchor="text" w:hAnchor="margin" w:xAlign="center" w:y="238"/>
        <w:spacing w:line="276" w:lineRule="auto"/>
        <w:ind w:firstLine="708"/>
        <w:jc w:val="both"/>
        <w:rPr>
          <w:rFonts w:ascii="GHEA Grapalat" w:hAnsi="GHEA Grapalat" w:cs="Sylfaen"/>
          <w:b/>
          <w:color w:val="000000"/>
          <w:sz w:val="18"/>
          <w:szCs w:val="20"/>
          <w:lang w:val="hy-AM"/>
        </w:rPr>
      </w:pPr>
      <w:r w:rsidRPr="00FA0175">
        <w:rPr>
          <w:rFonts w:ascii="GHEA Grapalat" w:hAnsi="GHEA Grapalat"/>
          <w:b/>
          <w:color w:val="000000"/>
          <w:sz w:val="20"/>
          <w:szCs w:val="20"/>
          <w:lang w:val="hy-AM"/>
        </w:rPr>
        <w:t xml:space="preserve">5. </w:t>
      </w:r>
      <w:r w:rsidR="00F42666" w:rsidRPr="00FA0175">
        <w:rPr>
          <w:rFonts w:ascii="GHEA Grapalat" w:hAnsi="GHEA Grapalat"/>
          <w:b/>
          <w:color w:val="000000"/>
          <w:sz w:val="20"/>
          <w:szCs w:val="20"/>
          <w:lang w:val="hy-AM"/>
        </w:rPr>
        <w:t xml:space="preserve">Երաշխիքը գործում է </w:t>
      </w:r>
      <w:r w:rsidR="008019E3" w:rsidRPr="00FA0175">
        <w:rPr>
          <w:rFonts w:ascii="GHEA Grapalat" w:hAnsi="GHEA Grapalat"/>
          <w:b/>
          <w:color w:val="000000"/>
          <w:sz w:val="20"/>
          <w:szCs w:val="20"/>
          <w:lang w:val="hy-AM"/>
        </w:rPr>
        <w:t xml:space="preserve">թողարկման պահից և ուժի մեջ է  </w:t>
      </w:r>
      <w:r w:rsidR="00F42666" w:rsidRPr="00FA0175">
        <w:rPr>
          <w:rFonts w:ascii="GHEA Grapalat" w:hAnsi="GHEA Grapalat"/>
          <w:b/>
          <w:color w:val="000000"/>
          <w:sz w:val="20"/>
          <w:szCs w:val="20"/>
          <w:lang w:val="hy-AM"/>
        </w:rPr>
        <w:t xml:space="preserve">բենեֆիցիարի և պրինցիպալի միջև N </w:t>
      </w:r>
      <w:r w:rsidR="00FA0175" w:rsidRPr="00FA0175">
        <w:rPr>
          <w:rFonts w:ascii="GHEA Grapalat" w:hAnsi="GHEA Grapalat"/>
          <w:b/>
          <w:color w:val="000000"/>
          <w:sz w:val="20"/>
          <w:szCs w:val="20"/>
          <w:lang w:val="hy-AM"/>
        </w:rPr>
        <w:t>«</w:t>
      </w:r>
      <w:r w:rsidR="00B0130D">
        <w:rPr>
          <w:rFonts w:ascii="GHEA Grapalat" w:hAnsi="GHEA Grapalat"/>
          <w:b/>
          <w:sz w:val="20"/>
          <w:szCs w:val="20"/>
          <w:lang w:val="hy-AM"/>
        </w:rPr>
        <w:t>ՌՀ-ՍՀ-ԲՄԾՁԲ-37/24</w:t>
      </w:r>
      <w:r w:rsidR="00FA0175" w:rsidRPr="00FA0175">
        <w:rPr>
          <w:rFonts w:ascii="GHEA Grapalat" w:hAnsi="GHEA Grapalat"/>
          <w:b/>
          <w:sz w:val="20"/>
          <w:szCs w:val="20"/>
          <w:lang w:val="hy-AM"/>
        </w:rPr>
        <w:t>»</w:t>
      </w:r>
      <w:r w:rsidR="00FA0175" w:rsidRPr="00FA0175">
        <w:rPr>
          <w:rFonts w:ascii="GHEA Grapalat" w:hAnsi="GHEA Grapalat" w:cs="Sylfaen"/>
          <w:b/>
          <w:vertAlign w:val="superscript"/>
          <w:lang w:val="hy-AM"/>
        </w:rPr>
        <w:t xml:space="preserve">  </w:t>
      </w:r>
      <w:r w:rsidR="00F42666" w:rsidRPr="00FA0175">
        <w:rPr>
          <w:rFonts w:ascii="GHEA Grapalat" w:hAnsi="GHEA Grapalat"/>
          <w:b/>
          <w:color w:val="000000"/>
          <w:sz w:val="20"/>
          <w:szCs w:val="20"/>
          <w:lang w:val="hy-AM"/>
        </w:rPr>
        <w:t xml:space="preserve">ծածկագրով կնքվելիք պայմանագիրն ուժի մեջ մտնելու օրվանից </w:t>
      </w:r>
      <w:r w:rsidR="00F42666" w:rsidRPr="00C55467">
        <w:rPr>
          <w:rFonts w:ascii="GHEA Grapalat" w:hAnsi="GHEA Grapalat"/>
          <w:b/>
          <w:color w:val="000000"/>
          <w:sz w:val="20"/>
          <w:szCs w:val="20"/>
          <w:lang w:val="hy-AM"/>
        </w:rPr>
        <w:t>մինչ</w:t>
      </w:r>
      <w:r w:rsidR="00FA0175" w:rsidRPr="00C55467">
        <w:rPr>
          <w:rFonts w:ascii="GHEA Grapalat" w:hAnsi="GHEA Grapalat"/>
          <w:b/>
          <w:color w:val="000000"/>
          <w:sz w:val="20"/>
          <w:szCs w:val="20"/>
          <w:lang w:val="hy-AM"/>
        </w:rPr>
        <w:t>և</w:t>
      </w:r>
      <w:r w:rsidR="00FA0175" w:rsidRPr="00C55467">
        <w:rPr>
          <w:rFonts w:ascii="GHEA Grapalat" w:hAnsi="GHEA Grapalat" w:cs="Sylfaen"/>
          <w:b/>
          <w:color w:val="000000"/>
          <w:sz w:val="18"/>
          <w:szCs w:val="20"/>
          <w:lang w:val="hy-AM"/>
        </w:rPr>
        <w:t xml:space="preserve"> </w:t>
      </w:r>
      <w:r w:rsidR="002449DC" w:rsidRPr="00C55467">
        <w:rPr>
          <w:rFonts w:ascii="GHEA Grapalat" w:hAnsi="GHEA Grapalat" w:cs="Sylfaen"/>
          <w:b/>
          <w:color w:val="000000"/>
          <w:sz w:val="18"/>
          <w:szCs w:val="20"/>
          <w:lang w:val="hy-AM"/>
        </w:rPr>
        <w:t>40</w:t>
      </w:r>
      <w:r w:rsidR="00FA0175" w:rsidRPr="00C55467">
        <w:rPr>
          <w:rFonts w:ascii="GHEA Grapalat" w:hAnsi="GHEA Grapalat" w:cs="Sylfaen"/>
          <w:b/>
          <w:color w:val="000000"/>
          <w:sz w:val="18"/>
          <w:szCs w:val="20"/>
          <w:lang w:val="hy-AM"/>
        </w:rPr>
        <w:t>-րդ</w:t>
      </w:r>
      <w:r w:rsidR="00FA0175">
        <w:rPr>
          <w:rFonts w:ascii="GHEA Grapalat" w:hAnsi="GHEA Grapalat" w:cs="Sylfaen"/>
          <w:b/>
          <w:color w:val="000000"/>
          <w:sz w:val="18"/>
          <w:szCs w:val="20"/>
          <w:lang w:val="hy-AM"/>
        </w:rPr>
        <w:t xml:space="preserve">  </w:t>
      </w:r>
      <w:r w:rsidR="00FA0175" w:rsidRPr="00FA0175">
        <w:rPr>
          <w:rFonts w:ascii="GHEA Grapalat" w:hAnsi="GHEA Grapalat"/>
          <w:b/>
          <w:color w:val="000000"/>
          <w:sz w:val="20"/>
          <w:szCs w:val="20"/>
          <w:lang w:val="hy-AM"/>
        </w:rPr>
        <w:t xml:space="preserve"> օրվան հաջորդող իննսուներորդ աշխատանքային օրը ներառյալ:</w:t>
      </w:r>
    </w:p>
    <w:p w14:paraId="70E85CD6" w14:textId="77777777" w:rsidR="00F42666" w:rsidRPr="00064ADD" w:rsidRDefault="00F42666" w:rsidP="008A6610">
      <w:pPr>
        <w:pStyle w:val="NormalWeb"/>
        <w:shd w:val="clear" w:color="auto" w:fill="FFFFFF"/>
        <w:spacing w:before="0" w:beforeAutospacing="0" w:after="0" w:afterAutospacing="0" w:line="276" w:lineRule="auto"/>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Pr>
          <w:rFonts w:ascii="GHEA Grapalat" w:hAnsi="GHEA Grapalat"/>
          <w:color w:val="000000"/>
          <w:sz w:val="20"/>
          <w:szCs w:val="20"/>
          <w:lang w:val="hy-AM"/>
        </w:rPr>
        <w:t>՝</w:t>
      </w:r>
      <w:hyperlink r:id="rId8" w:history="1">
        <w:r w:rsidR="008A6610" w:rsidRPr="00FA0175">
          <w:rPr>
            <w:rStyle w:val="Hyperlink"/>
            <w:rFonts w:ascii="Arial" w:hAnsi="Arial" w:cs="Arial"/>
            <w:b/>
            <w:bCs/>
            <w:sz w:val="21"/>
            <w:szCs w:val="21"/>
            <w:lang w:val="hy-AM"/>
          </w:rPr>
          <w:t>ztovmasyan@petgnumner.am</w:t>
        </w:r>
      </w:hyperlink>
      <w:r w:rsidRPr="00064ADD">
        <w:rPr>
          <w:rFonts w:ascii="GHEA Grapalat" w:hAnsi="GHEA Grapalat"/>
          <w:color w:val="000000"/>
          <w:sz w:val="20"/>
          <w:szCs w:val="20"/>
          <w:lang w:val="hy-AM"/>
        </w:rPr>
        <w:t xml:space="preserve"> էլեկտրոնային փոստի հասցեին։     </w:t>
      </w:r>
    </w:p>
    <w:p w14:paraId="1D3E6B97" w14:textId="77777777" w:rsidR="00F07C37" w:rsidRPr="00064ADD" w:rsidRDefault="00091EBC" w:rsidP="00493DA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7EB23E6B"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14:paraId="1711826A" w14:textId="77777777" w:rsidR="007B3D9D" w:rsidRPr="00064ADD"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1</w:t>
      </w:r>
      <w:r w:rsidR="00091EBC" w:rsidRPr="00064ADD">
        <w:rPr>
          <w:rFonts w:ascii="GHEA Grapalat" w:hAnsi="GHEA Grapalat"/>
          <w:color w:val="000000"/>
          <w:sz w:val="20"/>
          <w:szCs w:val="20"/>
          <w:lang w:val="hy-AM"/>
        </w:rPr>
        <w:t xml:space="preserve">) </w:t>
      </w:r>
      <w:r w:rsidR="007A5E2D"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24041A"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15C4D395" w14:textId="77777777" w:rsidR="007B3D9D" w:rsidRPr="00064ADD"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w:t>
      </w:r>
      <w:r w:rsidR="0024041A"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պայմանագրի </w:t>
      </w:r>
      <w:r w:rsidR="007A5E2D" w:rsidRPr="00064ADD">
        <w:rPr>
          <w:rFonts w:ascii="GHEA Grapalat" w:hAnsi="GHEA Grapalat" w:cs="Sylfaen"/>
          <w:vertAlign w:val="superscript"/>
          <w:lang w:val="hy-AM"/>
        </w:rPr>
        <w:t>համարը</w:t>
      </w:r>
    </w:p>
    <w:p w14:paraId="3AF5C203" w14:textId="77777777" w:rsidR="00091EBC" w:rsidRPr="00064ADD"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r w:rsidR="00091EBC" w:rsidRPr="00064ADD">
        <w:rPr>
          <w:rFonts w:ascii="GHEA Grapalat" w:hAnsi="GHEA Grapalat"/>
          <w:color w:val="000000"/>
          <w:sz w:val="20"/>
          <w:szCs w:val="20"/>
          <w:lang w:val="hy-AM"/>
        </w:rPr>
        <w:t>.</w:t>
      </w:r>
    </w:p>
    <w:p w14:paraId="0120C07D" w14:textId="77777777" w:rsidR="007B3D9D" w:rsidRPr="00064ADD"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2</w:t>
      </w:r>
      <w:r w:rsidR="00091EBC"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բենեֆիցիարի կողմից պայմանագիրը միակողմանի լուծելու մասին </w:t>
      </w:r>
      <w:r>
        <w:fldChar w:fldCharType="begin"/>
      </w:r>
      <w:r w:rsidRPr="00C55467">
        <w:rPr>
          <w:lang w:val="hy-AM"/>
        </w:rPr>
        <w:instrText>HYPERLINK "http://www.procurement.am"</w:instrText>
      </w:r>
      <w:r>
        <w:fldChar w:fldCharType="separate"/>
      </w:r>
      <w:r w:rsidRPr="00064ADD">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A57AD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r w:rsidR="004026C5" w:rsidRPr="00064ADD">
        <w:rPr>
          <w:rFonts w:ascii="GHEA Grapalat" w:hAnsi="GHEA Grapalat"/>
          <w:color w:val="000000"/>
          <w:sz w:val="20"/>
          <w:szCs w:val="20"/>
          <w:lang w:val="hy-AM"/>
        </w:rPr>
        <w:t>:</w:t>
      </w:r>
    </w:p>
    <w:p w14:paraId="6085354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57AD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158E124"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79C22846"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88FEB8F"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44C969B"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93A80FC"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54734B17"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6614A1D2" w14:textId="77777777" w:rsidR="00DE1DBF" w:rsidRDefault="00DE1DBF"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090E7C8" w14:textId="77777777" w:rsidR="00091EBC"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218AC1D"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78FA0D0"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16798D27" w14:textId="77777777" w:rsidR="002449DC" w:rsidRDefault="002449DC" w:rsidP="00752D6E">
      <w:pPr>
        <w:pStyle w:val="BodyTextIndent3"/>
        <w:spacing w:line="240" w:lineRule="auto"/>
        <w:jc w:val="right"/>
        <w:rPr>
          <w:rFonts w:ascii="GHEA Grapalat" w:hAnsi="GHEA Grapalat" w:cs="Sylfaen"/>
          <w:b/>
          <w:lang w:val="hy-AM"/>
        </w:rPr>
      </w:pPr>
    </w:p>
    <w:p w14:paraId="3C1921F5" w14:textId="2549ACDE" w:rsidR="00752D6E" w:rsidRPr="00064ADD" w:rsidRDefault="00752D6E" w:rsidP="00752D6E">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4.1</w:t>
      </w:r>
    </w:p>
    <w:p w14:paraId="2B38780A" w14:textId="6557F097" w:rsidR="00752D6E" w:rsidRPr="00064ADD" w:rsidRDefault="00752D6E" w:rsidP="00752D6E">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B0130D">
        <w:rPr>
          <w:rFonts w:ascii="GHEA Grapalat" w:hAnsi="GHEA Grapalat"/>
          <w:b/>
          <w:lang w:val="hy-AM"/>
        </w:rPr>
        <w:t>ՌՀ-ՍՀ-ԲՄԾՁԲ-37/24</w:t>
      </w:r>
      <w:r w:rsidR="00295750">
        <w:rPr>
          <w:rFonts w:ascii="GHEA Grapalat" w:hAnsi="GHEA Grapalat"/>
          <w:b/>
          <w:lang w:val="hy-AM"/>
        </w:rPr>
        <w:t>»</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3061EEC7" w14:textId="77777777" w:rsidR="00752D6E" w:rsidRPr="00064ADD" w:rsidRDefault="00752D6E" w:rsidP="00752D6E">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38120549" w14:textId="77777777" w:rsidR="00C25021" w:rsidRPr="00064ADD" w:rsidRDefault="00C25021" w:rsidP="00BB5D3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08BD33AB" w14:textId="77777777" w:rsidR="00BB5D3F" w:rsidRPr="00064ADD" w:rsidRDefault="00BB5D3F" w:rsidP="00BB5D3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5D73D833" w14:textId="77777777" w:rsidR="00BB5D3F" w:rsidRPr="00064ADD" w:rsidRDefault="00BB5D3F" w:rsidP="00AA0626">
      <w:pPr>
        <w:pStyle w:val="NormalWeb"/>
        <w:shd w:val="clear" w:color="auto" w:fill="FFFFFF"/>
        <w:spacing w:before="0" w:beforeAutospacing="0" w:after="0" w:afterAutospacing="0"/>
        <w:ind w:firstLine="375"/>
        <w:jc w:val="center"/>
        <w:rPr>
          <w:rStyle w:val="Strong"/>
          <w:lang w:val="hy-AM"/>
        </w:rPr>
      </w:pPr>
      <w:r w:rsidRPr="00064ADD">
        <w:rPr>
          <w:rStyle w:val="Strong"/>
          <w:rFonts w:ascii="GHEA Grapalat" w:hAnsi="GHEA Grapalat"/>
          <w:color w:val="000000"/>
          <w:sz w:val="20"/>
          <w:szCs w:val="20"/>
          <w:lang w:val="hy-AM"/>
        </w:rPr>
        <w:t>(որակավորման ապահովում)</w:t>
      </w:r>
    </w:p>
    <w:p w14:paraId="4039F565" w14:textId="4CC65947" w:rsidR="00BB5D3F" w:rsidRPr="00064ADD" w:rsidRDefault="00BB5D3F" w:rsidP="00AA0626">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00DE1DBF" w:rsidRPr="00064ADD">
        <w:rPr>
          <w:rStyle w:val="Strong"/>
          <w:rFonts w:ascii="GHEA Grapalat" w:hAnsi="GHEA Grapalat"/>
          <w:b w:val="0"/>
          <w:bCs w:val="0"/>
          <w:sz w:val="20"/>
          <w:szCs w:val="20"/>
          <w:lang w:val="hy-AM"/>
        </w:rPr>
        <w:t xml:space="preserve">1.Սույն երաշխիքը (այսուհետ՝ երաշխիք) հանդիսանում է </w:t>
      </w:r>
      <w:r w:rsidR="00DE1DBF" w:rsidRPr="00737200">
        <w:rPr>
          <w:rFonts w:ascii="GHEA Grapalat" w:hAnsi="GHEA Grapalat" w:cs="Sylfaen"/>
          <w:b/>
          <w:bCs/>
          <w:sz w:val="20"/>
          <w:szCs w:val="20"/>
          <w:lang w:val="hy-AM"/>
        </w:rPr>
        <w:t>ԲՄԿ ՊՈՒՀ Ռուս-Հայկական (Սլավոնական) համալսարան</w:t>
      </w:r>
      <w:r w:rsidR="00DE1DBF">
        <w:rPr>
          <w:rFonts w:ascii="GHEA Grapalat" w:hAnsi="GHEA Grapalat" w:cs="Sylfaen"/>
          <w:b/>
          <w:bCs/>
          <w:sz w:val="20"/>
          <w:szCs w:val="20"/>
          <w:lang w:val="hy-AM"/>
        </w:rPr>
        <w:t>ի</w:t>
      </w:r>
      <w:r w:rsidR="00DE1DBF" w:rsidRPr="00064ADD">
        <w:rPr>
          <w:rStyle w:val="Strong"/>
          <w:rFonts w:ascii="GHEA Grapalat" w:hAnsi="GHEA Grapalat"/>
          <w:b w:val="0"/>
          <w:bCs w:val="0"/>
          <w:sz w:val="20"/>
          <w:szCs w:val="20"/>
          <w:lang w:val="hy-AM"/>
        </w:rPr>
        <w:t xml:space="preserve"> (այսուհետ՝ բենեֆիցիար) կողմից </w:t>
      </w:r>
      <w:r w:rsidR="00DE1DBF" w:rsidRPr="00064ADD">
        <w:rPr>
          <w:rFonts w:ascii="GHEA Grapalat" w:hAnsi="GHEA Grapalat"/>
          <w:lang w:val="hy-AM"/>
        </w:rPr>
        <w:t>«</w:t>
      </w:r>
      <w:r w:rsidR="00B0130D">
        <w:rPr>
          <w:rFonts w:ascii="GHEA Grapalat" w:hAnsi="GHEA Grapalat"/>
          <w:b/>
          <w:sz w:val="20"/>
          <w:szCs w:val="20"/>
          <w:lang w:val="hy-AM"/>
        </w:rPr>
        <w:t>ՌՀ-ՍՀ-ԲՄԾՁԲ-37/24</w:t>
      </w:r>
      <w:r w:rsidR="00DE1DBF">
        <w:rPr>
          <w:rFonts w:ascii="GHEA Grapalat" w:hAnsi="GHEA Grapalat"/>
          <w:b/>
          <w:lang w:val="hy-AM"/>
        </w:rPr>
        <w:t>»</w:t>
      </w:r>
      <w:r w:rsidRPr="00064ADD">
        <w:rPr>
          <w:rStyle w:val="Strong"/>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Style w:val="Strong"/>
          <w:rFonts w:ascii="GHEA Grapalat" w:hAnsi="GHEA Grapalat"/>
          <w:b w:val="0"/>
          <w:bCs w:val="0"/>
          <w:sz w:val="20"/>
          <w:szCs w:val="20"/>
          <w:lang w:val="hy-AM"/>
        </w:rPr>
        <w:t xml:space="preserve">գնման ընթացակարգի արդյունքում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p>
    <w:p w14:paraId="0A87E781" w14:textId="77777777" w:rsidR="00BB5D3F" w:rsidRPr="00064ADD" w:rsidRDefault="00BB5D3F" w:rsidP="00897176">
      <w:pPr>
        <w:pStyle w:val="NormalWeb"/>
        <w:shd w:val="clear" w:color="auto" w:fill="FFFFFF"/>
        <w:spacing w:before="0" w:beforeAutospacing="0" w:after="0" w:afterAutospacing="0"/>
        <w:ind w:firstLine="375"/>
        <w:rPr>
          <w:rFonts w:cs="Sylfaen"/>
          <w:vertAlign w:val="superscript"/>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1AC9021A" w14:textId="77777777" w:rsidR="00BB5D3F" w:rsidRPr="00064ADD" w:rsidRDefault="00BB5D3F" w:rsidP="00897176">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պրիցի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պալ) կողմից կնքվելիք N</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Style w:val="Strong"/>
          <w:rFonts w:ascii="GHEA Grapalat" w:hAnsi="GHEA Grapalat"/>
          <w:b w:val="0"/>
          <w:bCs w:val="0"/>
          <w:sz w:val="20"/>
          <w:szCs w:val="20"/>
          <w:lang w:val="hy-AM"/>
        </w:rPr>
        <w:tab/>
        <w:t xml:space="preserve"> </w:t>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կնքվելիք պայմանագրի համարը</w:t>
      </w:r>
    </w:p>
    <w:p w14:paraId="2C6268CD" w14:textId="77777777" w:rsidR="00BB5D3F" w:rsidRPr="00064ADD" w:rsidRDefault="00BB5D3F" w:rsidP="00897176">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565B53A4" w14:textId="77777777" w:rsidR="00BB5D3F" w:rsidRPr="00064ADD" w:rsidRDefault="00BB5D3F" w:rsidP="00897176">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08A4AC3F" w14:textId="77777777" w:rsidR="00BB5D3F" w:rsidRPr="00064ADD" w:rsidRDefault="000D2AB2" w:rsidP="00897176">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00BB5D3F" w:rsidRPr="00064ADD">
        <w:rPr>
          <w:rStyle w:val="Strong"/>
          <w:rFonts w:ascii="GHEA Grapalat" w:hAnsi="GHEA Grapalat"/>
          <w:b w:val="0"/>
          <w:bCs w:val="0"/>
          <w:sz w:val="20"/>
          <w:szCs w:val="20"/>
          <w:lang w:val="hy-AM"/>
        </w:rPr>
        <w:t xml:space="preserve">  </w:t>
      </w:r>
      <w:r w:rsidR="00BB5D3F"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BB5D3F" w:rsidRPr="00064ADD">
        <w:rPr>
          <w:rFonts w:ascii="GHEA Grapalat" w:hAnsi="GHEA Grapalat" w:cs="Sylfaen"/>
          <w:vertAlign w:val="superscript"/>
          <w:lang w:val="hy-AM"/>
        </w:rPr>
        <w:t>անվանումը</w:t>
      </w:r>
    </w:p>
    <w:p w14:paraId="3070B56B" w14:textId="77777777" w:rsidR="00BB5D3F" w:rsidRPr="00064ADD" w:rsidRDefault="00BB5D3F" w:rsidP="00897176">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p>
    <w:p w14:paraId="6EEC9D1D" w14:textId="77777777" w:rsidR="00BB5D3F" w:rsidRPr="00064ADD" w:rsidRDefault="00BB5D3F" w:rsidP="00897176">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06545A2C" w14:textId="77777777" w:rsidR="00BB5D3F" w:rsidRPr="00064ADD" w:rsidRDefault="00BB5D3F" w:rsidP="00BB5D3F">
      <w:pPr>
        <w:pStyle w:val="NormalWeb"/>
        <w:shd w:val="clear" w:color="auto" w:fill="FFFFFF"/>
        <w:spacing w:before="0" w:beforeAutospacing="0" w:after="0" w:afterAutospacing="0"/>
        <w:jc w:val="both"/>
        <w:rPr>
          <w:rFonts w:ascii="GHEA Grapalat" w:hAnsi="GHEA Grapalat" w:cs="Arial"/>
          <w:sz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w:t>
      </w:r>
      <w:r w:rsidRPr="00064ADD">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6D140E8B" w14:textId="77777777" w:rsidR="00BB5D3F" w:rsidRPr="00064ADD" w:rsidRDefault="00BB5D3F" w:rsidP="00BB5D3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Վճարումը  կատարվում է բենեֆիցիարի </w:t>
      </w:r>
      <w:r w:rsidR="00DE1DBF" w:rsidRPr="00737200">
        <w:rPr>
          <w:rFonts w:ascii="GHEA Grapalat" w:hAnsi="GHEA Grapalat" w:cs="Sylfaen"/>
          <w:b/>
          <w:bCs/>
          <w:sz w:val="20"/>
          <w:szCs w:val="20"/>
          <w:lang w:val="hy-AM"/>
        </w:rPr>
        <w:t>2480100103250010</w:t>
      </w:r>
      <w:r w:rsidR="00DE1DBF"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 հաշվեհամարին փոխանցման միջոցով:</w:t>
      </w:r>
    </w:p>
    <w:p w14:paraId="357ECC0E" w14:textId="77777777" w:rsidR="00BB5D3F" w:rsidRPr="00064ADD" w:rsidRDefault="00BB5D3F" w:rsidP="00DE1DBF">
      <w:pPr>
        <w:pStyle w:val="NormalWeb"/>
        <w:shd w:val="clear" w:color="auto" w:fill="FFFFFF"/>
        <w:spacing w:before="0" w:beforeAutospacing="0" w:after="0" w:afterAutospacing="0"/>
        <w:ind w:left="708"/>
        <w:rPr>
          <w:rFonts w:ascii="GHEA Grapalat" w:hAnsi="GHEA Grapalat"/>
          <w:color w:val="000000"/>
          <w:sz w:val="20"/>
          <w:szCs w:val="20"/>
          <w:lang w:val="hy-AM"/>
        </w:rPr>
      </w:pPr>
      <w:r w:rsidRPr="00064ADD">
        <w:rPr>
          <w:rFonts w:ascii="GHEA Grapalat" w:hAnsi="GHEA Grapalat" w:cs="Sylfaen"/>
          <w:vertAlign w:val="superscript"/>
          <w:lang w:val="hy-AM"/>
        </w:rPr>
        <w:t xml:space="preserve"> </w:t>
      </w:r>
      <w:r w:rsidRPr="00064ADD">
        <w:rPr>
          <w:rFonts w:ascii="GHEA Grapalat" w:hAnsi="GHEA Grapalat"/>
          <w:color w:val="000000"/>
          <w:sz w:val="20"/>
          <w:szCs w:val="20"/>
          <w:lang w:val="hy-AM"/>
        </w:rPr>
        <w:t>3. Սույն երաշխիքն անհետկանչելի է:</w:t>
      </w:r>
    </w:p>
    <w:p w14:paraId="5C66FBBE" w14:textId="77777777" w:rsidR="00BB5D3F" w:rsidRPr="00064ADD" w:rsidRDefault="00BB5D3F" w:rsidP="00BB5D3F">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5D48CE0" w14:textId="49AA817B" w:rsidR="00DE1DBF" w:rsidRPr="00FA0175" w:rsidRDefault="00BB5D3F" w:rsidP="005F653F">
      <w:pPr>
        <w:ind w:firstLine="708"/>
        <w:jc w:val="both"/>
        <w:rPr>
          <w:rFonts w:ascii="GHEA Grapalat" w:hAnsi="GHEA Grapalat" w:cs="Sylfaen"/>
          <w:b/>
          <w:color w:val="000000"/>
          <w:sz w:val="18"/>
          <w:szCs w:val="20"/>
          <w:lang w:val="hy-AM"/>
        </w:rPr>
      </w:pPr>
      <w:r w:rsidRPr="00064ADD">
        <w:rPr>
          <w:rFonts w:ascii="GHEA Grapalat" w:hAnsi="GHEA Grapalat"/>
          <w:color w:val="000000"/>
          <w:sz w:val="20"/>
          <w:szCs w:val="20"/>
          <w:lang w:val="hy-AM"/>
        </w:rPr>
        <w:t xml:space="preserve">5. </w:t>
      </w:r>
      <w:r w:rsidR="00DE1DBF" w:rsidRPr="00FA0175">
        <w:rPr>
          <w:rFonts w:ascii="GHEA Grapalat" w:hAnsi="GHEA Grapalat"/>
          <w:b/>
          <w:color w:val="000000"/>
          <w:sz w:val="20"/>
          <w:szCs w:val="20"/>
          <w:lang w:val="hy-AM"/>
        </w:rPr>
        <w:t>Երաշխիքը գործում է թողարկման պահից և ուժի մեջ է  բենեֆիցիարի և պրինցիպալի միջև N «</w:t>
      </w:r>
      <w:r w:rsidR="00B0130D">
        <w:rPr>
          <w:rFonts w:ascii="GHEA Grapalat" w:hAnsi="GHEA Grapalat"/>
          <w:b/>
          <w:sz w:val="20"/>
          <w:szCs w:val="20"/>
          <w:lang w:val="hy-AM"/>
        </w:rPr>
        <w:t>ՌՀ-ՍՀ-ԲՄԾՁԲ-37/24</w:t>
      </w:r>
      <w:r w:rsidR="00DE1DBF" w:rsidRPr="00FA0175">
        <w:rPr>
          <w:rFonts w:ascii="GHEA Grapalat" w:hAnsi="GHEA Grapalat"/>
          <w:b/>
          <w:sz w:val="20"/>
          <w:szCs w:val="20"/>
          <w:lang w:val="hy-AM"/>
        </w:rPr>
        <w:t>»</w:t>
      </w:r>
      <w:r w:rsidR="00DE1DBF" w:rsidRPr="00FA0175">
        <w:rPr>
          <w:rFonts w:ascii="GHEA Grapalat" w:hAnsi="GHEA Grapalat" w:cs="Sylfaen"/>
          <w:b/>
          <w:vertAlign w:val="superscript"/>
          <w:lang w:val="hy-AM"/>
        </w:rPr>
        <w:t xml:space="preserve">  </w:t>
      </w:r>
      <w:r w:rsidR="00DE1DBF" w:rsidRPr="00FA0175">
        <w:rPr>
          <w:rFonts w:ascii="GHEA Grapalat" w:hAnsi="GHEA Grapalat"/>
          <w:b/>
          <w:color w:val="000000"/>
          <w:sz w:val="20"/>
          <w:szCs w:val="20"/>
          <w:lang w:val="hy-AM"/>
        </w:rPr>
        <w:t xml:space="preserve">ծածկագրով կնքվելիք պայմանագիրն ուժի մեջ մտնելու </w:t>
      </w:r>
      <w:r w:rsidR="00DE1DBF" w:rsidRPr="00C55467">
        <w:rPr>
          <w:rFonts w:ascii="GHEA Grapalat" w:hAnsi="GHEA Grapalat"/>
          <w:b/>
          <w:color w:val="000000"/>
          <w:sz w:val="20"/>
          <w:szCs w:val="20"/>
          <w:lang w:val="hy-AM"/>
        </w:rPr>
        <w:t>օրվանից մինչև</w:t>
      </w:r>
      <w:r w:rsidR="00DE1DBF" w:rsidRPr="00C55467">
        <w:rPr>
          <w:rFonts w:ascii="GHEA Grapalat" w:hAnsi="GHEA Grapalat" w:cs="Sylfaen"/>
          <w:b/>
          <w:color w:val="000000"/>
          <w:sz w:val="18"/>
          <w:szCs w:val="20"/>
          <w:lang w:val="hy-AM"/>
        </w:rPr>
        <w:t xml:space="preserve"> </w:t>
      </w:r>
      <w:r w:rsidR="002449DC" w:rsidRPr="00C55467">
        <w:rPr>
          <w:rFonts w:ascii="GHEA Grapalat" w:hAnsi="GHEA Grapalat" w:cs="Sylfaen"/>
          <w:b/>
          <w:color w:val="000000"/>
          <w:sz w:val="18"/>
          <w:szCs w:val="20"/>
          <w:lang w:val="hy-AM"/>
        </w:rPr>
        <w:t>4</w:t>
      </w:r>
      <w:r w:rsidR="00DE1DBF" w:rsidRPr="00C55467">
        <w:rPr>
          <w:rFonts w:ascii="GHEA Grapalat" w:hAnsi="GHEA Grapalat" w:cs="Sylfaen"/>
          <w:b/>
          <w:color w:val="000000"/>
          <w:sz w:val="18"/>
          <w:szCs w:val="20"/>
          <w:lang w:val="hy-AM"/>
        </w:rPr>
        <w:t>0-րդ</w:t>
      </w:r>
      <w:r w:rsidR="00DE1DBF">
        <w:rPr>
          <w:rFonts w:ascii="GHEA Grapalat" w:hAnsi="GHEA Grapalat" w:cs="Sylfaen"/>
          <w:b/>
          <w:color w:val="000000"/>
          <w:sz w:val="18"/>
          <w:szCs w:val="20"/>
          <w:lang w:val="hy-AM"/>
        </w:rPr>
        <w:t xml:space="preserve">  </w:t>
      </w:r>
      <w:r w:rsidR="00DE1DBF" w:rsidRPr="00FA0175">
        <w:rPr>
          <w:rFonts w:ascii="GHEA Grapalat" w:hAnsi="GHEA Grapalat"/>
          <w:b/>
          <w:color w:val="000000"/>
          <w:sz w:val="20"/>
          <w:szCs w:val="20"/>
          <w:lang w:val="hy-AM"/>
        </w:rPr>
        <w:t xml:space="preserve"> օրվան հաջորդող իննսուներորդ աշխատանքային օրը ներառյալ:</w:t>
      </w:r>
    </w:p>
    <w:p w14:paraId="762D59F1" w14:textId="77777777" w:rsidR="005B5702" w:rsidRPr="00064ADD" w:rsidRDefault="005B5702" w:rsidP="005F653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Pr>
          <w:rFonts w:ascii="GHEA Grapalat" w:hAnsi="GHEA Grapalat"/>
          <w:color w:val="000000"/>
          <w:sz w:val="20"/>
          <w:szCs w:val="20"/>
          <w:lang w:val="hy-AM"/>
        </w:rPr>
        <w:t xml:space="preserve">՝ </w:t>
      </w:r>
      <w:r w:rsidR="005F653F">
        <w:rPr>
          <w:rFonts w:ascii="GHEA Grapalat" w:hAnsi="GHEA Grapalat"/>
          <w:color w:val="000000"/>
          <w:sz w:val="20"/>
          <w:szCs w:val="20"/>
          <w:lang w:val="hy-AM"/>
        </w:rPr>
        <w:t>՝</w:t>
      </w:r>
      <w:r w:rsidR="005F653F">
        <w:fldChar w:fldCharType="begin"/>
      </w:r>
      <w:r w:rsidR="005F653F" w:rsidRPr="00C55467">
        <w:rPr>
          <w:lang w:val="hy-AM"/>
        </w:rPr>
        <w:instrText>HYPERLINK "mailto:ztovmasyan@petgnumner.am"</w:instrText>
      </w:r>
      <w:r w:rsidR="005F653F">
        <w:fldChar w:fldCharType="separate"/>
      </w:r>
      <w:r w:rsidR="005F653F" w:rsidRPr="00FA0175">
        <w:rPr>
          <w:rStyle w:val="Hyperlink"/>
          <w:rFonts w:ascii="Arial" w:hAnsi="Arial" w:cs="Arial"/>
          <w:b/>
          <w:bCs/>
          <w:sz w:val="21"/>
          <w:szCs w:val="21"/>
          <w:lang w:val="hy-AM"/>
        </w:rPr>
        <w:t>ztovmasyan@petgnumner.am</w:t>
      </w:r>
      <w:r w:rsidR="005F653F">
        <w:rPr>
          <w:rStyle w:val="Hyperlink"/>
          <w:rFonts w:ascii="Arial" w:hAnsi="Arial" w:cs="Arial"/>
          <w:b/>
          <w:bCs/>
          <w:sz w:val="21"/>
          <w:szCs w:val="21"/>
          <w:lang w:val="hy-AM"/>
        </w:rPr>
        <w:fldChar w:fldCharType="end"/>
      </w:r>
      <w:r w:rsidRPr="00064ADD">
        <w:rPr>
          <w:rFonts w:ascii="GHEA Grapalat" w:hAnsi="GHEA Grapalat"/>
          <w:color w:val="000000"/>
          <w:sz w:val="20"/>
          <w:szCs w:val="20"/>
          <w:lang w:val="hy-AM"/>
        </w:rPr>
        <w:t xml:space="preserve"> էլեկտրոնային փոստի հասցեին։     </w:t>
      </w:r>
    </w:p>
    <w:p w14:paraId="44E07A65" w14:textId="77777777" w:rsidR="00BB5D3F" w:rsidRPr="00064ADD" w:rsidRDefault="00BB5D3F" w:rsidP="00493DA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72C45AAB" w14:textId="77777777" w:rsidR="00BB5D3F" w:rsidRPr="00064ADD" w:rsidRDefault="00BB5D3F" w:rsidP="00BB5D3F">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71D73420" w14:textId="77777777" w:rsidR="00BB5D3F" w:rsidRPr="00064ADD" w:rsidRDefault="00BB5D3F" w:rsidP="00BB5D3F">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w:t>
      </w:r>
    </w:p>
    <w:p w14:paraId="67F79FF1" w14:textId="77777777" w:rsidR="00BB5D3F" w:rsidRPr="00064ADD" w:rsidRDefault="00BB5D3F" w:rsidP="00BB5D3F">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p>
    <w:p w14:paraId="21BFC52F"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C55467">
        <w:rPr>
          <w:lang w:val="hy-AM"/>
        </w:rPr>
        <w:instrText>HYPERLINK "http://www.procurement.am"</w:instrText>
      </w:r>
      <w:r>
        <w:fldChar w:fldCharType="separate"/>
      </w:r>
      <w:r w:rsidRPr="00064ADD">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FC6223"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54FC4D60"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3) պայմանագրի շրջանակում </w:t>
      </w:r>
      <w:r w:rsidRPr="00064ADD">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6E3149A4"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6223"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3E31CC0" w14:textId="77777777" w:rsidR="00BB5D3F" w:rsidRPr="00064ADD" w:rsidRDefault="00BB5D3F" w:rsidP="00BB5D3F">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6AD2DB79"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63A9630" w14:textId="77777777" w:rsidR="00BB5D3F" w:rsidRPr="00064ADD" w:rsidRDefault="00BB5D3F" w:rsidP="00BB5D3F">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00A07234"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649E24D"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7B7B5A4B"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643EF09"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7361133"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03E9EB4" w14:textId="77777777" w:rsidR="00BB5D3F" w:rsidRPr="00064ADD" w:rsidRDefault="00BB5D3F" w:rsidP="00BB5D3F">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6D5B3CAD" w14:textId="77777777" w:rsidR="00091EBC" w:rsidRPr="00064ADD" w:rsidRDefault="00091EBC" w:rsidP="00091EBC">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BF7D70" w:rsidRPr="00064ADD">
        <w:rPr>
          <w:rFonts w:ascii="GHEA Grapalat" w:hAnsi="GHEA Grapalat" w:cs="Arial"/>
          <w:b/>
          <w:lang w:val="hy-AM"/>
        </w:rPr>
        <w:t>5</w:t>
      </w:r>
    </w:p>
    <w:p w14:paraId="60339828" w14:textId="138A6148" w:rsidR="00091EBC" w:rsidRPr="00064ADD" w:rsidRDefault="00091EBC" w:rsidP="00091EBC">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B0130D">
        <w:rPr>
          <w:rFonts w:ascii="GHEA Grapalat" w:hAnsi="GHEA Grapalat"/>
          <w:b/>
          <w:lang w:val="hy-AM"/>
        </w:rPr>
        <w:t>ՌՀ-ՍՀ-ԲՄԾՁԲ-37/24</w:t>
      </w:r>
      <w:r w:rsidR="00295750">
        <w:rPr>
          <w:rFonts w:ascii="GHEA Grapalat" w:hAnsi="GHEA Grapalat"/>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3661122B" w14:textId="77777777" w:rsidR="00091EBC" w:rsidRPr="00064ADD" w:rsidRDefault="00091EBC" w:rsidP="00091EBC">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4502DB14" w14:textId="77777777" w:rsidR="00091EBC" w:rsidRPr="00064ADD" w:rsidRDefault="00091EBC" w:rsidP="00091EBC">
      <w:pPr>
        <w:pStyle w:val="BodyTextIndent3"/>
        <w:spacing w:line="240" w:lineRule="auto"/>
        <w:jc w:val="right"/>
        <w:rPr>
          <w:rFonts w:ascii="GHEA Grapalat" w:hAnsi="GHEA Grapalat" w:cs="Sylfaen"/>
          <w:b/>
          <w:lang w:val="hy-AM"/>
        </w:rPr>
      </w:pPr>
    </w:p>
    <w:p w14:paraId="199B77D8"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7C514A52"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559D161C"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066626CA" w14:textId="77777777" w:rsidR="00091EBC" w:rsidRPr="00064ADD" w:rsidRDefault="00091EBC" w:rsidP="00AA0626">
      <w:pPr>
        <w:pStyle w:val="NormalWeb"/>
        <w:shd w:val="clear" w:color="auto" w:fill="FFFFFF"/>
        <w:spacing w:before="0" w:beforeAutospacing="0" w:after="0" w:afterAutospacing="0"/>
        <w:ind w:firstLine="375"/>
        <w:rPr>
          <w:rFonts w:ascii="GHEA Grapalat" w:hAnsi="GHEA Grapalat" w:cs="Sylfaen"/>
          <w:vertAlign w:val="superscript"/>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00AA0626" w:rsidRPr="00737200">
        <w:rPr>
          <w:rFonts w:ascii="GHEA Grapalat" w:hAnsi="GHEA Grapalat" w:cs="Sylfaen"/>
          <w:b/>
          <w:bCs/>
          <w:sz w:val="20"/>
          <w:szCs w:val="20"/>
          <w:lang w:val="hy-AM"/>
        </w:rPr>
        <w:t>ԲՄԿ ՊՈՒՀ Ռուս-Հայկական (Սլավոնական) համալսարան</w:t>
      </w:r>
      <w:r w:rsidR="00AA0626">
        <w:rPr>
          <w:rFonts w:ascii="GHEA Grapalat" w:hAnsi="GHEA Grapalat" w:cs="Sylfaen"/>
          <w:b/>
          <w:bCs/>
          <w:sz w:val="20"/>
          <w:szCs w:val="20"/>
          <w:lang w:val="hy-AM"/>
        </w:rPr>
        <w:t>ի</w:t>
      </w:r>
      <w:r w:rsidR="00AA0626"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(այսուհետ՝ բենեֆիցիար) և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r w:rsidR="0058356F" w:rsidRPr="00064ADD">
        <w:rPr>
          <w:rStyle w:val="Strong"/>
          <w:rFonts w:ascii="GHEA Grapalat" w:hAnsi="GHEA Grapalat"/>
          <w:b w:val="0"/>
          <w:bCs w:val="0"/>
          <w:sz w:val="20"/>
          <w:szCs w:val="20"/>
          <w:lang w:val="hy-AM"/>
        </w:rPr>
        <w:t>(այսուհետ՝ պրիցի</w:t>
      </w:r>
      <w:r w:rsidR="0058356F">
        <w:rPr>
          <w:rStyle w:val="Strong"/>
          <w:rFonts w:ascii="GHEA Grapalat" w:hAnsi="GHEA Grapalat"/>
          <w:b w:val="0"/>
          <w:bCs w:val="0"/>
          <w:sz w:val="20"/>
          <w:szCs w:val="20"/>
          <w:lang w:val="hy-AM"/>
        </w:rPr>
        <w:t>ն</w:t>
      </w:r>
      <w:r w:rsidR="0058356F" w:rsidRPr="00064ADD">
        <w:rPr>
          <w:rStyle w:val="Strong"/>
          <w:rFonts w:ascii="GHEA Grapalat" w:hAnsi="GHEA Grapalat"/>
          <w:b w:val="0"/>
          <w:bCs w:val="0"/>
          <w:sz w:val="20"/>
          <w:szCs w:val="20"/>
          <w:lang w:val="hy-AM"/>
        </w:rPr>
        <w:t>պալ)</w:t>
      </w:r>
      <w:r w:rsidR="00B864E3">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17EAB51A"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կնքվելիք N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պայմանագրից բխող պրինցիպալի </w:t>
      </w:r>
    </w:p>
    <w:p w14:paraId="2232763F"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04EF1386"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Strong"/>
          <w:rFonts w:ascii="GHEA Grapalat" w:hAnsi="GHEA Grapalat"/>
          <w:b w:val="0"/>
          <w:bCs w:val="0"/>
          <w:sz w:val="20"/>
          <w:szCs w:val="20"/>
          <w:lang w:val="hy-AM"/>
        </w:rPr>
        <w:t>ում</w:t>
      </w:r>
      <w:r w:rsidRPr="00064ADD">
        <w:rPr>
          <w:rStyle w:val="Strong"/>
          <w:rFonts w:ascii="GHEA Grapalat" w:hAnsi="GHEA Grapalat"/>
          <w:b w:val="0"/>
          <w:bCs w:val="0"/>
          <w:sz w:val="20"/>
          <w:szCs w:val="20"/>
          <w:lang w:val="hy-AM"/>
        </w:rPr>
        <w:t xml:space="preserve">: </w:t>
      </w:r>
    </w:p>
    <w:p w14:paraId="62CCBDD7"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639BC9DA"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A9BADD9"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71694F1F"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0D4AAD"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AA0626" w:rsidRPr="00737200">
        <w:rPr>
          <w:rFonts w:ascii="GHEA Grapalat" w:hAnsi="GHEA Grapalat" w:cs="Sylfaen"/>
          <w:b/>
          <w:bCs/>
          <w:sz w:val="20"/>
          <w:szCs w:val="20"/>
          <w:lang w:val="hy-AM"/>
        </w:rPr>
        <w:t>2480100103250010</w:t>
      </w:r>
      <w:r w:rsidRPr="00064ADD">
        <w:rPr>
          <w:rStyle w:val="Strong"/>
          <w:rFonts w:ascii="GHEA Grapalat" w:hAnsi="GHEA Grapalat"/>
          <w:b w:val="0"/>
          <w:bCs w:val="0"/>
          <w:sz w:val="20"/>
          <w:szCs w:val="20"/>
          <w:lang w:val="hy-AM"/>
        </w:rPr>
        <w:t>հաշվեհամարին փոխանցման միջոցով:</w:t>
      </w:r>
    </w:p>
    <w:p w14:paraId="48F6B6C6"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BCEA15F"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1119261" w14:textId="110DFA12" w:rsidR="00AA0626" w:rsidRDefault="0024041A" w:rsidP="00AA0626">
      <w:pPr>
        <w:pStyle w:val="NormalWeb"/>
        <w:shd w:val="clear" w:color="auto" w:fill="FFFFFF"/>
        <w:spacing w:before="0" w:beforeAutospacing="0" w:after="0" w:afterAutospacing="0"/>
        <w:ind w:firstLine="375"/>
        <w:jc w:val="both"/>
        <w:rPr>
          <w:rFonts w:ascii="GHEA Grapalat" w:hAnsi="GHEA Grapalat"/>
          <w:b/>
          <w:color w:val="000000"/>
          <w:sz w:val="20"/>
          <w:szCs w:val="20"/>
          <w:lang w:val="hy-AM"/>
        </w:rPr>
      </w:pPr>
      <w:r w:rsidRPr="00AA0626">
        <w:rPr>
          <w:rFonts w:ascii="GHEA Grapalat" w:hAnsi="GHEA Grapalat"/>
          <w:b/>
          <w:color w:val="000000"/>
          <w:sz w:val="20"/>
          <w:szCs w:val="20"/>
          <w:lang w:val="hy-AM"/>
        </w:rPr>
        <w:t>5.</w:t>
      </w:r>
      <w:r w:rsidR="00661F39" w:rsidRPr="00AA0626">
        <w:rPr>
          <w:rFonts w:ascii="GHEA Grapalat" w:hAnsi="GHEA Grapalat"/>
          <w:b/>
          <w:color w:val="000000"/>
          <w:sz w:val="20"/>
          <w:szCs w:val="20"/>
          <w:lang w:val="hy-AM"/>
        </w:rPr>
        <w:t xml:space="preserve"> Երաշխիքը գործում է</w:t>
      </w:r>
      <w:r w:rsidR="008019E3" w:rsidRPr="00AA0626">
        <w:rPr>
          <w:rFonts w:ascii="GHEA Grapalat" w:hAnsi="GHEA Grapalat"/>
          <w:b/>
          <w:color w:val="000000"/>
          <w:sz w:val="20"/>
          <w:szCs w:val="20"/>
          <w:lang w:val="hy-AM"/>
        </w:rPr>
        <w:t xml:space="preserve"> թողարկման պահից և ուժի մեջ է</w:t>
      </w:r>
      <w:r w:rsidR="00661F39" w:rsidRPr="00AA0626">
        <w:rPr>
          <w:rFonts w:ascii="GHEA Grapalat" w:hAnsi="GHEA Grapalat"/>
          <w:b/>
          <w:color w:val="000000"/>
          <w:sz w:val="20"/>
          <w:szCs w:val="20"/>
          <w:lang w:val="hy-AM"/>
        </w:rPr>
        <w:t xml:space="preserve"> բենեֆիցիարի և պրիցիպալի միջև կնքվելիք</w:t>
      </w:r>
      <w:r w:rsidR="00AA0626" w:rsidRPr="00AA0626">
        <w:rPr>
          <w:rFonts w:ascii="GHEA Grapalat" w:hAnsi="GHEA Grapalat"/>
          <w:b/>
          <w:color w:val="000000"/>
          <w:sz w:val="20"/>
          <w:szCs w:val="20"/>
          <w:lang w:val="hy-AM"/>
        </w:rPr>
        <w:t xml:space="preserve"> </w:t>
      </w:r>
      <w:r w:rsidR="00661F39" w:rsidRPr="00AA0626">
        <w:rPr>
          <w:rFonts w:ascii="GHEA Grapalat" w:hAnsi="GHEA Grapalat"/>
          <w:b/>
          <w:color w:val="000000"/>
          <w:sz w:val="20"/>
          <w:szCs w:val="20"/>
          <w:lang w:val="hy-AM"/>
        </w:rPr>
        <w:t xml:space="preserve">N </w:t>
      </w:r>
      <w:r w:rsidR="00AA0626" w:rsidRPr="00AA0626">
        <w:rPr>
          <w:rFonts w:ascii="GHEA Grapalat" w:hAnsi="GHEA Grapalat"/>
          <w:b/>
          <w:sz w:val="20"/>
          <w:szCs w:val="20"/>
          <w:lang w:val="hy-AM"/>
        </w:rPr>
        <w:t>«</w:t>
      </w:r>
      <w:r w:rsidR="00B0130D">
        <w:rPr>
          <w:rFonts w:ascii="GHEA Grapalat" w:hAnsi="GHEA Grapalat"/>
          <w:b/>
          <w:sz w:val="20"/>
          <w:szCs w:val="20"/>
          <w:lang w:val="hy-AM"/>
        </w:rPr>
        <w:t>ՌՀ-ՍՀ-ԲՄԾՁԲ-37/24</w:t>
      </w:r>
      <w:r w:rsidR="00AA0626" w:rsidRPr="00AA0626">
        <w:rPr>
          <w:rFonts w:ascii="GHEA Grapalat" w:hAnsi="GHEA Grapalat"/>
          <w:b/>
          <w:lang w:val="hy-AM"/>
        </w:rPr>
        <w:t xml:space="preserve">» </w:t>
      </w:r>
      <w:r w:rsidR="00661F39" w:rsidRPr="00AA0626">
        <w:rPr>
          <w:rFonts w:ascii="GHEA Grapalat" w:hAnsi="GHEA Grapalat"/>
          <w:b/>
          <w:color w:val="000000"/>
          <w:sz w:val="20"/>
          <w:szCs w:val="20"/>
          <w:lang w:val="hy-AM"/>
        </w:rPr>
        <w:t xml:space="preserve">պայմանագիրն ուժի մեջ մտնելու օրվանից </w:t>
      </w:r>
      <w:r w:rsidR="00661F39" w:rsidRPr="00C55467">
        <w:rPr>
          <w:rFonts w:ascii="GHEA Grapalat" w:hAnsi="GHEA Grapalat"/>
          <w:b/>
          <w:color w:val="000000"/>
          <w:sz w:val="20"/>
          <w:szCs w:val="20"/>
          <w:lang w:val="hy-AM"/>
        </w:rPr>
        <w:t xml:space="preserve">մինչև </w:t>
      </w:r>
      <w:r w:rsidR="002449DC" w:rsidRPr="00C55467">
        <w:rPr>
          <w:rFonts w:ascii="GHEA Grapalat" w:hAnsi="GHEA Grapalat"/>
          <w:b/>
          <w:color w:val="000000"/>
          <w:sz w:val="20"/>
          <w:szCs w:val="20"/>
          <w:lang w:val="hy-AM"/>
        </w:rPr>
        <w:t>4</w:t>
      </w:r>
      <w:r w:rsidR="00AA0626" w:rsidRPr="00C55467">
        <w:rPr>
          <w:rFonts w:ascii="GHEA Grapalat" w:hAnsi="GHEA Grapalat"/>
          <w:b/>
          <w:color w:val="000000"/>
          <w:sz w:val="20"/>
          <w:szCs w:val="20"/>
          <w:lang w:val="hy-AM"/>
        </w:rPr>
        <w:t xml:space="preserve">0-րդ </w:t>
      </w:r>
      <w:r w:rsidR="00661F39" w:rsidRPr="00C55467">
        <w:rPr>
          <w:rFonts w:ascii="GHEA Grapalat" w:hAnsi="GHEA Grapalat"/>
          <w:b/>
          <w:color w:val="000000"/>
          <w:sz w:val="20"/>
          <w:szCs w:val="20"/>
          <w:lang w:val="hy-AM"/>
        </w:rPr>
        <w:t>օրվան հաջորդող իննսուներորդ աշխատանքային օրը ներառյալ:</w:t>
      </w:r>
      <w:r w:rsidR="00661F39" w:rsidRPr="00AA0626">
        <w:rPr>
          <w:rFonts w:ascii="GHEA Grapalat" w:hAnsi="GHEA Grapalat"/>
          <w:b/>
          <w:color w:val="000000"/>
          <w:sz w:val="20"/>
          <w:szCs w:val="20"/>
          <w:lang w:val="hy-AM"/>
        </w:rPr>
        <w:t xml:space="preserve"> </w:t>
      </w:r>
    </w:p>
    <w:p w14:paraId="1A29570D" w14:textId="77777777" w:rsidR="00661F39" w:rsidRPr="00064ADD" w:rsidRDefault="00661F39" w:rsidP="00AA062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hyperlink r:id="rId9" w:history="1">
        <w:r w:rsidR="00AA0626" w:rsidRPr="00FA0175">
          <w:rPr>
            <w:rStyle w:val="Hyperlink"/>
            <w:rFonts w:ascii="Arial" w:hAnsi="Arial" w:cs="Arial"/>
            <w:b/>
            <w:bCs/>
            <w:sz w:val="21"/>
            <w:szCs w:val="21"/>
            <w:lang w:val="hy-AM"/>
          </w:rPr>
          <w:t>ztovmasyan@petgnumner.am</w:t>
        </w:r>
      </w:hyperlink>
      <w:r w:rsidR="00AA0626"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էլեկտրոնային փոստի հասցեին։     </w:t>
      </w:r>
    </w:p>
    <w:p w14:paraId="3EFD4FF6" w14:textId="77777777" w:rsidR="00091EBC" w:rsidRPr="00064ADD" w:rsidRDefault="00091EBC" w:rsidP="00493DA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6F1653A" w14:textId="77777777" w:rsidR="00DC3470" w:rsidRPr="00064ADD"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45C51D90" w14:textId="77777777" w:rsidR="00DC3470" w:rsidRPr="00064ADD"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360BFFB2" w14:textId="77777777" w:rsidR="00DC3470" w:rsidRPr="00064ADD"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055D161A" w14:textId="77777777" w:rsidR="00DC3470" w:rsidRPr="00064ADD"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C55467">
        <w:rPr>
          <w:lang w:val="hy-AM"/>
        </w:rPr>
        <w:instrText>HYPERLINK "http://www.procurement.am"</w:instrText>
      </w:r>
      <w:r>
        <w:fldChar w:fldCharType="separate"/>
      </w:r>
      <w:r w:rsidRPr="00064ADD">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5F258D07"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EA03E7A"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2489AE9B"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0FC3372"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764E6CA9"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9AB7DD7"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0307710F"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4F88F8A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4B8255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77C6E9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BAA77DC"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5C4FBD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40FDC3BD"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624B0DB0" w14:textId="77777777" w:rsidR="00091EBC" w:rsidRPr="00064ADD" w:rsidRDefault="00091EBC" w:rsidP="00091EBC">
      <w:pPr>
        <w:pStyle w:val="BodyTextIndent3"/>
        <w:spacing w:line="240" w:lineRule="auto"/>
        <w:jc w:val="center"/>
        <w:rPr>
          <w:rFonts w:ascii="GHEA Grapalat" w:hAnsi="GHEA Grapalat" w:cs="Arial"/>
          <w:b/>
          <w:lang w:val="hy-AM"/>
        </w:rPr>
      </w:pPr>
    </w:p>
    <w:p w14:paraId="74590595" w14:textId="77777777" w:rsidR="00091EBC" w:rsidRDefault="00091EBC" w:rsidP="00091EBC">
      <w:pPr>
        <w:pStyle w:val="BodyTextIndent3"/>
        <w:spacing w:line="240" w:lineRule="auto"/>
        <w:jc w:val="right"/>
        <w:rPr>
          <w:rFonts w:ascii="GHEA Grapalat" w:hAnsi="GHEA Grapalat"/>
          <w:szCs w:val="24"/>
          <w:lang w:val="hy-AM"/>
        </w:rPr>
      </w:pPr>
    </w:p>
    <w:p w14:paraId="16380D82" w14:textId="77777777" w:rsidR="0056633E" w:rsidRDefault="0056633E" w:rsidP="00091EBC">
      <w:pPr>
        <w:pStyle w:val="BodyTextIndent3"/>
        <w:spacing w:line="240" w:lineRule="auto"/>
        <w:jc w:val="right"/>
        <w:rPr>
          <w:rFonts w:ascii="GHEA Grapalat" w:hAnsi="GHEA Grapalat"/>
          <w:szCs w:val="24"/>
          <w:lang w:val="hy-AM"/>
        </w:rPr>
      </w:pPr>
    </w:p>
    <w:p w14:paraId="7F6AE8BF" w14:textId="77777777" w:rsidR="0056633E" w:rsidRPr="00064ADD" w:rsidRDefault="0056633E" w:rsidP="0056633E">
      <w:pPr>
        <w:pStyle w:val="BodyTextIndent3"/>
        <w:spacing w:line="240" w:lineRule="auto"/>
        <w:jc w:val="right"/>
        <w:rPr>
          <w:rFonts w:ascii="GHEA Grapalat" w:hAnsi="GHEA Grapalat"/>
          <w:i/>
          <w:lang w:val="hy-AM"/>
        </w:rPr>
      </w:pPr>
    </w:p>
    <w:p w14:paraId="436FF441"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38FA27AC" w14:textId="546A1AFA"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B0130D">
        <w:rPr>
          <w:rFonts w:ascii="GHEA Grapalat" w:hAnsi="GHEA Grapalat" w:cs="Sylfaen"/>
          <w:b/>
          <w:lang w:val="hy-AM"/>
        </w:rPr>
        <w:t>ՌՀ-ՍՀ-ԲՄԾՁԲ-37/24</w:t>
      </w:r>
      <w:r w:rsidR="00295750">
        <w:rPr>
          <w:rFonts w:ascii="GHEA Grapalat" w:hAnsi="GHEA Grapalat" w:cs="Sylfaen"/>
          <w:b/>
          <w:lang w:val="hy-AM"/>
        </w:rPr>
        <w:t>»</w:t>
      </w:r>
      <w:r w:rsidRPr="00064ADD">
        <w:rPr>
          <w:rFonts w:ascii="GHEA Grapalat" w:hAnsi="GHEA Grapalat" w:cs="Sylfaen"/>
          <w:b/>
          <w:lang w:val="hy-AM"/>
        </w:rPr>
        <w:t xml:space="preserve">  ծածկագրով</w:t>
      </w:r>
    </w:p>
    <w:p w14:paraId="6FD0C4F4" w14:textId="77777777"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 մրցույթի հրավերի</w:t>
      </w:r>
    </w:p>
    <w:p w14:paraId="3720ABD1" w14:textId="77777777" w:rsidR="007678FA" w:rsidRPr="00064ADD" w:rsidRDefault="007678FA" w:rsidP="00F02279">
      <w:pPr>
        <w:ind w:left="-142" w:firstLine="142"/>
        <w:jc w:val="center"/>
        <w:rPr>
          <w:rFonts w:ascii="GHEA Grapalat" w:hAnsi="GHEA Grapalat" w:cs="Sylfaen"/>
          <w:b/>
          <w:lang w:val="hy-AM"/>
        </w:rPr>
      </w:pPr>
    </w:p>
    <w:p w14:paraId="052F4ADC" w14:textId="6DC1756D" w:rsidR="007678FA" w:rsidRPr="002C27F9" w:rsidRDefault="007678FA" w:rsidP="002C27F9">
      <w:pPr>
        <w:spacing w:line="276" w:lineRule="auto"/>
        <w:ind w:firstLine="720"/>
        <w:jc w:val="center"/>
        <w:rPr>
          <w:rFonts w:ascii="GHEA Grapalat" w:hAnsi="GHEA Grapalat" w:cs="Sylfaen"/>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002C27F9" w:rsidRPr="00064ADD">
        <w:rPr>
          <w:rFonts w:ascii="GHEA Grapalat" w:hAnsi="GHEA Grapalat" w:cs="Sylfaen"/>
          <w:b/>
          <w:lang w:val="hy-AM"/>
        </w:rPr>
        <w:t>ՀԱՄԱՐ</w:t>
      </w:r>
      <w:r w:rsidR="002C27F9" w:rsidRPr="002C27F9">
        <w:rPr>
          <w:rFonts w:ascii="GHEA Grapalat" w:hAnsi="GHEA Grapalat" w:cs="Sylfaen"/>
          <w:b/>
          <w:lang w:val="hy-AM"/>
        </w:rPr>
        <w:t xml:space="preserve"> </w:t>
      </w:r>
      <w:r w:rsidR="005C58D2" w:rsidRPr="005C58D2">
        <w:rPr>
          <w:rFonts w:ascii="GHEA Grapalat" w:hAnsi="GHEA Grapalat" w:cs="Sylfaen"/>
          <w:b/>
          <w:bCs/>
          <w:lang w:val="hy-AM"/>
        </w:rPr>
        <w:t>ՀԱՄԱԼՍԱՐԱՆԻ ԳԼԽԱՎՈՐ ՄԱՍՆԱՇԵՆՔԻ ՋԵՌՈՒՑՄԱՆ ՀԱՄԱԿԱՐԳԻ ՎԵՐԱԿԱՌՈՒՑՄԱՆ և ՀԻՄՆԱՆՈՐՈԳՄԱՆ ՆԱԽԱԳԾԵՐԻ ՊԱՏՐԱՍՏՄ</w:t>
      </w:r>
      <w:r w:rsidR="005C58D2">
        <w:rPr>
          <w:rFonts w:ascii="GHEA Grapalat" w:hAnsi="GHEA Grapalat" w:cs="Sylfaen"/>
          <w:b/>
          <w:bCs/>
          <w:lang w:val="hy-AM"/>
        </w:rPr>
        <w:t>ԱՆ</w:t>
      </w:r>
      <w:r w:rsidR="005C58D2" w:rsidRPr="005C58D2">
        <w:rPr>
          <w:rFonts w:ascii="GHEA Grapalat" w:hAnsi="GHEA Grapalat" w:cs="Sylfaen"/>
          <w:b/>
          <w:bCs/>
          <w:lang w:val="hy-AM"/>
        </w:rPr>
        <w:t>, ԾԱԽՍԵՐԻ ԳՆԱՀԱՏՄ</w:t>
      </w:r>
      <w:r w:rsidR="005C58D2">
        <w:rPr>
          <w:rFonts w:ascii="GHEA Grapalat" w:hAnsi="GHEA Grapalat" w:cs="Sylfaen"/>
          <w:b/>
          <w:bCs/>
          <w:lang w:val="hy-AM"/>
        </w:rPr>
        <w:t>ԱՆ</w:t>
      </w:r>
      <w:r w:rsidR="005C58D2" w:rsidRPr="005C58D2">
        <w:rPr>
          <w:rFonts w:ascii="GHEA Grapalat" w:hAnsi="GHEA Grapalat" w:cs="Sylfaen"/>
          <w:b/>
          <w:lang w:val="hy-AM"/>
        </w:rPr>
        <w:t xml:space="preserve"> </w:t>
      </w:r>
      <w:r w:rsidR="005C58D2">
        <w:rPr>
          <w:rFonts w:ascii="GHEA Grapalat" w:hAnsi="GHEA Grapalat" w:cs="Sylfaen"/>
          <w:b/>
          <w:lang w:val="hy-AM"/>
        </w:rPr>
        <w:t xml:space="preserve"> </w:t>
      </w:r>
      <w:r w:rsidR="002C27F9" w:rsidRPr="002C27F9">
        <w:rPr>
          <w:rFonts w:ascii="GHEA Grapalat" w:hAnsi="GHEA Grapalat" w:cs="Sylfaen"/>
          <w:b/>
          <w:lang w:val="hy-AM"/>
        </w:rPr>
        <w:t>ՆԱԽԱԳԾԱՆԱԽԱՀԱՇՎԱՅԻՆ ՓԱՍՏԱԹՂԹԵՐԻ ԿԱԶՄՄԱՆ ԾԱՌԱՅՈՒԹՅՈՒՆՆԵՐԻ</w:t>
      </w:r>
      <w:r w:rsidR="002C27F9" w:rsidRPr="00064ADD">
        <w:rPr>
          <w:rFonts w:ascii="GHEA Grapalat" w:hAnsi="GHEA Grapalat" w:cs="Sylfaen"/>
          <w:b/>
          <w:lang w:val="hy-AM"/>
        </w:rPr>
        <w:t xml:space="preserve">  </w:t>
      </w:r>
      <w:r w:rsidRPr="00064ADD">
        <w:rPr>
          <w:rFonts w:ascii="GHEA Grapalat" w:hAnsi="GHEA Grapalat" w:cs="Sylfaen"/>
          <w:b/>
          <w:lang w:val="hy-AM"/>
        </w:rPr>
        <w:t>ՄԱՏՈՒՑՄԱՆ</w:t>
      </w:r>
    </w:p>
    <w:p w14:paraId="025799FD"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75BB3DFF" w14:textId="77071C7A"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2C27F9" w:rsidRPr="00064ADD">
        <w:rPr>
          <w:rFonts w:ascii="GHEA Grapalat" w:hAnsi="GHEA Grapalat" w:cs="Sylfaen"/>
          <w:b/>
          <w:lang w:val="hy-AM"/>
        </w:rPr>
        <w:t>«</w:t>
      </w:r>
      <w:r w:rsidR="00B0130D">
        <w:rPr>
          <w:rFonts w:ascii="GHEA Grapalat" w:hAnsi="GHEA Grapalat" w:cs="Sylfaen"/>
          <w:b/>
          <w:lang w:val="hy-AM"/>
        </w:rPr>
        <w:t>ՌՀ-ՍՀ-ԲՄԾՁԲ-37/24</w:t>
      </w:r>
      <w:r w:rsidR="002C27F9">
        <w:rPr>
          <w:rFonts w:ascii="GHEA Grapalat" w:hAnsi="GHEA Grapalat" w:cs="Sylfaen"/>
          <w:b/>
          <w:lang w:val="hy-AM"/>
        </w:rPr>
        <w:t>»</w:t>
      </w:r>
      <w:r w:rsidR="002C27F9" w:rsidRPr="00064ADD">
        <w:rPr>
          <w:rFonts w:ascii="GHEA Grapalat" w:hAnsi="GHEA Grapalat" w:cs="Sylfaen"/>
          <w:b/>
          <w:lang w:val="hy-AM"/>
        </w:rPr>
        <w:t xml:space="preserve">  </w:t>
      </w:r>
    </w:p>
    <w:p w14:paraId="2B465D9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2C27F9">
        <w:rPr>
          <w:rFonts w:ascii="GHEA Grapalat" w:hAnsi="GHEA Grapalat" w:cs="Sylfaen"/>
          <w:sz w:val="20"/>
          <w:u w:val="single"/>
          <w:lang w:val="hy-AM"/>
        </w:rPr>
        <w:t xml:space="preserve">Երևան </w:t>
      </w:r>
      <w:r w:rsidRPr="00064ADD">
        <w:rPr>
          <w:rFonts w:ascii="GHEA Grapalat" w:hAnsi="GHEA Grapalat" w:cs="Sylfaen"/>
          <w:sz w:val="20"/>
          <w:lang w:val="hy-AM"/>
        </w:rPr>
        <w:t xml:space="preserve">                                               </w:t>
      </w:r>
      <w:r w:rsidR="002C27F9">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458167A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10729743" w14:textId="77777777" w:rsidR="007678FA" w:rsidRPr="00064ADD" w:rsidRDefault="002C27F9" w:rsidP="007678FA">
      <w:pPr>
        <w:ind w:firstLine="720"/>
        <w:jc w:val="both"/>
        <w:rPr>
          <w:rFonts w:ascii="GHEA Grapalat" w:hAnsi="GHEA Grapalat"/>
          <w:sz w:val="20"/>
          <w:lang w:val="hy-AM"/>
        </w:rPr>
      </w:pPr>
      <w:r w:rsidRPr="00BF05EB">
        <w:rPr>
          <w:rFonts w:ascii="GHEA Grapalat" w:hAnsi="GHEA Grapalat"/>
          <w:sz w:val="20"/>
          <w:szCs w:val="20"/>
          <w:lang w:val="hy-AM"/>
        </w:rPr>
        <w:t>ԲՄԿ ՊՈՒՀ «Ռուս-Հայկական (Սլավոնական) համալսարան»-ը, ի դեմս ռեկտոր՝ Է</w:t>
      </w:r>
      <w:r w:rsidRPr="00BF05EB">
        <w:rPr>
          <w:rFonts w:ascii="MS Mincho" w:eastAsia="MS Mincho" w:hAnsi="MS Mincho" w:cs="MS Mincho" w:hint="eastAsia"/>
          <w:sz w:val="20"/>
          <w:szCs w:val="20"/>
          <w:lang w:val="hy-AM"/>
        </w:rPr>
        <w:t>․</w:t>
      </w:r>
      <w:r w:rsidRPr="00BF05EB">
        <w:rPr>
          <w:rFonts w:ascii="GHEA Grapalat" w:hAnsi="GHEA Grapalat"/>
          <w:sz w:val="20"/>
          <w:szCs w:val="20"/>
          <w:lang w:val="hy-AM"/>
        </w:rPr>
        <w:t xml:space="preserve"> </w:t>
      </w:r>
      <w:r w:rsidRPr="00BF05EB">
        <w:rPr>
          <w:rFonts w:ascii="GHEA Grapalat" w:hAnsi="GHEA Grapalat" w:cs="GHEA Grapalat"/>
          <w:sz w:val="20"/>
          <w:szCs w:val="20"/>
          <w:lang w:val="hy-AM"/>
        </w:rPr>
        <w:t>Սանդոյանի</w:t>
      </w:r>
      <w:r w:rsidRPr="00BF05EB">
        <w:rPr>
          <w:rFonts w:ascii="GHEA Grapalat" w:hAnsi="GHEA Grapalat"/>
          <w:sz w:val="20"/>
          <w:szCs w:val="20"/>
          <w:lang w:val="hy-AM"/>
        </w:rPr>
        <w:t xml:space="preserve">, </w:t>
      </w:r>
      <w:r w:rsidRPr="00BF05EB">
        <w:rPr>
          <w:rFonts w:ascii="GHEA Grapalat" w:hAnsi="GHEA Grapalat" w:cs="GHEA Grapalat"/>
          <w:sz w:val="20"/>
          <w:szCs w:val="20"/>
          <w:lang w:val="hy-AM"/>
        </w:rPr>
        <w:t>որը</w:t>
      </w:r>
      <w:r w:rsidRPr="00BF05EB">
        <w:rPr>
          <w:rFonts w:ascii="GHEA Grapalat" w:hAnsi="GHEA Grapalat"/>
          <w:sz w:val="20"/>
          <w:szCs w:val="20"/>
          <w:lang w:val="hy-AM"/>
        </w:rPr>
        <w:t xml:space="preserve"> </w:t>
      </w:r>
      <w:r w:rsidRPr="00BF05EB">
        <w:rPr>
          <w:rFonts w:ascii="GHEA Grapalat" w:hAnsi="GHEA Grapalat" w:cs="GHEA Grapalat"/>
          <w:sz w:val="20"/>
          <w:szCs w:val="20"/>
          <w:lang w:val="hy-AM"/>
        </w:rPr>
        <w:t>գործում</w:t>
      </w:r>
      <w:r w:rsidRPr="00BF05EB">
        <w:rPr>
          <w:rFonts w:ascii="GHEA Grapalat" w:hAnsi="GHEA Grapalat"/>
          <w:sz w:val="20"/>
          <w:szCs w:val="20"/>
          <w:lang w:val="hy-AM"/>
        </w:rPr>
        <w:t xml:space="preserve"> </w:t>
      </w:r>
      <w:r w:rsidRPr="00BF05EB">
        <w:rPr>
          <w:rFonts w:ascii="GHEA Grapalat" w:hAnsi="GHEA Grapalat" w:cs="GHEA Grapalat"/>
          <w:sz w:val="20"/>
          <w:szCs w:val="20"/>
          <w:lang w:val="hy-AM"/>
        </w:rPr>
        <w:t>է</w:t>
      </w:r>
      <w:r w:rsidRPr="00BF05EB">
        <w:rPr>
          <w:rFonts w:ascii="GHEA Grapalat" w:hAnsi="GHEA Grapalat"/>
          <w:sz w:val="20"/>
          <w:szCs w:val="20"/>
          <w:lang w:val="hy-AM"/>
        </w:rPr>
        <w:t xml:space="preserve"> </w:t>
      </w:r>
      <w:r w:rsidRPr="00BF05EB">
        <w:rPr>
          <w:rFonts w:ascii="GHEA Grapalat" w:hAnsi="GHEA Grapalat" w:cs="GHEA Grapalat"/>
          <w:sz w:val="20"/>
          <w:szCs w:val="20"/>
          <w:lang w:val="hy-AM"/>
        </w:rPr>
        <w:t>համալսարանի</w:t>
      </w:r>
      <w:r w:rsidRPr="00BF05EB">
        <w:rPr>
          <w:rFonts w:ascii="GHEA Grapalat" w:hAnsi="GHEA Grapalat"/>
          <w:sz w:val="20"/>
          <w:szCs w:val="20"/>
          <w:lang w:val="hy-AM"/>
        </w:rPr>
        <w:t xml:space="preserve"> </w:t>
      </w:r>
      <w:r w:rsidRPr="00BF05EB">
        <w:rPr>
          <w:rFonts w:ascii="GHEA Grapalat" w:hAnsi="GHEA Grapalat" w:cs="GHEA Grapalat"/>
          <w:sz w:val="20"/>
          <w:szCs w:val="20"/>
          <w:lang w:val="hy-AM"/>
        </w:rPr>
        <w:t>կանոնադրության</w:t>
      </w:r>
      <w:r w:rsidRPr="00BF05EB">
        <w:rPr>
          <w:rFonts w:ascii="GHEA Grapalat" w:hAnsi="GHEA Grapalat"/>
          <w:sz w:val="20"/>
          <w:szCs w:val="20"/>
          <w:lang w:val="hy-AM"/>
        </w:rPr>
        <w:t xml:space="preserve"> </w:t>
      </w:r>
      <w:r w:rsidRPr="00BF05EB">
        <w:rPr>
          <w:rFonts w:ascii="GHEA Grapalat" w:hAnsi="GHEA Grapalat" w:cs="GHEA Grapalat"/>
          <w:sz w:val="20"/>
          <w:szCs w:val="20"/>
          <w:lang w:val="hy-AM"/>
        </w:rPr>
        <w:t>հիման</w:t>
      </w:r>
      <w:r w:rsidRPr="00BF05EB">
        <w:rPr>
          <w:rFonts w:ascii="GHEA Grapalat" w:hAnsi="GHEA Grapalat"/>
          <w:sz w:val="20"/>
          <w:szCs w:val="20"/>
          <w:lang w:val="hy-AM"/>
        </w:rPr>
        <w:t xml:space="preserve"> </w:t>
      </w:r>
      <w:r w:rsidRPr="00BF05EB">
        <w:rPr>
          <w:rFonts w:ascii="GHEA Grapalat" w:hAnsi="GHEA Grapalat" w:cs="GHEA Grapalat"/>
          <w:sz w:val="20"/>
          <w:szCs w:val="20"/>
          <w:lang w:val="hy-AM"/>
        </w:rPr>
        <w:t>վրա</w:t>
      </w:r>
      <w:r w:rsidRPr="00064ADD">
        <w:rPr>
          <w:rFonts w:ascii="GHEA Grapalat" w:hAnsi="GHEA Grapalat" w:cs="Times Armenian"/>
          <w:sz w:val="20"/>
          <w:lang w:val="hy-AM"/>
        </w:rPr>
        <w:t xml:space="preserve"> </w:t>
      </w:r>
      <w:r w:rsidR="007678FA" w:rsidRPr="00064ADD">
        <w:rPr>
          <w:rFonts w:ascii="GHEA Grapalat" w:hAnsi="GHEA Grapalat" w:cs="Times Armenian"/>
          <w:sz w:val="20"/>
          <w:lang w:val="hy-AM"/>
        </w:rPr>
        <w:t>(</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0162FF69"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4DED0223" w14:textId="77777777" w:rsidR="007678FA" w:rsidRPr="00064ADD" w:rsidRDefault="007678FA" w:rsidP="002C27F9">
      <w:pPr>
        <w:spacing w:line="276" w:lineRule="auto"/>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2C27F9" w:rsidRPr="004657D8">
        <w:rPr>
          <w:rFonts w:ascii="GHEA Grapalat" w:hAnsi="GHEA Grapalat"/>
          <w:sz w:val="20"/>
          <w:szCs w:val="20"/>
          <w:lang w:val="af-ZA"/>
        </w:rPr>
        <w:t xml:space="preserve">«Ուսմունք» դպրոցի մասնաշենքերի հիմնանորոգման աշխատանքների </w:t>
      </w:r>
      <w:r w:rsidR="002C27F9">
        <w:rPr>
          <w:rFonts w:ascii="GHEA Grapalat" w:hAnsi="GHEA Grapalat"/>
          <w:sz w:val="20"/>
          <w:szCs w:val="20"/>
          <w:lang w:val="af-ZA"/>
        </w:rPr>
        <w:t>նախագծանախահաշվային փաստաթղթերի</w:t>
      </w:r>
      <w:r w:rsidR="002C27F9">
        <w:rPr>
          <w:rFonts w:ascii="GHEA Grapalat" w:hAnsi="GHEA Grapalat"/>
          <w:sz w:val="20"/>
          <w:szCs w:val="20"/>
          <w:lang w:val="hy-AM"/>
        </w:rPr>
        <w:t xml:space="preserve"> </w:t>
      </w:r>
      <w:r w:rsidR="002C27F9" w:rsidRPr="004657D8">
        <w:rPr>
          <w:rFonts w:ascii="GHEA Grapalat" w:hAnsi="GHEA Grapalat"/>
          <w:sz w:val="20"/>
          <w:szCs w:val="20"/>
          <w:lang w:val="af-ZA"/>
        </w:rPr>
        <w:t>կազմման ծառայությունների</w:t>
      </w:r>
      <w:r w:rsidR="002C27F9">
        <w:rPr>
          <w:rFonts w:ascii="GHEA Grapalat" w:hAnsi="GHEA Grapalat" w:cs="Sylfaen"/>
          <w:sz w:val="20"/>
          <w:lang w:val="hy-AM"/>
        </w:rPr>
        <w:t xml:space="preserve"> </w:t>
      </w:r>
      <w:r w:rsidRPr="00064ADD">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1877CBE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w:t>
      </w:r>
      <w:r w:rsidR="002C27F9" w:rsidRPr="002C27F9">
        <w:rPr>
          <w:rFonts w:ascii="GHEA Grapalat" w:hAnsi="GHEA Grapalat"/>
          <w:sz w:val="20"/>
          <w:lang w:val="hy-AM"/>
        </w:rPr>
        <w:t>քաղաքաշինական նորմատիվատեխնիկական և հաստատված նախագծանախահաշվային  փաստաթղթերին և</w:t>
      </w:r>
      <w:r w:rsidR="002C27F9" w:rsidRPr="00064ADD">
        <w:rPr>
          <w:rFonts w:ascii="GHEA Grapalat" w:hAnsi="GHEA Grapalat"/>
          <w:sz w:val="20"/>
          <w:lang w:val="hy-AM"/>
        </w:rPr>
        <w:t xml:space="preserve"> </w:t>
      </w:r>
      <w:r w:rsidRPr="00064ADD">
        <w:rPr>
          <w:rFonts w:ascii="GHEA Grapalat" w:hAnsi="GHEA Grapalat"/>
          <w:sz w:val="20"/>
          <w:lang w:val="hy-AM"/>
        </w:rPr>
        <w:t xml:space="preserve">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46D59A3B"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0B8AB05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29AAF99"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634F65CF" w14:textId="77777777" w:rsidR="007678FA" w:rsidRPr="002C27F9"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2C27F9">
        <w:rPr>
          <w:rFonts w:ascii="GHEA Grapalat" w:hAnsi="GHEA Grapalat" w:cs="Sylfaen"/>
          <w:sz w:val="20"/>
          <w:lang w:val="hy-AM"/>
        </w:rPr>
        <w:t xml:space="preserve"> ծառայություն. </w:t>
      </w:r>
    </w:p>
    <w:p w14:paraId="78019F3F" w14:textId="77777777" w:rsidR="002C27F9" w:rsidRPr="002C27F9" w:rsidRDefault="007678FA" w:rsidP="002C27F9">
      <w:pPr>
        <w:ind w:firstLine="720"/>
        <w:jc w:val="both"/>
        <w:rPr>
          <w:rFonts w:ascii="GHEA Grapalat" w:hAnsi="GHEA Grapalat" w:cs="Sylfaen"/>
          <w:sz w:val="20"/>
          <w:lang w:val="hy-AM"/>
        </w:rPr>
      </w:pPr>
      <w:r w:rsidRPr="00064ADD">
        <w:rPr>
          <w:rFonts w:ascii="GHEA Grapalat" w:hAnsi="GHEA Grapalat" w:cs="Sylfaen"/>
          <w:sz w:val="20"/>
          <w:lang w:val="hy-AM"/>
        </w:rPr>
        <w:t>ա</w:t>
      </w:r>
      <w:r w:rsidRPr="002C27F9">
        <w:rPr>
          <w:rFonts w:ascii="GHEA Grapalat" w:hAnsi="GHEA Grapalat" w:cs="Sylfaen"/>
          <w:sz w:val="20"/>
          <w:lang w:val="hy-AM"/>
        </w:rPr>
        <w:t xml:space="preserve">) </w:t>
      </w:r>
      <w:r w:rsidR="002C27F9" w:rsidRPr="002C27F9">
        <w:rPr>
          <w:rFonts w:ascii="GHEA Grapalat" w:hAnsi="GHEA Grapalat" w:cs="Sylfaen"/>
          <w:sz w:val="20"/>
          <w:lang w:val="hy-AM"/>
        </w:rPr>
        <w:t>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7147270C" w14:textId="77777777" w:rsidR="007678FA" w:rsidRPr="00064ADD" w:rsidRDefault="007678FA" w:rsidP="002C27F9">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51B1FE9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348154E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60A2FE8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680B6E5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1995C0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20F94DE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172E06B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5BC52B2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61503E8"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5F43B079"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42D5FFF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26C8FFFF"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81190A3"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24E67D21"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95B3281" w14:textId="77777777" w:rsidR="007678FA" w:rsidRPr="00064ADD" w:rsidRDefault="00FC573A" w:rsidP="007678FA">
      <w:pPr>
        <w:ind w:firstLine="720"/>
        <w:jc w:val="both"/>
        <w:rPr>
          <w:rFonts w:ascii="GHEA Grapalat" w:hAnsi="GHEA Grapalat"/>
          <w:sz w:val="20"/>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p>
    <w:p w14:paraId="7AAD5EB1"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6816B8B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w:t>
      </w:r>
      <w:r w:rsidRPr="00C55467">
        <w:rPr>
          <w:rFonts w:ascii="GHEA Grapalat" w:hAnsi="GHEA Grapalat" w:cs="Sylfaen"/>
          <w:sz w:val="20"/>
          <w:lang w:val="hy-AM"/>
        </w:rPr>
        <w:t>Պատվիրատուի և Կատարողի միջև երկկողմ հաստատված փաստաթղթով՝ նշելով փաստաթղթի կազմման ամսաթիվը:</w:t>
      </w:r>
      <w:r w:rsidR="00BD6265" w:rsidRPr="00C55467">
        <w:rPr>
          <w:rStyle w:val="FootnoteReference"/>
          <w:rFonts w:ascii="GHEA Grapalat" w:hAnsi="GHEA Grapalat" w:cs="Sylfaen"/>
          <w:sz w:val="20"/>
          <w:lang w:val="hy-AM"/>
        </w:rPr>
        <w:footnoteReference w:id="2"/>
      </w:r>
    </w:p>
    <w:p w14:paraId="4AB92D9B"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w:t>
      </w:r>
      <w:r w:rsidR="004B064F">
        <w:rPr>
          <w:rFonts w:ascii="GHEA Grapalat" w:hAnsi="GHEA Grapalat" w:cs="Sylfaen"/>
          <w:sz w:val="20"/>
          <w:lang w:val="hy-AM"/>
        </w:rPr>
        <w:t>2</w:t>
      </w:r>
      <w:r w:rsidRPr="00064ADD">
        <w:rPr>
          <w:rFonts w:ascii="GHEA Grapalat" w:hAnsi="GHEA Grapalat" w:cs="Sylfaen"/>
          <w:sz w:val="20"/>
          <w:lang w:val="hy-AM"/>
        </w:rPr>
        <w:t>___ օրինակ</w:t>
      </w:r>
      <w:r w:rsidRPr="00064ADD">
        <w:rPr>
          <w:rFonts w:ascii="GHEA Grapalat" w:hAnsi="GHEA Grapalat" w:cs="Sylfaen"/>
          <w:sz w:val="20"/>
          <w:szCs w:val="20"/>
          <w:lang w:val="hy-AM"/>
        </w:rPr>
        <w:t xml:space="preserve"> (հավելված N 3): </w:t>
      </w:r>
    </w:p>
    <w:p w14:paraId="3D176714"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45DA46F4"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61E0CC90"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814ACEC"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4B064F">
        <w:rPr>
          <w:rFonts w:ascii="GHEA Grapalat" w:hAnsi="GHEA Grapalat" w:cs="Sylfaen"/>
          <w:sz w:val="20"/>
          <w:szCs w:val="20"/>
          <w:u w:val="single"/>
          <w:lang w:val="hy-AM"/>
        </w:rPr>
        <w:t>15</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1C3A8FD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0DACBDC4"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36F8C47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009524C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4AFC3B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15F37DB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w:t>
      </w:r>
      <w:r w:rsidRPr="00064ADD">
        <w:rPr>
          <w:rFonts w:ascii="GHEA Grapalat" w:hAnsi="GHEA Grapalat"/>
          <w:sz w:val="20"/>
          <w:lang w:val="hy-AM"/>
        </w:rPr>
        <w:lastRenderedPageBreak/>
        <w:t xml:space="preserve">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2F04FC">
        <w:rPr>
          <w:rFonts w:ascii="GHEA Grapalat" w:hAnsi="GHEA Grapalat"/>
          <w:sz w:val="20"/>
          <w:lang w:val="hy-AM"/>
        </w:rPr>
        <w:t>25</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392B038A" w14:textId="77777777" w:rsidR="004B064F" w:rsidRPr="004B064F" w:rsidRDefault="004B064F" w:rsidP="004B064F">
      <w:pPr>
        <w:ind w:firstLine="709"/>
        <w:jc w:val="both"/>
        <w:rPr>
          <w:rFonts w:ascii="GHEA Grapalat" w:hAnsi="GHEA Grapalat"/>
          <w:sz w:val="20"/>
          <w:lang w:val="hy-AM"/>
        </w:rPr>
      </w:pPr>
      <w:r w:rsidRPr="004B064F">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42339D19"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511EAB5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20A0DC1D" w14:textId="77777777"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5629096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7F5A3EC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42674DD"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125E1AC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3F360BA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1768CFF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2AFF2494"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192B002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21B2CA51"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63084497"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4F3C336A"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538D4C30"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6EB0AFBE"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lastRenderedPageBreak/>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B52F1D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08150C58"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A873EC6" w14:textId="77777777" w:rsidR="007678FA" w:rsidRPr="00064ADD" w:rsidRDefault="007678FA" w:rsidP="007678FA">
      <w:pPr>
        <w:tabs>
          <w:tab w:val="left" w:pos="1276"/>
        </w:tabs>
        <w:ind w:firstLine="720"/>
        <w:jc w:val="both"/>
        <w:rPr>
          <w:rFonts w:ascii="GHEA Grapalat" w:hAnsi="GHEA Grapalat"/>
          <w:sz w:val="20"/>
          <w:lang w:val="hy-AM"/>
        </w:rPr>
      </w:pPr>
      <w:r w:rsidRPr="00B0130D">
        <w:rPr>
          <w:rFonts w:ascii="GHEA Grapalat" w:hAnsi="GHEA Grapalat"/>
          <w:sz w:val="20"/>
          <w:lang w:val="hy-AM"/>
        </w:rPr>
        <w:t>7.6 Եթե պայմանագիրն  իրականացվ</w:t>
      </w:r>
      <w:r w:rsidRPr="00064ADD">
        <w:rPr>
          <w:rFonts w:ascii="GHEA Grapalat" w:hAnsi="GHEA Grapalat"/>
          <w:sz w:val="20"/>
          <w:lang w:val="hy-AM"/>
        </w:rPr>
        <w:t>ում է</w:t>
      </w:r>
      <w:r w:rsidRPr="00B0130D">
        <w:rPr>
          <w:rFonts w:ascii="GHEA Grapalat" w:hAnsi="GHEA Grapalat"/>
          <w:sz w:val="20"/>
          <w:lang w:val="hy-AM"/>
        </w:rPr>
        <w:t xml:space="preserve"> գործակալության պայմանագիր կնքելու միջոցով</w:t>
      </w:r>
    </w:p>
    <w:p w14:paraId="217FEB41" w14:textId="77777777" w:rsidR="007678FA" w:rsidRPr="00B0130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hy-AM"/>
        </w:rPr>
        <w:t>1)</w:t>
      </w:r>
      <w:r w:rsidRPr="00B0130D">
        <w:rPr>
          <w:rFonts w:ascii="GHEA Grapalat" w:hAnsi="GHEA Grapalat"/>
          <w:sz w:val="20"/>
          <w:lang w:val="hy-AM"/>
        </w:rPr>
        <w:t xml:space="preserve"> </w:t>
      </w:r>
      <w:r w:rsidRPr="00064ADD">
        <w:rPr>
          <w:rFonts w:ascii="GHEA Grapalat" w:hAnsi="GHEA Grapalat"/>
          <w:sz w:val="20"/>
          <w:lang w:val="hy-AM"/>
        </w:rPr>
        <w:t>Կատարողը</w:t>
      </w:r>
      <w:r w:rsidRPr="00B0130D">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4370CE5E" w14:textId="77777777" w:rsidR="007678FA" w:rsidRPr="00B0130D" w:rsidRDefault="007678FA" w:rsidP="007678FA">
      <w:pPr>
        <w:tabs>
          <w:tab w:val="left" w:pos="1276"/>
        </w:tabs>
        <w:ind w:firstLine="720"/>
        <w:jc w:val="both"/>
        <w:rPr>
          <w:rFonts w:ascii="GHEA Grapalat" w:hAnsi="GHEA Grapalat"/>
          <w:sz w:val="20"/>
          <w:lang w:val="hy-AM"/>
        </w:rPr>
      </w:pPr>
      <w:r w:rsidRPr="00B0130D">
        <w:rPr>
          <w:rFonts w:ascii="GHEA Grapalat" w:hAnsi="GHEA Grapalat"/>
          <w:sz w:val="20"/>
          <w:lang w:val="hy-AM"/>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B0130D">
        <w:rPr>
          <w:rFonts w:ascii="GHEA Grapalat" w:hAnsi="GHEA Grapalat"/>
          <w:sz w:val="20"/>
          <w:lang w:val="hy-AM"/>
        </w:rPr>
        <w:t xml:space="preserve">ը գրավոր տեղեկացնում է </w:t>
      </w:r>
      <w:r w:rsidRPr="00064ADD">
        <w:rPr>
          <w:rFonts w:ascii="GHEA Grapalat" w:hAnsi="GHEA Grapalat"/>
          <w:sz w:val="20"/>
          <w:lang w:val="hy-AM"/>
        </w:rPr>
        <w:t>Պ</w:t>
      </w:r>
      <w:r w:rsidRPr="00B0130D">
        <w:rPr>
          <w:rFonts w:ascii="GHEA Grapalat" w:hAnsi="GHEA Grapalat"/>
          <w:sz w:val="20"/>
          <w:lang w:val="hy-AM"/>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4"/>
      </w:r>
    </w:p>
    <w:p w14:paraId="59A9B700" w14:textId="77777777" w:rsidR="007678FA" w:rsidRPr="00B0130D" w:rsidRDefault="007678FA" w:rsidP="007678FA">
      <w:pPr>
        <w:tabs>
          <w:tab w:val="left" w:pos="1276"/>
        </w:tabs>
        <w:ind w:firstLine="720"/>
        <w:jc w:val="both"/>
        <w:rPr>
          <w:rFonts w:ascii="GHEA Grapalat" w:hAnsi="GHEA Grapalat"/>
          <w:sz w:val="20"/>
          <w:lang w:val="hy-AM"/>
        </w:rPr>
      </w:pPr>
      <w:r w:rsidRPr="00B0130D">
        <w:rPr>
          <w:rFonts w:ascii="GHEA Grapalat" w:hAnsi="GHEA Grapalat"/>
          <w:sz w:val="20"/>
          <w:lang w:val="hy-AM"/>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5EDE6672" w14:textId="77777777" w:rsidR="005E25F1" w:rsidRPr="00B0130D" w:rsidRDefault="007678FA" w:rsidP="005E25F1">
      <w:pPr>
        <w:tabs>
          <w:tab w:val="left" w:pos="1276"/>
        </w:tabs>
        <w:ind w:firstLine="720"/>
        <w:jc w:val="both"/>
        <w:rPr>
          <w:rFonts w:ascii="GHEA Grapalat" w:hAnsi="GHEA Grapalat"/>
          <w:sz w:val="20"/>
          <w:lang w:val="hy-AM"/>
        </w:rPr>
      </w:pPr>
      <w:r w:rsidRPr="00B0130D">
        <w:rPr>
          <w:rFonts w:ascii="GHEA Grapalat" w:hAnsi="GHEA Grapalat" w:cs="Times Armenian"/>
          <w:sz w:val="20"/>
          <w:lang w:val="hy-AM"/>
        </w:rPr>
        <w:t xml:space="preserve">7.8 </w:t>
      </w:r>
      <w:r w:rsidR="005E25F1" w:rsidRPr="00B0130D">
        <w:rPr>
          <w:rFonts w:ascii="GHEA Grapalat" w:hAnsi="GHEA Grapalat" w:cs="Times Armenian"/>
          <w:sz w:val="20"/>
          <w:lang w:val="hy-AM"/>
        </w:rPr>
        <w:t xml:space="preserve"> </w:t>
      </w:r>
      <w:r w:rsidR="005E25F1" w:rsidRPr="00B0130D">
        <w:rPr>
          <w:rFonts w:ascii="GHEA Grapalat" w:hAnsi="GHEA Grapalat"/>
          <w:sz w:val="20"/>
          <w:lang w:val="hy-AM"/>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150D0F64"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311418FD"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B0F7B72"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BFFC6F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8"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14:paraId="2E7FCF36"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783D2547"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5CCC0CC0"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1B121A9D" w14:textId="77777777" w:rsidR="007678FA" w:rsidRPr="00064ADD" w:rsidRDefault="007678FA" w:rsidP="007678FA">
      <w:pPr>
        <w:rPr>
          <w:rFonts w:ascii="GHEA Grapalat" w:hAnsi="GHEA Grapalat"/>
          <w:sz w:val="20"/>
          <w:lang w:val="hy-AM"/>
        </w:rPr>
      </w:pPr>
    </w:p>
    <w:p w14:paraId="2093ABFD"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5C39D02A"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30F3D17F"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6398DC7C" w14:textId="77777777" w:rsidTr="00E53C12">
        <w:tc>
          <w:tcPr>
            <w:tcW w:w="4536" w:type="dxa"/>
          </w:tcPr>
          <w:p w14:paraId="14B8C0BE"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0EC6F711" w14:textId="77777777" w:rsidR="007678FA" w:rsidRPr="00064ADD" w:rsidRDefault="007678FA" w:rsidP="00E53C12">
            <w:pPr>
              <w:jc w:val="center"/>
              <w:rPr>
                <w:rFonts w:ascii="GHEA Grapalat" w:hAnsi="GHEA Grapalat"/>
                <w:b/>
                <w:sz w:val="20"/>
                <w:lang w:val="hy-AM"/>
              </w:rPr>
            </w:pPr>
          </w:p>
          <w:p w14:paraId="020109F1" w14:textId="77777777" w:rsidR="007678FA" w:rsidRPr="00064ADD" w:rsidRDefault="007678FA" w:rsidP="00E53C12">
            <w:pPr>
              <w:rPr>
                <w:rFonts w:ascii="GHEA Grapalat" w:hAnsi="GHEA Grapalat"/>
                <w:sz w:val="20"/>
                <w:lang w:val="hy-AM"/>
              </w:rPr>
            </w:pPr>
          </w:p>
          <w:p w14:paraId="7CE70FF4" w14:textId="77777777" w:rsidR="007678FA" w:rsidRPr="00064ADD" w:rsidRDefault="007678FA" w:rsidP="00E53C12">
            <w:pPr>
              <w:rPr>
                <w:rFonts w:ascii="GHEA Grapalat" w:hAnsi="GHEA Grapalat"/>
                <w:sz w:val="20"/>
                <w:lang w:val="hy-AM"/>
              </w:rPr>
            </w:pPr>
          </w:p>
          <w:p w14:paraId="475C06B1"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3079993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43F8399C"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4C6F2F6"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F63804F" w14:textId="77777777" w:rsidR="007678FA" w:rsidRPr="00064ADD" w:rsidRDefault="007678FA" w:rsidP="00E53C12">
            <w:pPr>
              <w:rPr>
                <w:rFonts w:ascii="GHEA Grapalat" w:hAnsi="GHEA Grapalat"/>
                <w:sz w:val="20"/>
                <w:lang w:val="pt-BR"/>
              </w:rPr>
            </w:pPr>
          </w:p>
          <w:p w14:paraId="273E58B4" w14:textId="77777777" w:rsidR="007678FA" w:rsidRPr="00064ADD" w:rsidRDefault="007678FA" w:rsidP="00E53C12">
            <w:pPr>
              <w:rPr>
                <w:rFonts w:ascii="GHEA Grapalat" w:hAnsi="GHEA Grapalat"/>
                <w:sz w:val="20"/>
                <w:lang w:val="pt-BR"/>
              </w:rPr>
            </w:pPr>
          </w:p>
        </w:tc>
        <w:tc>
          <w:tcPr>
            <w:tcW w:w="4111" w:type="dxa"/>
          </w:tcPr>
          <w:p w14:paraId="1DDDAA90"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5BE5207D" w14:textId="77777777" w:rsidR="007678FA" w:rsidRPr="00064ADD" w:rsidRDefault="007678FA" w:rsidP="00E53C12">
            <w:pPr>
              <w:spacing w:line="360" w:lineRule="auto"/>
              <w:jc w:val="center"/>
              <w:rPr>
                <w:rFonts w:ascii="GHEA Grapalat" w:hAnsi="GHEA Grapalat"/>
                <w:b/>
                <w:sz w:val="20"/>
                <w:lang w:val="nb-NO"/>
              </w:rPr>
            </w:pPr>
          </w:p>
          <w:p w14:paraId="001C54E0"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9F0B358"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021D29FD"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33E089CE"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481374D6"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2D760DC9" w14:textId="77777777" w:rsidR="007678FA" w:rsidRPr="00064ADD" w:rsidRDefault="007678FA" w:rsidP="00E53C12">
            <w:pPr>
              <w:rPr>
                <w:rFonts w:ascii="GHEA Grapalat" w:hAnsi="GHEA Grapalat"/>
                <w:sz w:val="20"/>
                <w:lang w:val="pt-BR"/>
              </w:rPr>
            </w:pPr>
          </w:p>
          <w:p w14:paraId="24FB9BE8" w14:textId="77777777" w:rsidR="007678FA" w:rsidRPr="00064ADD" w:rsidRDefault="007678FA" w:rsidP="00E53C12">
            <w:pPr>
              <w:spacing w:line="360" w:lineRule="auto"/>
              <w:jc w:val="center"/>
              <w:rPr>
                <w:rFonts w:ascii="GHEA Grapalat" w:hAnsi="GHEA Grapalat"/>
                <w:b/>
                <w:sz w:val="20"/>
                <w:lang w:val="nb-NO"/>
              </w:rPr>
            </w:pPr>
          </w:p>
        </w:tc>
      </w:tr>
    </w:tbl>
    <w:p w14:paraId="7A4F6CA4" w14:textId="77777777" w:rsidR="007678FA" w:rsidRPr="00064ADD" w:rsidRDefault="007678FA" w:rsidP="007678FA">
      <w:pPr>
        <w:ind w:firstLine="709"/>
        <w:jc w:val="center"/>
        <w:rPr>
          <w:rFonts w:ascii="GHEA Grapalat" w:hAnsi="GHEA Grapalat"/>
          <w:b/>
          <w:sz w:val="20"/>
          <w:lang w:val="nb-NO"/>
        </w:rPr>
      </w:pPr>
    </w:p>
    <w:p w14:paraId="5407C97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9C98844" w14:textId="77777777" w:rsidR="007678FA" w:rsidRPr="00064ADD" w:rsidRDefault="007678FA" w:rsidP="007678FA">
      <w:pPr>
        <w:rPr>
          <w:rFonts w:ascii="GHEA Grapalat" w:hAnsi="GHEA Grapalat"/>
          <w:sz w:val="20"/>
          <w:szCs w:val="20"/>
          <w:lang w:val="hy-AM"/>
        </w:rPr>
      </w:pPr>
    </w:p>
    <w:p w14:paraId="537D79F6"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0FBCA35E"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2D40E2F"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2C311464" w14:textId="77777777" w:rsidR="007678FA" w:rsidRPr="00064ADD" w:rsidRDefault="007678FA" w:rsidP="007678FA">
      <w:pPr>
        <w:jc w:val="center"/>
        <w:rPr>
          <w:rFonts w:ascii="GHEA Grapalat" w:hAnsi="GHEA Grapalat"/>
          <w:sz w:val="18"/>
          <w:lang w:val="hy-AM"/>
        </w:rPr>
      </w:pPr>
    </w:p>
    <w:p w14:paraId="71E808B5" w14:textId="77777777" w:rsidR="007678FA" w:rsidRPr="00064ADD" w:rsidRDefault="007678FA" w:rsidP="007678FA">
      <w:pPr>
        <w:jc w:val="center"/>
        <w:rPr>
          <w:rFonts w:ascii="GHEA Grapalat" w:hAnsi="GHEA Grapalat"/>
          <w:sz w:val="20"/>
          <w:lang w:val="hy-AM"/>
        </w:rPr>
      </w:pPr>
    </w:p>
    <w:p w14:paraId="6DA2F36C"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F617730"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413"/>
        <w:gridCol w:w="966"/>
        <w:gridCol w:w="1127"/>
        <w:gridCol w:w="1127"/>
        <w:gridCol w:w="1478"/>
        <w:gridCol w:w="2068"/>
      </w:tblGrid>
      <w:tr w:rsidR="007678FA" w:rsidRPr="00064ADD" w14:paraId="4A1E3D97" w14:textId="77777777" w:rsidTr="00D75FA3">
        <w:tc>
          <w:tcPr>
            <w:tcW w:w="11160" w:type="dxa"/>
            <w:gridSpan w:val="8"/>
          </w:tcPr>
          <w:p w14:paraId="79263723"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7678FA" w:rsidRPr="00064ADD" w14:paraId="4D66754F" w14:textId="77777777" w:rsidTr="002449DC">
        <w:trPr>
          <w:trHeight w:val="219"/>
        </w:trPr>
        <w:tc>
          <w:tcPr>
            <w:tcW w:w="1451" w:type="dxa"/>
            <w:vMerge w:val="restart"/>
            <w:vAlign w:val="center"/>
          </w:tcPr>
          <w:p w14:paraId="052D97B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Merge w:val="restart"/>
            <w:vAlign w:val="center"/>
          </w:tcPr>
          <w:p w14:paraId="4121CA0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1413" w:type="dxa"/>
            <w:vMerge w:val="restart"/>
            <w:vAlign w:val="center"/>
          </w:tcPr>
          <w:p w14:paraId="48504F2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966" w:type="dxa"/>
            <w:vMerge w:val="restart"/>
            <w:vAlign w:val="center"/>
          </w:tcPr>
          <w:p w14:paraId="4BF85DA2"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Merge w:val="restart"/>
            <w:vAlign w:val="center"/>
          </w:tcPr>
          <w:p w14:paraId="122CF5FB"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27" w:type="dxa"/>
            <w:vMerge w:val="restart"/>
            <w:vAlign w:val="center"/>
          </w:tcPr>
          <w:p w14:paraId="61E567C3"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3546" w:type="dxa"/>
            <w:gridSpan w:val="2"/>
            <w:vAlign w:val="center"/>
          </w:tcPr>
          <w:p w14:paraId="38CA8BEA"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7678FA" w:rsidRPr="00064ADD" w14:paraId="6FDEE0E1" w14:textId="77777777" w:rsidTr="002449DC">
        <w:trPr>
          <w:trHeight w:val="445"/>
        </w:trPr>
        <w:tc>
          <w:tcPr>
            <w:tcW w:w="1451" w:type="dxa"/>
            <w:vMerge/>
            <w:vAlign w:val="center"/>
          </w:tcPr>
          <w:p w14:paraId="6EAF47B7" w14:textId="77777777" w:rsidR="007678FA" w:rsidRPr="00064ADD" w:rsidRDefault="007678FA" w:rsidP="00E53C12">
            <w:pPr>
              <w:jc w:val="center"/>
              <w:rPr>
                <w:rFonts w:ascii="GHEA Grapalat" w:hAnsi="GHEA Grapalat"/>
                <w:sz w:val="18"/>
              </w:rPr>
            </w:pPr>
          </w:p>
        </w:tc>
        <w:tc>
          <w:tcPr>
            <w:tcW w:w="1530" w:type="dxa"/>
            <w:vMerge/>
            <w:vAlign w:val="center"/>
          </w:tcPr>
          <w:p w14:paraId="555F2686" w14:textId="77777777" w:rsidR="007678FA" w:rsidRPr="00064ADD" w:rsidRDefault="007678FA" w:rsidP="00E53C12">
            <w:pPr>
              <w:jc w:val="center"/>
              <w:rPr>
                <w:rFonts w:ascii="GHEA Grapalat" w:hAnsi="GHEA Grapalat"/>
                <w:sz w:val="18"/>
              </w:rPr>
            </w:pPr>
          </w:p>
        </w:tc>
        <w:tc>
          <w:tcPr>
            <w:tcW w:w="1413" w:type="dxa"/>
            <w:vMerge/>
            <w:vAlign w:val="center"/>
          </w:tcPr>
          <w:p w14:paraId="3E55C403" w14:textId="77777777" w:rsidR="007678FA" w:rsidRPr="00064ADD" w:rsidRDefault="007678FA" w:rsidP="00E53C12">
            <w:pPr>
              <w:jc w:val="center"/>
              <w:rPr>
                <w:rFonts w:ascii="GHEA Grapalat" w:hAnsi="GHEA Grapalat"/>
                <w:sz w:val="18"/>
              </w:rPr>
            </w:pPr>
          </w:p>
        </w:tc>
        <w:tc>
          <w:tcPr>
            <w:tcW w:w="966" w:type="dxa"/>
            <w:vMerge/>
            <w:vAlign w:val="center"/>
          </w:tcPr>
          <w:p w14:paraId="7B4D7F0D" w14:textId="77777777" w:rsidR="007678FA" w:rsidRPr="00064ADD" w:rsidRDefault="007678FA" w:rsidP="00E53C12">
            <w:pPr>
              <w:jc w:val="center"/>
              <w:rPr>
                <w:rFonts w:ascii="GHEA Grapalat" w:hAnsi="GHEA Grapalat"/>
                <w:sz w:val="18"/>
              </w:rPr>
            </w:pPr>
          </w:p>
        </w:tc>
        <w:tc>
          <w:tcPr>
            <w:tcW w:w="1127" w:type="dxa"/>
            <w:vMerge/>
            <w:vAlign w:val="center"/>
          </w:tcPr>
          <w:p w14:paraId="67101F5D" w14:textId="77777777" w:rsidR="007678FA" w:rsidRPr="00064ADD" w:rsidRDefault="007678FA" w:rsidP="00E53C12">
            <w:pPr>
              <w:jc w:val="center"/>
              <w:rPr>
                <w:rFonts w:ascii="GHEA Grapalat" w:hAnsi="GHEA Grapalat"/>
                <w:sz w:val="18"/>
              </w:rPr>
            </w:pPr>
          </w:p>
        </w:tc>
        <w:tc>
          <w:tcPr>
            <w:tcW w:w="1127" w:type="dxa"/>
            <w:vMerge/>
            <w:vAlign w:val="center"/>
          </w:tcPr>
          <w:p w14:paraId="7090268C" w14:textId="77777777" w:rsidR="007678FA" w:rsidRPr="00064ADD" w:rsidRDefault="007678FA" w:rsidP="00E53C12">
            <w:pPr>
              <w:jc w:val="center"/>
              <w:rPr>
                <w:rFonts w:ascii="GHEA Grapalat" w:hAnsi="GHEA Grapalat"/>
                <w:sz w:val="18"/>
              </w:rPr>
            </w:pPr>
          </w:p>
        </w:tc>
        <w:tc>
          <w:tcPr>
            <w:tcW w:w="1478" w:type="dxa"/>
            <w:vAlign w:val="center"/>
          </w:tcPr>
          <w:p w14:paraId="6523BB0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2068" w:type="dxa"/>
            <w:vAlign w:val="center"/>
          </w:tcPr>
          <w:p w14:paraId="26CBB4A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2449DC" w:rsidRPr="00C55467" w14:paraId="04489C0E" w14:textId="77777777" w:rsidTr="002449DC">
        <w:trPr>
          <w:trHeight w:val="246"/>
        </w:trPr>
        <w:tc>
          <w:tcPr>
            <w:tcW w:w="1451" w:type="dxa"/>
            <w:vAlign w:val="center"/>
          </w:tcPr>
          <w:p w14:paraId="546612FF" w14:textId="77777777" w:rsidR="002449DC" w:rsidRPr="00BA4284" w:rsidRDefault="002449DC" w:rsidP="002449DC">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6AF392D5" w14:textId="3309FF25" w:rsidR="002449DC" w:rsidRPr="00CA48A8" w:rsidRDefault="002449DC" w:rsidP="002449DC">
            <w:pPr>
              <w:jc w:val="center"/>
              <w:rPr>
                <w:rFonts w:ascii="GHEA Grapalat" w:hAnsi="GHEA Grapalat"/>
                <w:bCs/>
                <w:sz w:val="18"/>
                <w:szCs w:val="20"/>
                <w:lang w:val="hy-AM"/>
              </w:rPr>
            </w:pPr>
            <w:r w:rsidRPr="002449DC">
              <w:rPr>
                <w:rFonts w:ascii="GHEA Grapalat" w:hAnsi="GHEA Grapalat"/>
                <w:bCs/>
                <w:sz w:val="18"/>
                <w:szCs w:val="20"/>
                <w:lang w:val="hy-AM"/>
              </w:rPr>
              <w:t>71241200/2</w:t>
            </w:r>
          </w:p>
        </w:tc>
        <w:tc>
          <w:tcPr>
            <w:tcW w:w="1413" w:type="dxa"/>
            <w:vAlign w:val="center"/>
          </w:tcPr>
          <w:p w14:paraId="1D54D930" w14:textId="77777777" w:rsidR="002449DC" w:rsidRPr="001B0EF6" w:rsidRDefault="002449DC" w:rsidP="002449DC">
            <w:pPr>
              <w:jc w:val="center"/>
              <w:rPr>
                <w:rFonts w:ascii="GHEA Grapalat" w:hAnsi="GHEA Grapalat" w:cs="Sylfaen"/>
                <w:sz w:val="18"/>
                <w:szCs w:val="20"/>
                <w:lang w:val="hy-AM"/>
              </w:rPr>
            </w:pPr>
            <w:r>
              <w:rPr>
                <w:rFonts w:ascii="GHEA Grapalat" w:hAnsi="GHEA Grapalat"/>
                <w:bCs/>
                <w:sz w:val="18"/>
                <w:szCs w:val="20"/>
                <w:lang w:val="hy-AM"/>
              </w:rPr>
              <w:t>Կից ներկայացվում է</w:t>
            </w:r>
          </w:p>
        </w:tc>
        <w:tc>
          <w:tcPr>
            <w:tcW w:w="966" w:type="dxa"/>
            <w:vAlign w:val="center"/>
          </w:tcPr>
          <w:p w14:paraId="5B1CB7D0" w14:textId="77777777" w:rsidR="002449DC" w:rsidRPr="00343DC5" w:rsidRDefault="002449DC" w:rsidP="002449DC">
            <w:pPr>
              <w:jc w:val="center"/>
              <w:rPr>
                <w:rFonts w:ascii="GHEA Grapalat" w:hAnsi="GHEA Grapalat"/>
                <w:sz w:val="20"/>
                <w:lang w:val="hy-AM"/>
              </w:rPr>
            </w:pPr>
            <w:r>
              <w:rPr>
                <w:rFonts w:ascii="GHEA Grapalat" w:hAnsi="GHEA Grapalat"/>
                <w:sz w:val="20"/>
                <w:lang w:val="hy-AM"/>
              </w:rPr>
              <w:t>դրամ</w:t>
            </w:r>
          </w:p>
        </w:tc>
        <w:tc>
          <w:tcPr>
            <w:tcW w:w="1127" w:type="dxa"/>
            <w:vAlign w:val="center"/>
          </w:tcPr>
          <w:p w14:paraId="77C49B4C" w14:textId="77777777" w:rsidR="002449DC" w:rsidRPr="00064ADD" w:rsidRDefault="002449DC" w:rsidP="002449DC">
            <w:pPr>
              <w:jc w:val="center"/>
              <w:rPr>
                <w:rFonts w:ascii="GHEA Grapalat" w:hAnsi="GHEA Grapalat"/>
                <w:sz w:val="20"/>
              </w:rPr>
            </w:pPr>
          </w:p>
        </w:tc>
        <w:tc>
          <w:tcPr>
            <w:tcW w:w="1127" w:type="dxa"/>
            <w:vAlign w:val="center"/>
          </w:tcPr>
          <w:p w14:paraId="4C86B2A9" w14:textId="77777777" w:rsidR="002449DC" w:rsidRPr="00343DC5" w:rsidRDefault="002449DC" w:rsidP="002449DC">
            <w:pPr>
              <w:jc w:val="center"/>
              <w:rPr>
                <w:rFonts w:ascii="GHEA Grapalat" w:hAnsi="GHEA Grapalat"/>
                <w:sz w:val="20"/>
                <w:lang w:val="hy-AM"/>
              </w:rPr>
            </w:pPr>
            <w:r>
              <w:rPr>
                <w:rFonts w:ascii="GHEA Grapalat" w:hAnsi="GHEA Grapalat"/>
                <w:sz w:val="20"/>
                <w:lang w:val="hy-AM"/>
              </w:rPr>
              <w:t>1</w:t>
            </w:r>
          </w:p>
        </w:tc>
        <w:tc>
          <w:tcPr>
            <w:tcW w:w="1478" w:type="dxa"/>
            <w:vAlign w:val="center"/>
          </w:tcPr>
          <w:p w14:paraId="6680E791" w14:textId="58622C6A" w:rsidR="002449DC" w:rsidRPr="00324709" w:rsidRDefault="002449DC" w:rsidP="002449DC">
            <w:pPr>
              <w:jc w:val="center"/>
              <w:rPr>
                <w:rFonts w:ascii="GHEA Grapalat" w:hAnsi="GHEA Grapalat" w:cs="Sylfaen"/>
                <w:sz w:val="18"/>
                <w:szCs w:val="20"/>
                <w:lang w:val="hy-AM"/>
              </w:rPr>
            </w:pPr>
            <w:r>
              <w:rPr>
                <w:rFonts w:ascii="GHEA Grapalat" w:hAnsi="GHEA Grapalat" w:cs="Sylfaen"/>
                <w:sz w:val="18"/>
                <w:szCs w:val="20"/>
                <w:lang w:val="hy-AM"/>
              </w:rPr>
              <w:t>ք</w:t>
            </w:r>
            <w:r>
              <w:rPr>
                <w:rFonts w:ascii="MS Mincho" w:eastAsia="MS Mincho" w:hAnsi="MS Mincho" w:cs="MS Mincho" w:hint="eastAsia"/>
                <w:sz w:val="18"/>
                <w:szCs w:val="20"/>
                <w:lang w:val="hy-AM"/>
              </w:rPr>
              <w:t>․</w:t>
            </w:r>
            <w:r>
              <w:rPr>
                <w:rFonts w:ascii="GHEA Grapalat" w:hAnsi="GHEA Grapalat" w:cs="Sylfaen"/>
                <w:sz w:val="18"/>
                <w:szCs w:val="20"/>
                <w:lang w:val="hy-AM"/>
              </w:rPr>
              <w:t>Երևան, Հովսեփ Էմինի փողոց, շենք 123</w:t>
            </w:r>
          </w:p>
        </w:tc>
        <w:tc>
          <w:tcPr>
            <w:tcW w:w="2068" w:type="dxa"/>
            <w:vAlign w:val="center"/>
          </w:tcPr>
          <w:p w14:paraId="6BF4A0A6" w14:textId="77777777" w:rsidR="002449DC" w:rsidRDefault="002449DC" w:rsidP="002449DC">
            <w:pPr>
              <w:jc w:val="center"/>
              <w:rPr>
                <w:rFonts w:ascii="GHEA Grapalat" w:hAnsi="GHEA Grapalat" w:cs="Sylfaen"/>
                <w:color w:val="000000"/>
                <w:sz w:val="18"/>
                <w:szCs w:val="20"/>
                <w:lang w:val="hy-AM"/>
              </w:rPr>
            </w:pPr>
            <w:r>
              <w:rPr>
                <w:rFonts w:ascii="GHEA Grapalat" w:hAnsi="GHEA Grapalat" w:cs="Sylfaen"/>
                <w:color w:val="000000"/>
                <w:sz w:val="18"/>
                <w:szCs w:val="20"/>
                <w:lang w:val="hy-AM"/>
              </w:rPr>
              <w:t xml:space="preserve">Պայմանագիրն ուժի մեջ մտնելու օրվանից </w:t>
            </w:r>
          </w:p>
          <w:p w14:paraId="199F0327" w14:textId="22C3EE4D" w:rsidR="002449DC" w:rsidRPr="004A32A4" w:rsidRDefault="002449DC" w:rsidP="002449DC">
            <w:pPr>
              <w:jc w:val="center"/>
              <w:rPr>
                <w:rFonts w:ascii="GHEA Grapalat" w:hAnsi="GHEA Grapalat" w:cs="Sylfaen"/>
                <w:sz w:val="18"/>
                <w:szCs w:val="20"/>
                <w:lang w:val="hy-AM"/>
              </w:rPr>
            </w:pPr>
            <w:r>
              <w:rPr>
                <w:rFonts w:ascii="GHEA Grapalat" w:hAnsi="GHEA Grapalat" w:cs="Sylfaen"/>
                <w:color w:val="000000"/>
                <w:sz w:val="18"/>
                <w:szCs w:val="20"/>
                <w:lang w:val="hy-AM"/>
              </w:rPr>
              <w:t>հաշված 40 օրվա ընթացքում</w:t>
            </w:r>
          </w:p>
        </w:tc>
      </w:tr>
    </w:tbl>
    <w:p w14:paraId="709770FE" w14:textId="77777777" w:rsidR="007678FA" w:rsidRPr="00AC41E2" w:rsidRDefault="007678FA" w:rsidP="007678FA">
      <w:pPr>
        <w:jc w:val="center"/>
        <w:rPr>
          <w:rFonts w:ascii="GHEA Grapalat" w:hAnsi="GHEA Grapalat"/>
          <w:sz w:val="20"/>
          <w:lang w:val="hy-AM"/>
        </w:rPr>
      </w:pPr>
    </w:p>
    <w:p w14:paraId="7CD6AB0B" w14:textId="77777777" w:rsidR="00777443" w:rsidRPr="00B0130D" w:rsidRDefault="007678FA" w:rsidP="00777443">
      <w:pPr>
        <w:jc w:val="both"/>
        <w:rPr>
          <w:rFonts w:ascii="GHEA Grapalat" w:hAnsi="GHEA Grapalat" w:cs="Sylfaen"/>
          <w:i/>
          <w:sz w:val="18"/>
          <w:szCs w:val="18"/>
          <w:lang w:val="hy-AM"/>
        </w:rPr>
      </w:pPr>
      <w:r w:rsidRPr="00AC41E2">
        <w:rPr>
          <w:rFonts w:ascii="GHEA Grapalat" w:hAnsi="GHEA Grapalat"/>
          <w:sz w:val="20"/>
          <w:lang w:val="hy-AM"/>
        </w:rPr>
        <w:t xml:space="preserve"> </w:t>
      </w:r>
      <w:r w:rsidRPr="00B0130D">
        <w:rPr>
          <w:rFonts w:ascii="GHEA Grapalat" w:hAnsi="GHEA Grapalat" w:cs="Sylfaen"/>
          <w:i/>
          <w:sz w:val="18"/>
          <w:szCs w:val="18"/>
          <w:lang w:val="hy-AM"/>
        </w:rPr>
        <w:t>*</w:t>
      </w:r>
      <w:r w:rsidR="00777443" w:rsidRPr="00227B35">
        <w:rPr>
          <w:rFonts w:ascii="GHEA Grapalat" w:hAnsi="GHEA Grapalat" w:cs="Sylfaen"/>
          <w:i/>
          <w:sz w:val="18"/>
          <w:szCs w:val="18"/>
          <w:lang w:val="hy-AM"/>
        </w:rPr>
        <w:t xml:space="preserve"> Ծառայությունների մատուցման</w:t>
      </w:r>
      <w:r w:rsidR="00777443" w:rsidRPr="00B0130D">
        <w:rPr>
          <w:rFonts w:ascii="GHEA Grapalat" w:hAnsi="GHEA Grapalat" w:cs="Sylfaen"/>
          <w:i/>
          <w:sz w:val="18"/>
          <w:szCs w:val="18"/>
          <w:lang w:val="hy-AM"/>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B0130D">
        <w:rPr>
          <w:rFonts w:ascii="GHEA Grapalat" w:hAnsi="GHEA Grapalat" w:cs="Sylfaen"/>
          <w:i/>
          <w:sz w:val="18"/>
          <w:szCs w:val="18"/>
          <w:lang w:val="hy-AM"/>
        </w:rPr>
        <w:t>ավելի կարճ ժամկետում</w:t>
      </w:r>
    </w:p>
    <w:p w14:paraId="526CBF0E" w14:textId="77777777" w:rsidR="007678FA" w:rsidRPr="00B0130D" w:rsidRDefault="007678FA" w:rsidP="007678FA">
      <w:pPr>
        <w:jc w:val="both"/>
        <w:rPr>
          <w:rFonts w:ascii="GHEA Grapalat" w:hAnsi="GHEA Grapalat"/>
          <w:sz w:val="20"/>
          <w:lang w:val="hy-AM"/>
        </w:rPr>
      </w:pPr>
    </w:p>
    <w:p w14:paraId="154D5415" w14:textId="77777777" w:rsidR="002449DC" w:rsidRPr="002449DC" w:rsidRDefault="002449DC" w:rsidP="002449DC">
      <w:pPr>
        <w:jc w:val="both"/>
        <w:rPr>
          <w:rFonts w:ascii="GHEA Grapalat" w:hAnsi="GHEA Grapalat"/>
          <w:b/>
          <w:sz w:val="20"/>
          <w:szCs w:val="20"/>
          <w:lang w:val="hy-AM"/>
        </w:rPr>
      </w:pPr>
      <w:r w:rsidRPr="002449DC">
        <w:rPr>
          <w:rFonts w:ascii="GHEA Grapalat" w:hAnsi="GHEA Grapalat"/>
          <w:b/>
          <w:sz w:val="20"/>
          <w:szCs w:val="20"/>
          <w:lang w:val="hy-AM"/>
        </w:rPr>
        <w:t>Ծանոթագրություն</w:t>
      </w:r>
    </w:p>
    <w:p w14:paraId="529F5F94" w14:textId="77777777" w:rsidR="002449DC" w:rsidRPr="002449DC" w:rsidRDefault="002449DC" w:rsidP="002449DC">
      <w:pPr>
        <w:numPr>
          <w:ilvl w:val="0"/>
          <w:numId w:val="6"/>
        </w:numPr>
        <w:jc w:val="both"/>
        <w:rPr>
          <w:rFonts w:ascii="GHEA Grapalat" w:hAnsi="GHEA Grapalat"/>
          <w:b/>
          <w:sz w:val="20"/>
          <w:szCs w:val="20"/>
          <w:lang w:val="hy-AM"/>
        </w:rPr>
      </w:pPr>
      <w:r w:rsidRPr="002449DC">
        <w:rPr>
          <w:rFonts w:ascii="GHEA Grapalat" w:hAnsi="GHEA Grapalat"/>
          <w:b/>
          <w:sz w:val="20"/>
          <w:szCs w:val="20"/>
          <w:lang w:val="hy-AM"/>
        </w:rPr>
        <w:t xml:space="preserve">Մասնակիցը պետք է ունենա նմանատիպ աշխատանքների նախագծանախահաշվային աշխատանքների փաթեթի կազմման  համապատասխան  ոլորտի լիցենզիա: </w:t>
      </w:r>
    </w:p>
    <w:p w14:paraId="47228236" w14:textId="77777777" w:rsidR="002449DC" w:rsidRPr="002449DC" w:rsidRDefault="002449DC" w:rsidP="002449DC">
      <w:pPr>
        <w:numPr>
          <w:ilvl w:val="0"/>
          <w:numId w:val="6"/>
        </w:numPr>
        <w:jc w:val="both"/>
        <w:rPr>
          <w:rFonts w:ascii="GHEA Grapalat" w:hAnsi="GHEA Grapalat"/>
          <w:b/>
          <w:sz w:val="20"/>
          <w:szCs w:val="20"/>
          <w:lang w:val="hy-AM"/>
        </w:rPr>
      </w:pPr>
      <w:r w:rsidRPr="002449DC">
        <w:rPr>
          <w:rFonts w:ascii="GHEA Grapalat" w:hAnsi="GHEA Grapalat"/>
          <w:b/>
          <w:sz w:val="20"/>
          <w:szCs w:val="20"/>
          <w:lang w:val="hy-AM"/>
        </w:rPr>
        <w:t xml:space="preserve"> Նախագծանախահաշվային աշխատանքների փաթեթը պատվիրատուին պետք է հանձնվեն հետևյալ տեսքով՝</w:t>
      </w:r>
    </w:p>
    <w:p w14:paraId="11EA3C78" w14:textId="77777777" w:rsidR="002449DC" w:rsidRPr="002449DC" w:rsidRDefault="002449DC" w:rsidP="002449DC">
      <w:pPr>
        <w:numPr>
          <w:ilvl w:val="0"/>
          <w:numId w:val="34"/>
        </w:numPr>
        <w:jc w:val="both"/>
        <w:rPr>
          <w:rFonts w:ascii="GHEA Grapalat" w:hAnsi="GHEA Grapalat"/>
          <w:b/>
          <w:sz w:val="20"/>
          <w:szCs w:val="20"/>
          <w:lang w:val="hy-AM"/>
        </w:rPr>
      </w:pPr>
      <w:r w:rsidRPr="002449DC">
        <w:rPr>
          <w:rFonts w:ascii="GHEA Grapalat" w:hAnsi="GHEA Grapalat"/>
          <w:b/>
          <w:sz w:val="20"/>
          <w:szCs w:val="20"/>
          <w:lang w:val="hy-AM"/>
        </w:rPr>
        <w:t>Ինժեներական /ներքին և արտաքին/ լուծումներ /գծագրական և տեքստային նյութեր/,</w:t>
      </w:r>
    </w:p>
    <w:p w14:paraId="621E7BD1" w14:textId="77777777" w:rsidR="002449DC" w:rsidRPr="002449DC" w:rsidRDefault="002449DC" w:rsidP="002449DC">
      <w:pPr>
        <w:numPr>
          <w:ilvl w:val="0"/>
          <w:numId w:val="34"/>
        </w:numPr>
        <w:jc w:val="both"/>
        <w:rPr>
          <w:rFonts w:ascii="GHEA Grapalat" w:hAnsi="GHEA Grapalat"/>
          <w:b/>
          <w:sz w:val="20"/>
          <w:szCs w:val="20"/>
          <w:lang w:val="hy-AM"/>
        </w:rPr>
      </w:pPr>
      <w:r w:rsidRPr="002449DC">
        <w:rPr>
          <w:rFonts w:ascii="GHEA Grapalat" w:hAnsi="GHEA Grapalat"/>
          <w:b/>
          <w:sz w:val="20"/>
          <w:szCs w:val="20"/>
          <w:lang w:val="hy-AM"/>
        </w:rPr>
        <w:t>Շինմոնտաժային աշխատանքների նախահաշիվ,</w:t>
      </w:r>
    </w:p>
    <w:p w14:paraId="4680F1EB" w14:textId="77777777" w:rsidR="002449DC" w:rsidRPr="002449DC" w:rsidRDefault="002449DC" w:rsidP="002449DC">
      <w:pPr>
        <w:numPr>
          <w:ilvl w:val="0"/>
          <w:numId w:val="34"/>
        </w:numPr>
        <w:jc w:val="both"/>
        <w:rPr>
          <w:rFonts w:ascii="GHEA Grapalat" w:hAnsi="GHEA Grapalat"/>
          <w:b/>
          <w:sz w:val="20"/>
          <w:szCs w:val="20"/>
          <w:lang w:val="hy-AM"/>
        </w:rPr>
      </w:pPr>
      <w:r w:rsidRPr="002449DC">
        <w:rPr>
          <w:rFonts w:ascii="GHEA Grapalat" w:hAnsi="GHEA Grapalat"/>
          <w:b/>
          <w:sz w:val="20"/>
          <w:szCs w:val="20"/>
          <w:lang w:val="hy-AM"/>
        </w:rPr>
        <w:t>Շինարարության կազմակերպման նախագիծ,</w:t>
      </w:r>
    </w:p>
    <w:p w14:paraId="5BCD9AE9" w14:textId="77777777" w:rsidR="002449DC" w:rsidRPr="002449DC" w:rsidRDefault="002449DC" w:rsidP="002449DC">
      <w:pPr>
        <w:numPr>
          <w:ilvl w:val="0"/>
          <w:numId w:val="34"/>
        </w:numPr>
        <w:jc w:val="both"/>
        <w:rPr>
          <w:rFonts w:ascii="GHEA Grapalat" w:hAnsi="GHEA Grapalat"/>
          <w:b/>
          <w:sz w:val="20"/>
          <w:szCs w:val="20"/>
          <w:lang w:val="hy-AM"/>
        </w:rPr>
      </w:pPr>
      <w:r w:rsidRPr="002449DC">
        <w:rPr>
          <w:rFonts w:ascii="GHEA Grapalat" w:hAnsi="GHEA Grapalat"/>
          <w:b/>
          <w:sz w:val="20"/>
          <w:szCs w:val="20"/>
          <w:lang w:val="hy-AM"/>
        </w:rPr>
        <w:t>Այլ փաստաթղթեր, որոնք նախատեսված են ՀՀ օրենսդրությամբ։</w:t>
      </w:r>
    </w:p>
    <w:p w14:paraId="79BCD4FA" w14:textId="77777777" w:rsidR="002449DC" w:rsidRPr="002449DC" w:rsidRDefault="002449DC" w:rsidP="002449DC">
      <w:pPr>
        <w:numPr>
          <w:ilvl w:val="0"/>
          <w:numId w:val="6"/>
        </w:numPr>
        <w:jc w:val="both"/>
        <w:rPr>
          <w:rFonts w:ascii="GHEA Grapalat" w:hAnsi="GHEA Grapalat"/>
          <w:b/>
          <w:sz w:val="20"/>
          <w:szCs w:val="20"/>
          <w:lang w:val="hy-AM"/>
        </w:rPr>
      </w:pPr>
      <w:r w:rsidRPr="002449DC">
        <w:rPr>
          <w:rFonts w:ascii="GHEA Grapalat" w:hAnsi="GHEA Grapalat"/>
          <w:b/>
          <w:sz w:val="20"/>
          <w:szCs w:val="20"/>
          <w:lang w:val="hy-AM"/>
        </w:rPr>
        <w:t xml:space="preserve">Նախագծանախահաշվային աշխատանքների փաթեթները հմաձայնեցնել բոլոր շահագրգիռ կազմակերպությունների հետ: </w:t>
      </w:r>
    </w:p>
    <w:p w14:paraId="5C437015" w14:textId="77777777" w:rsidR="002449DC" w:rsidRPr="002449DC" w:rsidRDefault="002449DC" w:rsidP="002449DC">
      <w:pPr>
        <w:numPr>
          <w:ilvl w:val="0"/>
          <w:numId w:val="6"/>
        </w:numPr>
        <w:jc w:val="both"/>
        <w:rPr>
          <w:rFonts w:ascii="GHEA Grapalat" w:hAnsi="GHEA Grapalat"/>
          <w:b/>
          <w:sz w:val="20"/>
          <w:szCs w:val="20"/>
          <w:lang w:val="hy-AM"/>
        </w:rPr>
      </w:pPr>
      <w:r w:rsidRPr="002449DC">
        <w:rPr>
          <w:rFonts w:ascii="GHEA Grapalat" w:hAnsi="GHEA Grapalat"/>
          <w:b/>
          <w:sz w:val="20"/>
          <w:szCs w:val="20"/>
          <w:lang w:val="hy-AM"/>
        </w:rPr>
        <w:t>Նախագծանախահաշվային փաստաթղթերի /տեքստային և գծագրական նյութերի, նախահաշվի/ ամբողջական փաթեթի ներկայացում 5 օրինակ՝ փաստաթղթային և էլեկտրոնային՝ AutoCAD և PDF տարբերակներով, նախահաշիվը ՝ EXCEL տարբերակով հայերեն և ռուսերեն լեզուներով։</w:t>
      </w:r>
    </w:p>
    <w:p w14:paraId="222FB9CF" w14:textId="77777777" w:rsidR="002449DC" w:rsidRPr="002449DC" w:rsidRDefault="002449DC" w:rsidP="002449DC">
      <w:pPr>
        <w:numPr>
          <w:ilvl w:val="0"/>
          <w:numId w:val="6"/>
        </w:numPr>
        <w:jc w:val="both"/>
        <w:rPr>
          <w:rFonts w:ascii="GHEA Grapalat" w:hAnsi="GHEA Grapalat"/>
          <w:b/>
          <w:sz w:val="20"/>
          <w:szCs w:val="20"/>
          <w:lang w:val="hy-AM"/>
        </w:rPr>
      </w:pPr>
      <w:r w:rsidRPr="002449DC">
        <w:rPr>
          <w:rFonts w:ascii="GHEA Grapalat" w:hAnsi="GHEA Grapalat"/>
          <w:b/>
          <w:sz w:val="20"/>
          <w:szCs w:val="20"/>
          <w:lang w:val="hy-AM"/>
        </w:rPr>
        <w:t>Ծավալաթերթ նախահաշիվը պետք է ներկայացվի ինչպես միավորի և ընդհանուր գներով, այնպես էլ յուրաքանչյուր բաժնի նկատմամբ հաշվարկված տոկոսային հարաբերակցությամբ։</w:t>
      </w:r>
    </w:p>
    <w:p w14:paraId="0733B9B7" w14:textId="77777777" w:rsidR="007678FA" w:rsidRDefault="007678FA" w:rsidP="007678FA">
      <w:pPr>
        <w:jc w:val="both"/>
        <w:rPr>
          <w:rFonts w:ascii="GHEA Grapalat" w:hAnsi="GHEA Grapalat"/>
          <w:sz w:val="20"/>
          <w:lang w:val="hy-AM"/>
        </w:rPr>
      </w:pPr>
    </w:p>
    <w:p w14:paraId="66685E78" w14:textId="77777777" w:rsidR="00410CAE" w:rsidRDefault="00410CAE" w:rsidP="007678FA">
      <w:pPr>
        <w:jc w:val="both"/>
        <w:rPr>
          <w:rFonts w:ascii="GHEA Grapalat" w:hAnsi="GHEA Grapalat"/>
          <w:sz w:val="20"/>
          <w:lang w:val="hy-AM"/>
        </w:rPr>
      </w:pPr>
    </w:p>
    <w:p w14:paraId="4CFD1C40" w14:textId="77777777" w:rsidR="00410CAE" w:rsidRDefault="00410CAE" w:rsidP="007678FA">
      <w:pPr>
        <w:jc w:val="both"/>
        <w:rPr>
          <w:rFonts w:ascii="GHEA Grapalat" w:hAnsi="GHEA Grapalat"/>
          <w:sz w:val="20"/>
          <w:lang w:val="hy-AM"/>
        </w:rPr>
      </w:pPr>
    </w:p>
    <w:p w14:paraId="2531AA5A" w14:textId="77777777" w:rsidR="00410CAE" w:rsidRDefault="00410CAE" w:rsidP="007678FA">
      <w:pPr>
        <w:jc w:val="both"/>
        <w:rPr>
          <w:rFonts w:ascii="GHEA Grapalat" w:hAnsi="GHEA Grapalat"/>
          <w:sz w:val="20"/>
          <w:lang w:val="hy-AM"/>
        </w:rPr>
      </w:pPr>
    </w:p>
    <w:p w14:paraId="7D611622" w14:textId="77777777" w:rsidR="00410CAE" w:rsidRDefault="00410CAE" w:rsidP="007678FA">
      <w:pPr>
        <w:jc w:val="both"/>
        <w:rPr>
          <w:rFonts w:ascii="GHEA Grapalat" w:hAnsi="GHEA Grapalat"/>
          <w:sz w:val="20"/>
          <w:lang w:val="hy-AM"/>
        </w:rPr>
      </w:pPr>
    </w:p>
    <w:p w14:paraId="109B1595" w14:textId="77777777" w:rsidR="00410CAE" w:rsidRDefault="00410CAE" w:rsidP="007678FA">
      <w:pPr>
        <w:jc w:val="both"/>
        <w:rPr>
          <w:rFonts w:ascii="GHEA Grapalat" w:hAnsi="GHEA Grapalat"/>
          <w:sz w:val="20"/>
          <w:lang w:val="hy-AM"/>
        </w:rPr>
      </w:pPr>
    </w:p>
    <w:p w14:paraId="2897B917" w14:textId="77777777" w:rsidR="00410CAE" w:rsidRDefault="00410CAE" w:rsidP="007678FA">
      <w:pPr>
        <w:jc w:val="both"/>
        <w:rPr>
          <w:rFonts w:ascii="GHEA Grapalat" w:hAnsi="GHEA Grapalat"/>
          <w:sz w:val="20"/>
          <w:lang w:val="hy-AM"/>
        </w:rPr>
      </w:pPr>
    </w:p>
    <w:p w14:paraId="5FA47787" w14:textId="77777777" w:rsidR="00410CAE" w:rsidRDefault="00410CAE" w:rsidP="007678FA">
      <w:pPr>
        <w:jc w:val="both"/>
        <w:rPr>
          <w:rFonts w:ascii="GHEA Grapalat" w:hAnsi="GHEA Grapalat"/>
          <w:sz w:val="20"/>
          <w:lang w:val="hy-AM"/>
        </w:rPr>
      </w:pPr>
    </w:p>
    <w:p w14:paraId="438A5D85" w14:textId="77777777" w:rsidR="00410CAE" w:rsidRDefault="00410CAE" w:rsidP="007678FA">
      <w:pPr>
        <w:jc w:val="both"/>
        <w:rPr>
          <w:rFonts w:ascii="GHEA Grapalat" w:hAnsi="GHEA Grapalat"/>
          <w:sz w:val="20"/>
          <w:lang w:val="hy-AM"/>
        </w:rPr>
      </w:pPr>
    </w:p>
    <w:p w14:paraId="2E328B3D" w14:textId="77777777" w:rsidR="00410CAE" w:rsidRDefault="00410CAE" w:rsidP="007678FA">
      <w:pPr>
        <w:jc w:val="both"/>
        <w:rPr>
          <w:rFonts w:ascii="GHEA Grapalat" w:hAnsi="GHEA Grapalat"/>
          <w:sz w:val="20"/>
          <w:lang w:val="hy-AM"/>
        </w:rPr>
      </w:pPr>
    </w:p>
    <w:p w14:paraId="6414676B" w14:textId="77777777" w:rsidR="00410CAE" w:rsidRDefault="00410CAE" w:rsidP="007678FA">
      <w:pPr>
        <w:jc w:val="both"/>
        <w:rPr>
          <w:rFonts w:ascii="GHEA Grapalat" w:hAnsi="GHEA Grapalat"/>
          <w:sz w:val="20"/>
          <w:lang w:val="hy-AM"/>
        </w:rPr>
      </w:pPr>
    </w:p>
    <w:p w14:paraId="7DD05FEA" w14:textId="77777777" w:rsidR="00410CAE" w:rsidRDefault="00410CAE" w:rsidP="007678FA">
      <w:pPr>
        <w:jc w:val="both"/>
        <w:rPr>
          <w:rFonts w:ascii="GHEA Grapalat" w:hAnsi="GHEA Grapalat"/>
          <w:sz w:val="20"/>
          <w:lang w:val="hy-AM"/>
        </w:rPr>
      </w:pPr>
    </w:p>
    <w:p w14:paraId="3DFC915D" w14:textId="77777777" w:rsidR="00410CAE" w:rsidRDefault="00410CAE" w:rsidP="007678FA">
      <w:pPr>
        <w:jc w:val="both"/>
        <w:rPr>
          <w:rFonts w:ascii="GHEA Grapalat" w:hAnsi="GHEA Grapalat"/>
          <w:sz w:val="20"/>
          <w:lang w:val="hy-AM"/>
        </w:rPr>
      </w:pPr>
    </w:p>
    <w:p w14:paraId="1D617248" w14:textId="77777777" w:rsidR="00410CAE" w:rsidRDefault="00410CAE" w:rsidP="007678FA">
      <w:pPr>
        <w:jc w:val="both"/>
        <w:rPr>
          <w:rFonts w:ascii="GHEA Grapalat" w:hAnsi="GHEA Grapalat"/>
          <w:sz w:val="20"/>
          <w:lang w:val="hy-AM"/>
        </w:rPr>
      </w:pPr>
    </w:p>
    <w:p w14:paraId="3E69F14C" w14:textId="77777777" w:rsidR="00410CAE" w:rsidRDefault="00410CAE" w:rsidP="007678FA">
      <w:pPr>
        <w:jc w:val="both"/>
        <w:rPr>
          <w:rFonts w:ascii="GHEA Grapalat" w:hAnsi="GHEA Grapalat"/>
          <w:sz w:val="20"/>
          <w:lang w:val="hy-AM"/>
        </w:rPr>
      </w:pPr>
    </w:p>
    <w:p w14:paraId="015AD2D8" w14:textId="77777777" w:rsidR="00410CAE" w:rsidRDefault="00410CAE" w:rsidP="007678FA">
      <w:pPr>
        <w:jc w:val="both"/>
        <w:rPr>
          <w:rFonts w:ascii="GHEA Grapalat" w:hAnsi="GHEA Grapalat"/>
          <w:sz w:val="20"/>
          <w:lang w:val="hy-AM"/>
        </w:rPr>
      </w:pPr>
    </w:p>
    <w:p w14:paraId="145760F8" w14:textId="77777777" w:rsidR="00410CAE" w:rsidRDefault="00410CAE" w:rsidP="007678FA">
      <w:pPr>
        <w:jc w:val="both"/>
        <w:rPr>
          <w:rFonts w:ascii="GHEA Grapalat" w:hAnsi="GHEA Grapalat"/>
          <w:sz w:val="20"/>
          <w:lang w:val="hy-AM"/>
        </w:rPr>
      </w:pPr>
    </w:p>
    <w:p w14:paraId="772FBBEB" w14:textId="77777777" w:rsidR="00410CAE" w:rsidRDefault="00410CAE" w:rsidP="007678FA">
      <w:pPr>
        <w:jc w:val="both"/>
        <w:rPr>
          <w:rFonts w:ascii="GHEA Grapalat" w:hAnsi="GHEA Grapalat"/>
          <w:sz w:val="20"/>
          <w:lang w:val="hy-AM"/>
        </w:rPr>
      </w:pPr>
    </w:p>
    <w:p w14:paraId="448AD504" w14:textId="77777777" w:rsidR="002449DC" w:rsidRDefault="002449DC" w:rsidP="007678FA">
      <w:pPr>
        <w:jc w:val="both"/>
        <w:rPr>
          <w:rFonts w:ascii="GHEA Grapalat" w:hAnsi="GHEA Grapalat"/>
          <w:sz w:val="20"/>
          <w:lang w:val="hy-AM"/>
        </w:rPr>
      </w:pPr>
    </w:p>
    <w:p w14:paraId="0A9B0ADB" w14:textId="77777777" w:rsidR="002449DC" w:rsidRDefault="002449DC" w:rsidP="002449DC">
      <w:pPr>
        <w:jc w:val="center"/>
        <w:rPr>
          <w:rFonts w:ascii="GHEA Grapalat" w:hAnsi="GHEA Grapalat"/>
          <w:b/>
          <w:bCs/>
          <w:sz w:val="22"/>
          <w:szCs w:val="22"/>
          <w:lang w:val="hy-AM"/>
        </w:rPr>
      </w:pPr>
    </w:p>
    <w:p w14:paraId="1117F953" w14:textId="6CC632E2" w:rsidR="002449DC" w:rsidRPr="002449DC" w:rsidRDefault="002449DC" w:rsidP="002449DC">
      <w:pPr>
        <w:jc w:val="center"/>
        <w:rPr>
          <w:rFonts w:ascii="GHEA Grapalat" w:hAnsi="GHEA Grapalat"/>
          <w:b/>
          <w:bCs/>
          <w:sz w:val="22"/>
          <w:szCs w:val="22"/>
          <w:lang w:val="hy-AM"/>
        </w:rPr>
      </w:pPr>
      <w:r w:rsidRPr="002449DC">
        <w:rPr>
          <w:rFonts w:ascii="GHEA Grapalat" w:hAnsi="GHEA Grapalat"/>
          <w:b/>
          <w:bCs/>
          <w:sz w:val="22"/>
          <w:szCs w:val="22"/>
          <w:lang w:val="hy-AM"/>
        </w:rPr>
        <w:t>ՏԵԽՆԻԿԱԿԱՆ ԲՆՈՒԹԱԳԻՐ</w:t>
      </w:r>
    </w:p>
    <w:p w14:paraId="5FC4A3A4" w14:textId="5F489677" w:rsidR="002449DC" w:rsidRPr="002449DC" w:rsidRDefault="002449DC" w:rsidP="002449DC">
      <w:pPr>
        <w:jc w:val="center"/>
        <w:rPr>
          <w:rFonts w:ascii="GHEA Grapalat" w:hAnsi="GHEA Grapalat"/>
          <w:b/>
          <w:bCs/>
          <w:sz w:val="22"/>
          <w:szCs w:val="22"/>
          <w:lang w:val="hy-AM"/>
        </w:rPr>
      </w:pPr>
      <w:r w:rsidRPr="002449DC">
        <w:rPr>
          <w:rFonts w:ascii="GHEA Grapalat" w:hAnsi="GHEA Grapalat"/>
          <w:b/>
          <w:bCs/>
          <w:sz w:val="22"/>
          <w:szCs w:val="22"/>
          <w:lang w:val="hy-AM"/>
        </w:rPr>
        <w:t>Ռուս-Հայկական (Սլավոնական) համալսարանի գլխավոր մասնաշենքի ջեռուցման համակարգի</w:t>
      </w:r>
    </w:p>
    <w:p w14:paraId="15C6B727" w14:textId="77777777" w:rsidR="002449DC" w:rsidRDefault="002449DC" w:rsidP="002449DC">
      <w:pPr>
        <w:jc w:val="center"/>
        <w:rPr>
          <w:rFonts w:ascii="GHEA Grapalat" w:hAnsi="GHEA Grapalat"/>
          <w:b/>
          <w:bCs/>
          <w:sz w:val="22"/>
          <w:szCs w:val="22"/>
          <w:lang w:val="hy-AM"/>
        </w:rPr>
      </w:pPr>
      <w:r w:rsidRPr="002449DC">
        <w:rPr>
          <w:rFonts w:ascii="GHEA Grapalat" w:hAnsi="GHEA Grapalat"/>
          <w:b/>
          <w:bCs/>
          <w:sz w:val="22"/>
          <w:szCs w:val="22"/>
          <w:lang w:val="hy-AM"/>
        </w:rPr>
        <w:t>վերակառուցման և հիմնանորոգման նախագծանախահաշվային փաստաթղթերի պատրաստման</w:t>
      </w:r>
    </w:p>
    <w:p w14:paraId="043B29FB" w14:textId="77777777" w:rsidR="002449DC" w:rsidRPr="002449DC" w:rsidRDefault="002449DC" w:rsidP="002449DC">
      <w:pPr>
        <w:jc w:val="center"/>
        <w:rPr>
          <w:rFonts w:ascii="GHEA Grapalat" w:hAnsi="GHEA Grapalat"/>
          <w:b/>
          <w:bCs/>
          <w:sz w:val="22"/>
          <w:szCs w:val="22"/>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2801"/>
        <w:gridCol w:w="7477"/>
      </w:tblGrid>
      <w:tr w:rsidR="002449DC" w:rsidRPr="00C55467" w14:paraId="1799E94E" w14:textId="77777777" w:rsidTr="002449DC">
        <w:trPr>
          <w:trHeight w:val="70"/>
        </w:trPr>
        <w:tc>
          <w:tcPr>
            <w:tcW w:w="421" w:type="dxa"/>
            <w:tcBorders>
              <w:top w:val="single" w:sz="4" w:space="0" w:color="auto"/>
              <w:left w:val="single" w:sz="4" w:space="0" w:color="auto"/>
              <w:bottom w:val="single" w:sz="4" w:space="0" w:color="auto"/>
              <w:right w:val="single" w:sz="4" w:space="0" w:color="auto"/>
            </w:tcBorders>
            <w:vAlign w:val="center"/>
          </w:tcPr>
          <w:p w14:paraId="036D0E37" w14:textId="77777777" w:rsidR="002449DC" w:rsidRPr="002449DC" w:rsidRDefault="002449DC" w:rsidP="002449DC">
            <w:pPr>
              <w:numPr>
                <w:ilvl w:val="0"/>
                <w:numId w:val="35"/>
              </w:numPr>
              <w:jc w:val="both"/>
              <w:rPr>
                <w:rFonts w:ascii="GHEA Grapalat" w:hAnsi="GHEA Grapalat"/>
                <w:sz w:val="20"/>
                <w:lang w:val="hy-AM"/>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09C70C8E" w14:textId="77777777" w:rsidR="002449DC" w:rsidRPr="002449DC" w:rsidRDefault="002449DC" w:rsidP="002449DC">
            <w:pPr>
              <w:jc w:val="both"/>
              <w:rPr>
                <w:rFonts w:ascii="GHEA Grapalat" w:hAnsi="GHEA Grapalat"/>
                <w:bCs/>
                <w:sz w:val="20"/>
                <w:lang w:val="hy-AM"/>
              </w:rPr>
            </w:pPr>
            <w:proofErr w:type="spellStart"/>
            <w:r w:rsidRPr="002449DC">
              <w:rPr>
                <w:rFonts w:ascii="GHEA Grapalat" w:hAnsi="GHEA Grapalat"/>
                <w:bCs/>
                <w:sz w:val="20"/>
              </w:rPr>
              <w:t>Ծառայությունների</w:t>
            </w:r>
            <w:proofErr w:type="spellEnd"/>
            <w:r w:rsidRPr="002449DC">
              <w:rPr>
                <w:rFonts w:ascii="GHEA Grapalat" w:hAnsi="GHEA Grapalat"/>
                <w:bCs/>
                <w:sz w:val="20"/>
              </w:rPr>
              <w:t xml:space="preserve"> </w:t>
            </w:r>
            <w:proofErr w:type="spellStart"/>
            <w:r w:rsidRPr="002449DC">
              <w:rPr>
                <w:rFonts w:ascii="GHEA Grapalat" w:hAnsi="GHEA Grapalat"/>
                <w:bCs/>
                <w:sz w:val="20"/>
              </w:rPr>
              <w:t>անվանումը</w:t>
            </w:r>
            <w:proofErr w:type="spellEnd"/>
          </w:p>
        </w:tc>
        <w:tc>
          <w:tcPr>
            <w:tcW w:w="11304" w:type="dxa"/>
            <w:tcBorders>
              <w:top w:val="single" w:sz="4" w:space="0" w:color="auto"/>
              <w:left w:val="single" w:sz="4" w:space="0" w:color="auto"/>
              <w:bottom w:val="single" w:sz="4" w:space="0" w:color="auto"/>
              <w:right w:val="single" w:sz="4" w:space="0" w:color="auto"/>
            </w:tcBorders>
            <w:vAlign w:val="center"/>
            <w:hideMark/>
          </w:tcPr>
          <w:p w14:paraId="34395C62" w14:textId="77777777" w:rsidR="002449DC" w:rsidRPr="002449DC" w:rsidRDefault="002449DC" w:rsidP="002449DC">
            <w:pPr>
              <w:jc w:val="both"/>
              <w:rPr>
                <w:rFonts w:ascii="GHEA Grapalat" w:hAnsi="GHEA Grapalat"/>
                <w:bCs/>
                <w:sz w:val="20"/>
                <w:lang w:val="hy-AM"/>
              </w:rPr>
            </w:pPr>
            <w:r w:rsidRPr="002449DC">
              <w:rPr>
                <w:rFonts w:ascii="GHEA Grapalat" w:hAnsi="GHEA Grapalat"/>
                <w:bCs/>
                <w:sz w:val="20"/>
                <w:lang w:val="hy-AM"/>
              </w:rPr>
              <w:t xml:space="preserve">Ռուս-Հայկական (Սլավոնական) համալսարանի գլխավոր մասնաշենքի ջեռուցման համակարգի վերակառուցման և հիմնանորոգման նախագծանախահաշվային փաստաթղթերի պատրաստման </w:t>
            </w:r>
            <w:r w:rsidRPr="002449DC">
              <w:rPr>
                <w:rFonts w:ascii="GHEA Grapalat" w:hAnsi="GHEA Grapalat"/>
                <w:sz w:val="20"/>
                <w:lang w:val="hy-AM"/>
              </w:rPr>
              <w:t>խորհրդատվական ծառայություններ</w:t>
            </w:r>
          </w:p>
        </w:tc>
      </w:tr>
      <w:tr w:rsidR="002449DC" w:rsidRPr="002449DC" w14:paraId="239DDD2D" w14:textId="77777777" w:rsidTr="002449DC">
        <w:trPr>
          <w:trHeight w:val="70"/>
        </w:trPr>
        <w:tc>
          <w:tcPr>
            <w:tcW w:w="421" w:type="dxa"/>
            <w:tcBorders>
              <w:top w:val="single" w:sz="4" w:space="0" w:color="auto"/>
              <w:left w:val="single" w:sz="4" w:space="0" w:color="auto"/>
              <w:bottom w:val="single" w:sz="4" w:space="0" w:color="auto"/>
              <w:right w:val="single" w:sz="4" w:space="0" w:color="auto"/>
            </w:tcBorders>
            <w:vAlign w:val="center"/>
          </w:tcPr>
          <w:p w14:paraId="069816AD" w14:textId="77777777" w:rsidR="002449DC" w:rsidRPr="002449DC" w:rsidRDefault="002449DC" w:rsidP="002449DC">
            <w:pPr>
              <w:numPr>
                <w:ilvl w:val="0"/>
                <w:numId w:val="35"/>
              </w:numPr>
              <w:jc w:val="both"/>
              <w:rPr>
                <w:rFonts w:ascii="GHEA Grapalat" w:hAnsi="GHEA Grapalat"/>
                <w:sz w:val="20"/>
                <w:lang w:val="hy-AM"/>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13AAAD50" w14:textId="77777777" w:rsidR="002449DC" w:rsidRPr="002449DC" w:rsidRDefault="002449DC" w:rsidP="002449DC">
            <w:pPr>
              <w:jc w:val="both"/>
              <w:rPr>
                <w:rFonts w:ascii="GHEA Grapalat" w:hAnsi="GHEA Grapalat"/>
                <w:bCs/>
                <w:sz w:val="20"/>
                <w:lang w:val="hy-AM"/>
              </w:rPr>
            </w:pPr>
            <w:proofErr w:type="spellStart"/>
            <w:r w:rsidRPr="002449DC">
              <w:rPr>
                <w:rFonts w:ascii="GHEA Grapalat" w:hAnsi="GHEA Grapalat"/>
                <w:bCs/>
                <w:sz w:val="20"/>
              </w:rPr>
              <w:t>Աշխատանքի</w:t>
            </w:r>
            <w:proofErr w:type="spellEnd"/>
            <w:r w:rsidRPr="002449DC">
              <w:rPr>
                <w:rFonts w:ascii="GHEA Grapalat" w:hAnsi="GHEA Grapalat"/>
                <w:bCs/>
                <w:sz w:val="20"/>
              </w:rPr>
              <w:t xml:space="preserve"> </w:t>
            </w:r>
            <w:proofErr w:type="spellStart"/>
            <w:r w:rsidRPr="002449DC">
              <w:rPr>
                <w:rFonts w:ascii="GHEA Grapalat" w:hAnsi="GHEA Grapalat"/>
                <w:bCs/>
                <w:sz w:val="20"/>
              </w:rPr>
              <w:t>տեսակը</w:t>
            </w:r>
            <w:proofErr w:type="spellEnd"/>
          </w:p>
        </w:tc>
        <w:tc>
          <w:tcPr>
            <w:tcW w:w="11304" w:type="dxa"/>
            <w:tcBorders>
              <w:top w:val="single" w:sz="4" w:space="0" w:color="auto"/>
              <w:left w:val="single" w:sz="4" w:space="0" w:color="auto"/>
              <w:bottom w:val="single" w:sz="4" w:space="0" w:color="auto"/>
              <w:right w:val="single" w:sz="4" w:space="0" w:color="auto"/>
            </w:tcBorders>
            <w:vAlign w:val="center"/>
            <w:hideMark/>
          </w:tcPr>
          <w:p w14:paraId="15C78DF6" w14:textId="77777777" w:rsidR="002449DC" w:rsidRPr="002449DC" w:rsidRDefault="002449DC" w:rsidP="002449DC">
            <w:pPr>
              <w:jc w:val="both"/>
              <w:rPr>
                <w:rFonts w:ascii="GHEA Grapalat" w:hAnsi="GHEA Grapalat"/>
                <w:bCs/>
                <w:sz w:val="20"/>
                <w:lang w:val="hy-AM"/>
              </w:rPr>
            </w:pPr>
            <w:proofErr w:type="spellStart"/>
            <w:r w:rsidRPr="002449DC">
              <w:rPr>
                <w:rFonts w:ascii="GHEA Grapalat" w:hAnsi="GHEA Grapalat"/>
                <w:sz w:val="20"/>
              </w:rPr>
              <w:t>Ջեռուցման</w:t>
            </w:r>
            <w:proofErr w:type="spellEnd"/>
            <w:r w:rsidRPr="002449DC">
              <w:rPr>
                <w:rFonts w:ascii="GHEA Grapalat" w:hAnsi="GHEA Grapalat"/>
                <w:sz w:val="20"/>
              </w:rPr>
              <w:t xml:space="preserve"> </w:t>
            </w:r>
            <w:proofErr w:type="spellStart"/>
            <w:r w:rsidRPr="002449DC">
              <w:rPr>
                <w:rFonts w:ascii="GHEA Grapalat" w:hAnsi="GHEA Grapalat"/>
                <w:sz w:val="20"/>
              </w:rPr>
              <w:t>համակարգի</w:t>
            </w:r>
            <w:proofErr w:type="spellEnd"/>
            <w:r w:rsidRPr="002449DC">
              <w:rPr>
                <w:rFonts w:ascii="GHEA Grapalat" w:hAnsi="GHEA Grapalat"/>
                <w:sz w:val="20"/>
              </w:rPr>
              <w:t xml:space="preserve"> </w:t>
            </w:r>
            <w:proofErr w:type="spellStart"/>
            <w:r w:rsidRPr="002449DC">
              <w:rPr>
                <w:rFonts w:ascii="GHEA Grapalat" w:hAnsi="GHEA Grapalat"/>
                <w:sz w:val="20"/>
              </w:rPr>
              <w:t>վերակառուցում</w:t>
            </w:r>
            <w:proofErr w:type="spellEnd"/>
            <w:r w:rsidRPr="002449DC">
              <w:rPr>
                <w:rFonts w:ascii="GHEA Grapalat" w:hAnsi="GHEA Grapalat"/>
                <w:sz w:val="20"/>
              </w:rPr>
              <w:t xml:space="preserve">, </w:t>
            </w:r>
          </w:p>
        </w:tc>
      </w:tr>
      <w:tr w:rsidR="002449DC" w:rsidRPr="002449DC" w14:paraId="4577ED1D" w14:textId="77777777" w:rsidTr="002449DC">
        <w:trPr>
          <w:trHeight w:val="70"/>
        </w:trPr>
        <w:tc>
          <w:tcPr>
            <w:tcW w:w="421" w:type="dxa"/>
            <w:tcBorders>
              <w:top w:val="single" w:sz="4" w:space="0" w:color="auto"/>
              <w:left w:val="single" w:sz="4" w:space="0" w:color="auto"/>
              <w:bottom w:val="single" w:sz="4" w:space="0" w:color="auto"/>
              <w:right w:val="single" w:sz="4" w:space="0" w:color="auto"/>
            </w:tcBorders>
            <w:vAlign w:val="center"/>
          </w:tcPr>
          <w:p w14:paraId="7A3AD3C5" w14:textId="77777777" w:rsidR="002449DC" w:rsidRPr="002449DC" w:rsidRDefault="002449DC" w:rsidP="002449DC">
            <w:pPr>
              <w:numPr>
                <w:ilvl w:val="0"/>
                <w:numId w:val="35"/>
              </w:numPr>
              <w:jc w:val="both"/>
              <w:rPr>
                <w:rFonts w:ascii="GHEA Grapalat" w:hAnsi="GHEA Grapalat"/>
                <w:sz w:val="20"/>
                <w:lang w:val="hy-AM"/>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3DDB3742" w14:textId="77777777" w:rsidR="002449DC" w:rsidRPr="002449DC" w:rsidRDefault="002449DC" w:rsidP="002449DC">
            <w:pPr>
              <w:jc w:val="both"/>
              <w:rPr>
                <w:rFonts w:ascii="GHEA Grapalat" w:hAnsi="GHEA Grapalat"/>
                <w:bCs/>
                <w:sz w:val="20"/>
                <w:lang w:val="hy-AM"/>
              </w:rPr>
            </w:pPr>
            <w:proofErr w:type="spellStart"/>
            <w:r w:rsidRPr="002449DC">
              <w:rPr>
                <w:rFonts w:ascii="GHEA Grapalat" w:hAnsi="GHEA Grapalat"/>
                <w:bCs/>
                <w:sz w:val="20"/>
              </w:rPr>
              <w:t>Նախագծման</w:t>
            </w:r>
            <w:proofErr w:type="spellEnd"/>
            <w:r w:rsidRPr="002449DC">
              <w:rPr>
                <w:rFonts w:ascii="GHEA Grapalat" w:hAnsi="GHEA Grapalat"/>
                <w:bCs/>
                <w:sz w:val="20"/>
              </w:rPr>
              <w:t xml:space="preserve"> </w:t>
            </w:r>
            <w:proofErr w:type="spellStart"/>
            <w:r w:rsidRPr="002449DC">
              <w:rPr>
                <w:rFonts w:ascii="GHEA Grapalat" w:hAnsi="GHEA Grapalat"/>
                <w:bCs/>
                <w:sz w:val="20"/>
              </w:rPr>
              <w:t>ավարտական</w:t>
            </w:r>
            <w:proofErr w:type="spellEnd"/>
            <w:r w:rsidRPr="002449DC">
              <w:rPr>
                <w:rFonts w:ascii="GHEA Grapalat" w:hAnsi="GHEA Grapalat"/>
                <w:bCs/>
                <w:sz w:val="20"/>
              </w:rPr>
              <w:t xml:space="preserve"> </w:t>
            </w:r>
            <w:proofErr w:type="spellStart"/>
            <w:r w:rsidRPr="002449DC">
              <w:rPr>
                <w:rFonts w:ascii="GHEA Grapalat" w:hAnsi="GHEA Grapalat"/>
                <w:bCs/>
                <w:sz w:val="20"/>
              </w:rPr>
              <w:t>փուլը</w:t>
            </w:r>
            <w:proofErr w:type="spellEnd"/>
          </w:p>
        </w:tc>
        <w:tc>
          <w:tcPr>
            <w:tcW w:w="11304" w:type="dxa"/>
            <w:tcBorders>
              <w:top w:val="single" w:sz="4" w:space="0" w:color="auto"/>
              <w:left w:val="single" w:sz="4" w:space="0" w:color="auto"/>
              <w:bottom w:val="single" w:sz="4" w:space="0" w:color="auto"/>
              <w:right w:val="single" w:sz="4" w:space="0" w:color="auto"/>
            </w:tcBorders>
            <w:vAlign w:val="center"/>
            <w:hideMark/>
          </w:tcPr>
          <w:p w14:paraId="1DE3C136" w14:textId="77777777" w:rsidR="002449DC" w:rsidRPr="002449DC" w:rsidRDefault="002449DC" w:rsidP="002449DC">
            <w:pPr>
              <w:jc w:val="both"/>
              <w:rPr>
                <w:rFonts w:ascii="GHEA Grapalat" w:hAnsi="GHEA Grapalat"/>
                <w:bCs/>
                <w:sz w:val="20"/>
                <w:lang w:val="hy-AM"/>
              </w:rPr>
            </w:pPr>
            <w:proofErr w:type="spellStart"/>
            <w:r w:rsidRPr="002449DC">
              <w:rPr>
                <w:rFonts w:ascii="GHEA Grapalat" w:hAnsi="GHEA Grapalat"/>
                <w:sz w:val="20"/>
              </w:rPr>
              <w:t>Աշխատանքային</w:t>
            </w:r>
            <w:proofErr w:type="spellEnd"/>
            <w:r w:rsidRPr="002449DC">
              <w:rPr>
                <w:rFonts w:ascii="GHEA Grapalat" w:hAnsi="GHEA Grapalat"/>
                <w:sz w:val="20"/>
              </w:rPr>
              <w:t xml:space="preserve"> </w:t>
            </w:r>
            <w:proofErr w:type="spellStart"/>
            <w:r w:rsidRPr="002449DC">
              <w:rPr>
                <w:rFonts w:ascii="GHEA Grapalat" w:hAnsi="GHEA Grapalat"/>
                <w:sz w:val="20"/>
              </w:rPr>
              <w:t>նախագիծ</w:t>
            </w:r>
            <w:proofErr w:type="spellEnd"/>
          </w:p>
        </w:tc>
      </w:tr>
      <w:tr w:rsidR="002449DC" w:rsidRPr="00C55467" w14:paraId="35904BC0" w14:textId="77777777" w:rsidTr="002449DC">
        <w:trPr>
          <w:trHeight w:val="3873"/>
        </w:trPr>
        <w:tc>
          <w:tcPr>
            <w:tcW w:w="421" w:type="dxa"/>
            <w:tcBorders>
              <w:top w:val="single" w:sz="4" w:space="0" w:color="auto"/>
              <w:left w:val="single" w:sz="4" w:space="0" w:color="auto"/>
              <w:bottom w:val="single" w:sz="4" w:space="0" w:color="auto"/>
              <w:right w:val="single" w:sz="4" w:space="0" w:color="auto"/>
            </w:tcBorders>
            <w:vAlign w:val="center"/>
          </w:tcPr>
          <w:p w14:paraId="24D049BA" w14:textId="77777777" w:rsidR="002449DC" w:rsidRPr="002449DC" w:rsidRDefault="002449DC" w:rsidP="002449DC">
            <w:pPr>
              <w:numPr>
                <w:ilvl w:val="0"/>
                <w:numId w:val="35"/>
              </w:numPr>
              <w:jc w:val="both"/>
              <w:rPr>
                <w:rFonts w:ascii="GHEA Grapalat" w:hAnsi="GHEA Grapalat"/>
                <w:sz w:val="20"/>
                <w:lang w:val="hy-AM"/>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65A93664" w14:textId="77777777" w:rsidR="002449DC" w:rsidRPr="002449DC" w:rsidRDefault="002449DC" w:rsidP="002449DC">
            <w:pPr>
              <w:jc w:val="both"/>
              <w:rPr>
                <w:rFonts w:ascii="GHEA Grapalat" w:hAnsi="GHEA Grapalat"/>
                <w:bCs/>
                <w:sz w:val="20"/>
                <w:lang w:val="hy-AM"/>
              </w:rPr>
            </w:pPr>
            <w:proofErr w:type="spellStart"/>
            <w:r w:rsidRPr="002449DC">
              <w:rPr>
                <w:rFonts w:ascii="GHEA Grapalat" w:hAnsi="GHEA Grapalat"/>
                <w:bCs/>
                <w:sz w:val="20"/>
              </w:rPr>
              <w:t>Նախագծվող</w:t>
            </w:r>
            <w:proofErr w:type="spellEnd"/>
            <w:r w:rsidRPr="002449DC">
              <w:rPr>
                <w:rFonts w:ascii="GHEA Grapalat" w:hAnsi="GHEA Grapalat"/>
                <w:bCs/>
                <w:sz w:val="20"/>
              </w:rPr>
              <w:t xml:space="preserve"> </w:t>
            </w:r>
            <w:proofErr w:type="spellStart"/>
            <w:r w:rsidRPr="002449DC">
              <w:rPr>
                <w:rFonts w:ascii="GHEA Grapalat" w:hAnsi="GHEA Grapalat"/>
                <w:bCs/>
                <w:sz w:val="20"/>
              </w:rPr>
              <w:t>տարածքի</w:t>
            </w:r>
            <w:proofErr w:type="spellEnd"/>
            <w:r w:rsidRPr="002449DC">
              <w:rPr>
                <w:rFonts w:ascii="GHEA Grapalat" w:hAnsi="GHEA Grapalat"/>
                <w:bCs/>
                <w:sz w:val="20"/>
              </w:rPr>
              <w:t xml:space="preserve"> </w:t>
            </w:r>
            <w:proofErr w:type="spellStart"/>
            <w:r w:rsidRPr="002449DC">
              <w:rPr>
                <w:rFonts w:ascii="GHEA Grapalat" w:hAnsi="GHEA Grapalat"/>
                <w:bCs/>
                <w:sz w:val="20"/>
              </w:rPr>
              <w:t>նկարագիրը</w:t>
            </w:r>
            <w:proofErr w:type="spellEnd"/>
          </w:p>
        </w:tc>
        <w:tc>
          <w:tcPr>
            <w:tcW w:w="11304" w:type="dxa"/>
            <w:tcBorders>
              <w:top w:val="single" w:sz="4" w:space="0" w:color="auto"/>
              <w:left w:val="single" w:sz="4" w:space="0" w:color="auto"/>
              <w:bottom w:val="single" w:sz="4" w:space="0" w:color="auto"/>
              <w:right w:val="single" w:sz="4" w:space="0" w:color="auto"/>
            </w:tcBorders>
            <w:vAlign w:val="center"/>
            <w:hideMark/>
          </w:tcPr>
          <w:p w14:paraId="279881A8" w14:textId="77777777" w:rsidR="002449DC" w:rsidRPr="002449DC" w:rsidRDefault="002449DC" w:rsidP="002449DC">
            <w:pPr>
              <w:jc w:val="both"/>
              <w:rPr>
                <w:rFonts w:ascii="GHEA Grapalat" w:hAnsi="GHEA Grapalat"/>
                <w:sz w:val="20"/>
                <w:lang w:val="hy-AM"/>
              </w:rPr>
            </w:pPr>
            <w:r w:rsidRPr="002449DC">
              <w:rPr>
                <w:rFonts w:ascii="GHEA Grapalat" w:hAnsi="GHEA Grapalat"/>
                <w:sz w:val="20"/>
                <w:lang w:val="hy-AM"/>
              </w:rPr>
              <w:t>Մասնաշենքը՝  չորսհարկանի, տեխնիկական հարկով,  250մ x 12մ չափերով։</w:t>
            </w:r>
          </w:p>
          <w:p w14:paraId="20B2D004" w14:textId="77777777" w:rsidR="002449DC" w:rsidRPr="002449DC" w:rsidRDefault="002449DC" w:rsidP="002449DC">
            <w:pPr>
              <w:jc w:val="both"/>
              <w:rPr>
                <w:rFonts w:ascii="GHEA Grapalat" w:hAnsi="GHEA Grapalat"/>
                <w:sz w:val="20"/>
                <w:lang w:val="hy-AM"/>
              </w:rPr>
            </w:pPr>
            <w:r w:rsidRPr="002449DC">
              <w:rPr>
                <w:rFonts w:ascii="GHEA Grapalat" w:hAnsi="GHEA Grapalat"/>
                <w:sz w:val="20"/>
                <w:lang w:val="hy-AM"/>
              </w:rPr>
              <w:t>Հարկերի բարձրությունը՝ 3մ</w:t>
            </w:r>
            <w:r w:rsidRPr="002449DC">
              <w:rPr>
                <w:rFonts w:ascii="Cambria Math" w:hAnsi="Cambria Math" w:cs="Cambria Math"/>
                <w:sz w:val="20"/>
                <w:lang w:val="hy-AM"/>
              </w:rPr>
              <w:t>․</w:t>
            </w:r>
          </w:p>
          <w:p w14:paraId="06E2F5F5" w14:textId="77777777" w:rsidR="002449DC" w:rsidRPr="002449DC" w:rsidRDefault="002449DC" w:rsidP="002449DC">
            <w:pPr>
              <w:jc w:val="both"/>
              <w:rPr>
                <w:rFonts w:ascii="GHEA Grapalat" w:hAnsi="GHEA Grapalat"/>
                <w:sz w:val="20"/>
                <w:lang w:val="hy-AM"/>
              </w:rPr>
            </w:pPr>
            <w:r w:rsidRPr="002449DC">
              <w:rPr>
                <w:rFonts w:ascii="GHEA Grapalat" w:hAnsi="GHEA Grapalat"/>
                <w:sz w:val="20"/>
                <w:lang w:val="hy-AM"/>
              </w:rPr>
              <w:t>Մասնաշենքի ջեռուցվող ընդհանուր մակերեսը՝ 12 980 քմ։</w:t>
            </w:r>
          </w:p>
          <w:p w14:paraId="4C027CF0" w14:textId="77777777" w:rsidR="002449DC" w:rsidRPr="002449DC" w:rsidRDefault="002449DC" w:rsidP="002449DC">
            <w:pPr>
              <w:jc w:val="both"/>
              <w:rPr>
                <w:rFonts w:ascii="GHEA Grapalat" w:hAnsi="GHEA Grapalat"/>
                <w:sz w:val="20"/>
                <w:lang w:val="hy-AM"/>
              </w:rPr>
            </w:pPr>
            <w:r w:rsidRPr="002449DC">
              <w:rPr>
                <w:rFonts w:ascii="GHEA Grapalat" w:hAnsi="GHEA Grapalat"/>
                <w:sz w:val="20"/>
                <w:lang w:val="hy-AM"/>
              </w:rPr>
              <w:t>Ջերմամատակարարումը՝ առկա սեփական կաթսայատնից,</w:t>
            </w:r>
          </w:p>
          <w:p w14:paraId="167FE13A" w14:textId="77777777" w:rsidR="002449DC" w:rsidRPr="002449DC" w:rsidRDefault="002449DC" w:rsidP="002449DC">
            <w:pPr>
              <w:jc w:val="both"/>
              <w:rPr>
                <w:rFonts w:ascii="GHEA Grapalat" w:hAnsi="GHEA Grapalat"/>
                <w:sz w:val="20"/>
                <w:lang w:val="hy-AM"/>
              </w:rPr>
            </w:pPr>
            <w:r w:rsidRPr="002449DC">
              <w:rPr>
                <w:rFonts w:ascii="GHEA Grapalat" w:hAnsi="GHEA Grapalat"/>
                <w:sz w:val="20"/>
                <w:lang w:val="hy-AM"/>
              </w:rPr>
              <w:t>Մասնաշենքի ջեռուցումը իրականացված է ջրային, երկխողովականի ջրի համընթաց հոսքով, վերին բաժանարար խողովակաշարով տեխնիկական հարկում։</w:t>
            </w:r>
          </w:p>
          <w:p w14:paraId="42F01FF9" w14:textId="77777777" w:rsidR="002449DC" w:rsidRPr="002449DC" w:rsidRDefault="002449DC" w:rsidP="002449DC">
            <w:pPr>
              <w:jc w:val="both"/>
              <w:rPr>
                <w:rFonts w:ascii="GHEA Grapalat" w:hAnsi="GHEA Grapalat"/>
                <w:sz w:val="20"/>
                <w:lang w:val="hy-AM"/>
              </w:rPr>
            </w:pPr>
            <w:r w:rsidRPr="002449DC">
              <w:rPr>
                <w:rFonts w:ascii="GHEA Grapalat" w:hAnsi="GHEA Grapalat"/>
                <w:sz w:val="20"/>
                <w:lang w:val="hy-AM"/>
              </w:rPr>
              <w:t>Ջերմամատակարարումը՝ սեփական կաթսայատնից,</w:t>
            </w:r>
          </w:p>
          <w:p w14:paraId="11076C40" w14:textId="77777777" w:rsidR="002449DC" w:rsidRPr="002449DC" w:rsidRDefault="002449DC" w:rsidP="002449DC">
            <w:pPr>
              <w:jc w:val="both"/>
              <w:rPr>
                <w:rFonts w:ascii="GHEA Grapalat" w:hAnsi="GHEA Grapalat"/>
                <w:sz w:val="20"/>
                <w:lang w:val="hy-AM"/>
              </w:rPr>
            </w:pPr>
            <w:r w:rsidRPr="002449DC">
              <w:rPr>
                <w:rFonts w:ascii="GHEA Grapalat" w:hAnsi="GHEA Grapalat"/>
                <w:sz w:val="20"/>
                <w:lang w:val="hy-AM"/>
              </w:rPr>
              <w:t>Ջրատարի ջերմաստիճանը՝ t₁=45</w:t>
            </w:r>
            <w:bookmarkStart w:id="9" w:name="_Hlk171427722"/>
            <w:r w:rsidRPr="002449DC">
              <w:rPr>
                <w:rFonts w:ascii="Cambria Math" w:hAnsi="Cambria Math" w:cs="Cambria Math"/>
                <w:sz w:val="20"/>
                <w:lang w:val="hy-AM"/>
              </w:rPr>
              <w:t>℃</w:t>
            </w:r>
            <w:bookmarkEnd w:id="9"/>
            <w:r w:rsidRPr="002449DC">
              <w:rPr>
                <w:rFonts w:ascii="GHEA Grapalat" w:hAnsi="GHEA Grapalat"/>
                <w:sz w:val="20"/>
                <w:lang w:val="hy-AM"/>
              </w:rPr>
              <w:t xml:space="preserve"> t₂=30</w:t>
            </w:r>
            <w:r w:rsidRPr="002449DC">
              <w:rPr>
                <w:rFonts w:ascii="Cambria Math" w:hAnsi="Cambria Math" w:cs="Cambria Math"/>
                <w:sz w:val="20"/>
                <w:lang w:val="hy-AM"/>
              </w:rPr>
              <w:t>℃</w:t>
            </w:r>
            <w:r w:rsidRPr="002449DC">
              <w:rPr>
                <w:rFonts w:ascii="GHEA Grapalat" w:hAnsi="GHEA Grapalat"/>
                <w:sz w:val="20"/>
                <w:lang w:val="hy-AM"/>
              </w:rPr>
              <w:t>,</w:t>
            </w:r>
          </w:p>
          <w:p w14:paraId="64D09017" w14:textId="77777777" w:rsidR="002449DC" w:rsidRPr="002449DC" w:rsidRDefault="002449DC" w:rsidP="002449DC">
            <w:pPr>
              <w:jc w:val="both"/>
              <w:rPr>
                <w:rFonts w:ascii="GHEA Grapalat" w:hAnsi="GHEA Grapalat"/>
                <w:sz w:val="20"/>
                <w:lang w:val="hy-AM"/>
              </w:rPr>
            </w:pPr>
            <w:r w:rsidRPr="002449DC">
              <w:rPr>
                <w:rFonts w:ascii="GHEA Grapalat" w:hAnsi="GHEA Grapalat"/>
                <w:sz w:val="20"/>
                <w:lang w:val="hy-AM"/>
              </w:rPr>
              <w:t>Խողովակները՝ պողպատյա էլեկտրաեռակցումային և գազամուղային։</w:t>
            </w:r>
          </w:p>
          <w:p w14:paraId="3034AF14" w14:textId="77777777" w:rsidR="002449DC" w:rsidRPr="002449DC" w:rsidRDefault="002449DC" w:rsidP="002449DC">
            <w:pPr>
              <w:jc w:val="both"/>
              <w:rPr>
                <w:rFonts w:ascii="GHEA Grapalat" w:hAnsi="GHEA Grapalat"/>
                <w:sz w:val="20"/>
                <w:lang w:val="hy-AM"/>
              </w:rPr>
            </w:pPr>
            <w:r w:rsidRPr="002449DC">
              <w:rPr>
                <w:rFonts w:ascii="GHEA Grapalat" w:hAnsi="GHEA Grapalat"/>
                <w:sz w:val="20"/>
                <w:lang w:val="hy-AM"/>
              </w:rPr>
              <w:t>Կանգնակները իրականացված են 6մ քայլով։ Ստորին նիշում տեղադրված են դատարկման փականներ, վերին նիշում՝ ավտոմատ օդահան փականներ,</w:t>
            </w:r>
          </w:p>
          <w:p w14:paraId="702D5B3E" w14:textId="77777777" w:rsidR="002449DC" w:rsidRPr="002449DC" w:rsidRDefault="002449DC" w:rsidP="002449DC">
            <w:pPr>
              <w:jc w:val="both"/>
              <w:rPr>
                <w:rFonts w:ascii="GHEA Grapalat" w:hAnsi="GHEA Grapalat"/>
                <w:sz w:val="20"/>
                <w:lang w:val="hy-AM"/>
              </w:rPr>
            </w:pPr>
            <w:r w:rsidRPr="002449DC">
              <w:rPr>
                <w:rFonts w:ascii="GHEA Grapalat" w:hAnsi="GHEA Grapalat"/>
                <w:sz w:val="20"/>
                <w:lang w:val="hy-AM"/>
              </w:rPr>
              <w:t>Ջեռուցման սարքավորումները՝  թուջե մարտկոցներ։ Փակող և օդահան փականները բացակայում են։</w:t>
            </w:r>
          </w:p>
          <w:p w14:paraId="17125695" w14:textId="77777777" w:rsidR="002449DC" w:rsidRPr="002449DC" w:rsidRDefault="002449DC" w:rsidP="002449DC">
            <w:pPr>
              <w:jc w:val="both"/>
              <w:rPr>
                <w:rFonts w:ascii="GHEA Grapalat" w:hAnsi="GHEA Grapalat"/>
                <w:bCs/>
                <w:sz w:val="20"/>
                <w:lang w:val="hy-AM"/>
              </w:rPr>
            </w:pPr>
            <w:r w:rsidRPr="002449DC">
              <w:rPr>
                <w:rFonts w:ascii="GHEA Grapalat" w:hAnsi="GHEA Grapalat"/>
                <w:sz w:val="20"/>
                <w:lang w:val="hy-AM"/>
              </w:rPr>
              <w:t xml:space="preserve">Մասնաշենքերի չափագրական գծագրերը տես կից՝ Չափագրական գծագրեր բաժնում։ </w:t>
            </w:r>
          </w:p>
        </w:tc>
      </w:tr>
      <w:tr w:rsidR="002449DC" w:rsidRPr="00C55467" w14:paraId="4171E794" w14:textId="77777777" w:rsidTr="002449DC">
        <w:trPr>
          <w:trHeight w:val="3873"/>
        </w:trPr>
        <w:tc>
          <w:tcPr>
            <w:tcW w:w="421" w:type="dxa"/>
            <w:tcBorders>
              <w:top w:val="single" w:sz="4" w:space="0" w:color="auto"/>
              <w:left w:val="single" w:sz="4" w:space="0" w:color="auto"/>
              <w:bottom w:val="single" w:sz="4" w:space="0" w:color="auto"/>
              <w:right w:val="single" w:sz="4" w:space="0" w:color="auto"/>
            </w:tcBorders>
            <w:vAlign w:val="center"/>
          </w:tcPr>
          <w:p w14:paraId="7BB6D25F" w14:textId="77777777" w:rsidR="002449DC" w:rsidRPr="002449DC" w:rsidRDefault="002449DC" w:rsidP="002449DC">
            <w:pPr>
              <w:numPr>
                <w:ilvl w:val="0"/>
                <w:numId w:val="35"/>
              </w:numPr>
              <w:jc w:val="both"/>
              <w:rPr>
                <w:rFonts w:ascii="GHEA Grapalat" w:hAnsi="GHEA Grapalat"/>
                <w:sz w:val="20"/>
                <w:lang w:val="hy-AM"/>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2FB18D9C" w14:textId="77777777" w:rsidR="002449DC" w:rsidRPr="002449DC" w:rsidRDefault="002449DC" w:rsidP="002449DC">
            <w:pPr>
              <w:jc w:val="both"/>
              <w:rPr>
                <w:rFonts w:ascii="GHEA Grapalat" w:hAnsi="GHEA Grapalat"/>
                <w:bCs/>
                <w:sz w:val="20"/>
                <w:lang w:val="hy-AM"/>
              </w:rPr>
            </w:pPr>
            <w:proofErr w:type="spellStart"/>
            <w:r w:rsidRPr="002449DC">
              <w:rPr>
                <w:rFonts w:ascii="GHEA Grapalat" w:hAnsi="GHEA Grapalat"/>
                <w:bCs/>
                <w:sz w:val="20"/>
              </w:rPr>
              <w:t>Նախագծման</w:t>
            </w:r>
            <w:proofErr w:type="spellEnd"/>
            <w:r w:rsidRPr="002449DC">
              <w:rPr>
                <w:rFonts w:ascii="GHEA Grapalat" w:hAnsi="GHEA Grapalat"/>
                <w:bCs/>
                <w:sz w:val="20"/>
              </w:rPr>
              <w:t xml:space="preserve"> </w:t>
            </w:r>
            <w:proofErr w:type="spellStart"/>
            <w:r w:rsidRPr="002449DC">
              <w:rPr>
                <w:rFonts w:ascii="GHEA Grapalat" w:hAnsi="GHEA Grapalat"/>
                <w:bCs/>
                <w:sz w:val="20"/>
              </w:rPr>
              <w:t>հիմնական</w:t>
            </w:r>
            <w:proofErr w:type="spellEnd"/>
            <w:r w:rsidRPr="002449DC">
              <w:rPr>
                <w:rFonts w:ascii="GHEA Grapalat" w:hAnsi="GHEA Grapalat"/>
                <w:bCs/>
                <w:sz w:val="20"/>
              </w:rPr>
              <w:t xml:space="preserve"> </w:t>
            </w:r>
            <w:proofErr w:type="spellStart"/>
            <w:r w:rsidRPr="002449DC">
              <w:rPr>
                <w:rFonts w:ascii="GHEA Grapalat" w:hAnsi="GHEA Grapalat"/>
                <w:bCs/>
                <w:sz w:val="20"/>
              </w:rPr>
              <w:t>պահանջներ</w:t>
            </w:r>
            <w:proofErr w:type="spellEnd"/>
          </w:p>
        </w:tc>
        <w:tc>
          <w:tcPr>
            <w:tcW w:w="11304" w:type="dxa"/>
            <w:tcBorders>
              <w:top w:val="single" w:sz="4" w:space="0" w:color="auto"/>
              <w:left w:val="single" w:sz="4" w:space="0" w:color="auto"/>
              <w:bottom w:val="single" w:sz="4" w:space="0" w:color="auto"/>
              <w:right w:val="single" w:sz="4" w:space="0" w:color="auto"/>
            </w:tcBorders>
            <w:vAlign w:val="center"/>
            <w:hideMark/>
          </w:tcPr>
          <w:p w14:paraId="49926054" w14:textId="77777777" w:rsidR="002449DC" w:rsidRPr="002449DC" w:rsidRDefault="002449DC" w:rsidP="002449DC">
            <w:pPr>
              <w:jc w:val="both"/>
              <w:rPr>
                <w:rFonts w:ascii="GHEA Grapalat" w:hAnsi="GHEA Grapalat"/>
                <w:bCs/>
                <w:sz w:val="20"/>
                <w:lang w:val="hy-AM"/>
              </w:rPr>
            </w:pPr>
            <w:r w:rsidRPr="002449DC">
              <w:rPr>
                <w:rFonts w:ascii="GHEA Grapalat" w:hAnsi="GHEA Grapalat"/>
                <w:bCs/>
                <w:sz w:val="20"/>
                <w:lang w:val="hy-AM"/>
              </w:rPr>
              <w:t>Համալսարանի Գլխավոր ուսումնական մասնաշենքի ջեռուցման համակարգի վերակառուցման և հիմնանորոգման նախագծանախահաշվային փաստաթղթերի մշակում՝</w:t>
            </w:r>
          </w:p>
          <w:p w14:paraId="0F865B5F" w14:textId="77777777" w:rsidR="002449DC" w:rsidRPr="002449DC" w:rsidRDefault="002449DC" w:rsidP="002449DC">
            <w:pPr>
              <w:jc w:val="both"/>
              <w:rPr>
                <w:rFonts w:ascii="GHEA Grapalat" w:hAnsi="GHEA Grapalat"/>
                <w:sz w:val="20"/>
                <w:lang w:val="hy-AM"/>
              </w:rPr>
            </w:pPr>
            <w:r w:rsidRPr="002449DC">
              <w:rPr>
                <w:rFonts w:ascii="GHEA Grapalat" w:hAnsi="GHEA Grapalat"/>
                <w:sz w:val="20"/>
                <w:lang w:val="hy-AM"/>
              </w:rPr>
              <w:t>1</w:t>
            </w:r>
            <w:r w:rsidRPr="002449DC">
              <w:rPr>
                <w:rFonts w:ascii="Cambria Math" w:hAnsi="Cambria Math" w:cs="Cambria Math"/>
                <w:sz w:val="20"/>
                <w:lang w:val="hy-AM"/>
              </w:rPr>
              <w:t>․</w:t>
            </w:r>
            <w:r w:rsidRPr="002449DC">
              <w:rPr>
                <w:rFonts w:ascii="GHEA Grapalat" w:hAnsi="GHEA Grapalat"/>
                <w:sz w:val="20"/>
                <w:lang w:val="hy-AM"/>
              </w:rPr>
              <w:t>Մատակարար, հետադարձ /տեխնիկական հարկում/ և կանգնակների պողպատյա խողովակները փոխարինել պոլիպրոպիլենային (PPR) խողովակներով։ Խողովակների տրամագծերը – ըստ հաշվարկի։</w:t>
            </w:r>
          </w:p>
          <w:p w14:paraId="306C11B9" w14:textId="77777777" w:rsidR="002449DC" w:rsidRPr="002449DC" w:rsidRDefault="002449DC" w:rsidP="002449DC">
            <w:pPr>
              <w:jc w:val="both"/>
              <w:rPr>
                <w:rFonts w:ascii="GHEA Grapalat" w:hAnsi="GHEA Grapalat"/>
                <w:sz w:val="20"/>
                <w:lang w:val="hy-AM"/>
              </w:rPr>
            </w:pPr>
            <w:r w:rsidRPr="002449DC">
              <w:rPr>
                <w:rFonts w:ascii="GHEA Grapalat" w:hAnsi="GHEA Grapalat"/>
                <w:sz w:val="20"/>
                <w:lang w:val="hy-AM"/>
              </w:rPr>
              <w:t>2</w:t>
            </w:r>
            <w:r w:rsidRPr="002449DC">
              <w:rPr>
                <w:rFonts w:ascii="Cambria Math" w:hAnsi="Cambria Math" w:cs="Cambria Math"/>
                <w:sz w:val="20"/>
                <w:lang w:val="hy-AM"/>
              </w:rPr>
              <w:t>․</w:t>
            </w:r>
            <w:r w:rsidRPr="002449DC">
              <w:rPr>
                <w:rFonts w:ascii="GHEA Grapalat" w:hAnsi="GHEA Grapalat"/>
                <w:sz w:val="20"/>
                <w:lang w:val="hy-AM"/>
              </w:rPr>
              <w:t>Մատակարար և հետադարձ խողովակաշարի ջերմամեկուսացումը՝ ժամանակակից նյութերով։</w:t>
            </w:r>
          </w:p>
          <w:p w14:paraId="3CF0A140" w14:textId="77777777" w:rsidR="002449DC" w:rsidRPr="002449DC" w:rsidRDefault="002449DC" w:rsidP="002449DC">
            <w:pPr>
              <w:jc w:val="both"/>
              <w:rPr>
                <w:rFonts w:ascii="GHEA Grapalat" w:hAnsi="GHEA Grapalat"/>
                <w:sz w:val="20"/>
                <w:lang w:val="hy-AM"/>
              </w:rPr>
            </w:pPr>
            <w:r w:rsidRPr="002449DC">
              <w:rPr>
                <w:rFonts w:ascii="GHEA Grapalat" w:hAnsi="GHEA Grapalat"/>
                <w:sz w:val="20"/>
                <w:lang w:val="hy-AM"/>
              </w:rPr>
              <w:t>3</w:t>
            </w:r>
            <w:r w:rsidRPr="002449DC">
              <w:rPr>
                <w:rFonts w:ascii="Cambria Math" w:hAnsi="Cambria Math" w:cs="Cambria Math"/>
                <w:sz w:val="20"/>
                <w:lang w:val="hy-AM"/>
              </w:rPr>
              <w:t>․</w:t>
            </w:r>
            <w:r w:rsidRPr="002449DC">
              <w:rPr>
                <w:rFonts w:ascii="GHEA Grapalat" w:hAnsi="GHEA Grapalat"/>
                <w:sz w:val="20"/>
                <w:lang w:val="hy-AM"/>
              </w:rPr>
              <w:t>Նախատեսել օդահան սեպարատոր՝  ըստ հաշվարկի</w:t>
            </w:r>
          </w:p>
          <w:p w14:paraId="7666F32E" w14:textId="77777777" w:rsidR="002449DC" w:rsidRPr="002449DC" w:rsidRDefault="002449DC" w:rsidP="002449DC">
            <w:pPr>
              <w:jc w:val="both"/>
              <w:rPr>
                <w:rFonts w:ascii="GHEA Grapalat" w:hAnsi="GHEA Grapalat"/>
                <w:sz w:val="20"/>
                <w:lang w:val="hy-AM"/>
              </w:rPr>
            </w:pPr>
            <w:r w:rsidRPr="002449DC">
              <w:rPr>
                <w:rFonts w:ascii="GHEA Grapalat" w:hAnsi="GHEA Grapalat"/>
                <w:sz w:val="20"/>
                <w:lang w:val="hy-AM"/>
              </w:rPr>
              <w:t>4</w:t>
            </w:r>
            <w:r w:rsidRPr="002449DC">
              <w:rPr>
                <w:rFonts w:ascii="Cambria Math" w:hAnsi="Cambria Math" w:cs="Cambria Math"/>
                <w:sz w:val="20"/>
                <w:lang w:val="hy-AM"/>
              </w:rPr>
              <w:t>․</w:t>
            </w:r>
            <w:r w:rsidRPr="002449DC">
              <w:rPr>
                <w:rFonts w:ascii="GHEA Grapalat" w:hAnsi="GHEA Grapalat"/>
                <w:sz w:val="20"/>
                <w:lang w:val="hy-AM"/>
              </w:rPr>
              <w:t>Կանգնակների վերին նիշերում նախատեսել փակող և ավտոմատ օդահան փականներ, ստորին նիշերում դատարկման փականներ։</w:t>
            </w:r>
          </w:p>
          <w:p w14:paraId="668C313B" w14:textId="77777777" w:rsidR="002449DC" w:rsidRPr="002449DC" w:rsidRDefault="002449DC" w:rsidP="002449DC">
            <w:pPr>
              <w:jc w:val="both"/>
              <w:rPr>
                <w:rFonts w:ascii="GHEA Grapalat" w:hAnsi="GHEA Grapalat"/>
                <w:sz w:val="20"/>
                <w:lang w:val="hy-AM"/>
              </w:rPr>
            </w:pPr>
            <w:r w:rsidRPr="002449DC">
              <w:rPr>
                <w:rFonts w:ascii="GHEA Grapalat" w:hAnsi="GHEA Grapalat"/>
                <w:sz w:val="20"/>
                <w:lang w:val="hy-AM"/>
              </w:rPr>
              <w:t>5</w:t>
            </w:r>
            <w:r w:rsidRPr="002449DC">
              <w:rPr>
                <w:rFonts w:ascii="Cambria Math" w:hAnsi="Cambria Math" w:cs="Cambria Math"/>
                <w:sz w:val="20"/>
                <w:lang w:val="hy-AM"/>
              </w:rPr>
              <w:t>․</w:t>
            </w:r>
            <w:r w:rsidRPr="002449DC">
              <w:rPr>
                <w:rFonts w:ascii="GHEA Grapalat" w:hAnsi="GHEA Grapalat"/>
                <w:sz w:val="20"/>
                <w:lang w:val="hy-AM"/>
              </w:rPr>
              <w:t xml:space="preserve">Ջեռուցման սարքավորումները՝  ալյումինե հավաքովի, կամ պողպատյա պանելային մարտկոցներ։ Ալյումինե սեկցիաների քանակը և պանելների չափսերը՝ ըստ հաշվարկի։ </w:t>
            </w:r>
          </w:p>
          <w:p w14:paraId="2B4998A6" w14:textId="77777777" w:rsidR="002449DC" w:rsidRPr="002449DC" w:rsidRDefault="002449DC" w:rsidP="002449DC">
            <w:pPr>
              <w:jc w:val="both"/>
              <w:rPr>
                <w:rFonts w:ascii="GHEA Grapalat" w:hAnsi="GHEA Grapalat"/>
                <w:bCs/>
                <w:sz w:val="20"/>
                <w:lang w:val="hy-AM"/>
              </w:rPr>
            </w:pPr>
            <w:r w:rsidRPr="002449DC">
              <w:rPr>
                <w:rFonts w:ascii="GHEA Grapalat" w:hAnsi="GHEA Grapalat"/>
                <w:sz w:val="20"/>
                <w:lang w:val="hy-AM"/>
              </w:rPr>
              <w:t>6</w:t>
            </w:r>
            <w:r w:rsidRPr="002449DC">
              <w:rPr>
                <w:rFonts w:ascii="Cambria Math" w:hAnsi="Cambria Math" w:cs="Cambria Math"/>
                <w:sz w:val="20"/>
                <w:lang w:val="hy-AM"/>
              </w:rPr>
              <w:t>․</w:t>
            </w:r>
            <w:r w:rsidRPr="002449DC">
              <w:rPr>
                <w:rFonts w:ascii="GHEA Grapalat" w:hAnsi="GHEA Grapalat"/>
                <w:sz w:val="20"/>
                <w:lang w:val="hy-AM"/>
              </w:rPr>
              <w:t>Սարքավորումները կոմպլեկտավորել փակող ջերմակարգավարող /մատակարար և հետադարձ/ և  ավտոմատ օդահան փականներով։</w:t>
            </w:r>
          </w:p>
        </w:tc>
      </w:tr>
      <w:tr w:rsidR="002449DC" w:rsidRPr="00C55467" w14:paraId="0F5142F4" w14:textId="77777777" w:rsidTr="002449DC">
        <w:trPr>
          <w:trHeight w:val="70"/>
        </w:trPr>
        <w:tc>
          <w:tcPr>
            <w:tcW w:w="421" w:type="dxa"/>
            <w:vMerge w:val="restart"/>
            <w:tcBorders>
              <w:top w:val="single" w:sz="4" w:space="0" w:color="auto"/>
              <w:left w:val="single" w:sz="4" w:space="0" w:color="auto"/>
              <w:bottom w:val="single" w:sz="4" w:space="0" w:color="auto"/>
              <w:right w:val="single" w:sz="4" w:space="0" w:color="auto"/>
            </w:tcBorders>
            <w:vAlign w:val="center"/>
          </w:tcPr>
          <w:p w14:paraId="49CDF959" w14:textId="77777777" w:rsidR="002449DC" w:rsidRPr="002449DC" w:rsidRDefault="002449DC" w:rsidP="002449DC">
            <w:pPr>
              <w:numPr>
                <w:ilvl w:val="0"/>
                <w:numId w:val="35"/>
              </w:numPr>
              <w:jc w:val="both"/>
              <w:rPr>
                <w:rFonts w:ascii="GHEA Grapalat" w:hAnsi="GHEA Grapalat"/>
                <w:sz w:val="20"/>
                <w:lang w:val="hy-AM"/>
              </w:rPr>
            </w:pP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7DE3AA56" w14:textId="77777777" w:rsidR="002449DC" w:rsidRPr="002449DC" w:rsidRDefault="002449DC" w:rsidP="002449DC">
            <w:pPr>
              <w:jc w:val="both"/>
              <w:rPr>
                <w:rFonts w:ascii="GHEA Grapalat" w:hAnsi="GHEA Grapalat"/>
                <w:bCs/>
                <w:sz w:val="20"/>
                <w:lang w:val="hy-AM"/>
              </w:rPr>
            </w:pPr>
            <w:proofErr w:type="spellStart"/>
            <w:r w:rsidRPr="002449DC">
              <w:rPr>
                <w:rFonts w:ascii="GHEA Grapalat" w:hAnsi="GHEA Grapalat"/>
                <w:bCs/>
                <w:sz w:val="20"/>
              </w:rPr>
              <w:t>Ընդհանուր</w:t>
            </w:r>
            <w:proofErr w:type="spellEnd"/>
            <w:r w:rsidRPr="002449DC">
              <w:rPr>
                <w:rFonts w:ascii="GHEA Grapalat" w:hAnsi="GHEA Grapalat"/>
                <w:bCs/>
                <w:sz w:val="20"/>
              </w:rPr>
              <w:t xml:space="preserve"> </w:t>
            </w:r>
            <w:proofErr w:type="spellStart"/>
            <w:r w:rsidRPr="002449DC">
              <w:rPr>
                <w:rFonts w:ascii="GHEA Grapalat" w:hAnsi="GHEA Grapalat"/>
                <w:bCs/>
                <w:sz w:val="20"/>
              </w:rPr>
              <w:t>դրույթներ</w:t>
            </w:r>
            <w:proofErr w:type="spellEnd"/>
          </w:p>
        </w:tc>
        <w:tc>
          <w:tcPr>
            <w:tcW w:w="11304" w:type="dxa"/>
            <w:tcBorders>
              <w:top w:val="single" w:sz="4" w:space="0" w:color="auto"/>
              <w:left w:val="single" w:sz="4" w:space="0" w:color="auto"/>
              <w:bottom w:val="single" w:sz="4" w:space="0" w:color="auto"/>
              <w:right w:val="single" w:sz="4" w:space="0" w:color="auto"/>
            </w:tcBorders>
            <w:vAlign w:val="center"/>
            <w:hideMark/>
          </w:tcPr>
          <w:p w14:paraId="220AB1BC" w14:textId="77777777" w:rsidR="002449DC" w:rsidRPr="002449DC" w:rsidRDefault="002449DC" w:rsidP="002449DC">
            <w:pPr>
              <w:jc w:val="both"/>
              <w:rPr>
                <w:rFonts w:ascii="GHEA Grapalat" w:hAnsi="GHEA Grapalat"/>
                <w:bCs/>
                <w:sz w:val="20"/>
                <w:lang w:val="hy-AM"/>
              </w:rPr>
            </w:pPr>
            <w:r w:rsidRPr="002449DC">
              <w:rPr>
                <w:rFonts w:ascii="GHEA Grapalat" w:hAnsi="GHEA Grapalat"/>
                <w:sz w:val="20"/>
                <w:lang w:val="hy-AM"/>
              </w:rPr>
              <w:t>Նախագծային փաստաթղթերը կազմել ՀՀ-ում գործող շինարարական նորմերին և կանոններին համաձայն</w:t>
            </w:r>
          </w:p>
        </w:tc>
      </w:tr>
      <w:tr w:rsidR="002449DC" w:rsidRPr="00C55467" w14:paraId="79FD754D" w14:textId="77777777" w:rsidTr="002449DC">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825352" w14:textId="77777777" w:rsidR="002449DC" w:rsidRPr="002449DC" w:rsidRDefault="002449DC" w:rsidP="002449DC">
            <w:pPr>
              <w:jc w:val="both"/>
              <w:rPr>
                <w:rFonts w:ascii="GHEA Grapalat" w:hAnsi="GHEA Grapalat"/>
                <w:sz w:val="20"/>
                <w:lang w:val="hy-AM"/>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C351F9" w14:textId="77777777" w:rsidR="002449DC" w:rsidRPr="002449DC" w:rsidRDefault="002449DC" w:rsidP="002449DC">
            <w:pPr>
              <w:jc w:val="both"/>
              <w:rPr>
                <w:rFonts w:ascii="GHEA Grapalat" w:hAnsi="GHEA Grapalat"/>
                <w:bCs/>
                <w:sz w:val="20"/>
                <w:lang w:val="hy-AM"/>
              </w:rPr>
            </w:pPr>
          </w:p>
        </w:tc>
        <w:tc>
          <w:tcPr>
            <w:tcW w:w="11304" w:type="dxa"/>
            <w:tcBorders>
              <w:top w:val="single" w:sz="4" w:space="0" w:color="auto"/>
              <w:left w:val="single" w:sz="4" w:space="0" w:color="auto"/>
              <w:bottom w:val="single" w:sz="4" w:space="0" w:color="auto"/>
              <w:right w:val="single" w:sz="4" w:space="0" w:color="auto"/>
            </w:tcBorders>
            <w:vAlign w:val="center"/>
            <w:hideMark/>
          </w:tcPr>
          <w:p w14:paraId="0D2C877D" w14:textId="77777777" w:rsidR="002449DC" w:rsidRPr="002449DC" w:rsidRDefault="002449DC" w:rsidP="002449DC">
            <w:pPr>
              <w:jc w:val="both"/>
              <w:rPr>
                <w:rFonts w:ascii="GHEA Grapalat" w:hAnsi="GHEA Grapalat"/>
                <w:bCs/>
                <w:sz w:val="20"/>
                <w:lang w:val="hy-AM"/>
              </w:rPr>
            </w:pPr>
            <w:r w:rsidRPr="002449DC">
              <w:rPr>
                <w:rFonts w:ascii="GHEA Grapalat" w:hAnsi="GHEA Grapalat"/>
                <w:bCs/>
                <w:sz w:val="20"/>
                <w:lang w:val="hy-AM"/>
              </w:rPr>
              <w:t xml:space="preserve">Նախագծանախահաշվային փաստաթղթերի կազմը և բովանդակությունը սահմանող կանոնների ապահովում՝ </w:t>
            </w:r>
          </w:p>
          <w:p w14:paraId="00568B93" w14:textId="77777777" w:rsidR="002449DC" w:rsidRPr="002449DC" w:rsidRDefault="002449DC" w:rsidP="002449DC">
            <w:pPr>
              <w:jc w:val="both"/>
              <w:rPr>
                <w:rFonts w:ascii="GHEA Grapalat" w:hAnsi="GHEA Grapalat"/>
                <w:bCs/>
                <w:sz w:val="20"/>
                <w:lang w:val="hy-AM"/>
              </w:rPr>
            </w:pPr>
            <w:r w:rsidRPr="002449DC">
              <w:rPr>
                <w:rFonts w:ascii="GHEA Grapalat" w:hAnsi="GHEA Grapalat"/>
                <w:bCs/>
                <w:sz w:val="20"/>
                <w:lang w:val="hy-AM"/>
              </w:rPr>
              <w:t xml:space="preserve">ՀՀ քաղաքաշինության նախարարի 11.09.2017թ N128-Ն հրամանի, </w:t>
            </w:r>
            <w:r w:rsidRPr="002449DC">
              <w:rPr>
                <w:rFonts w:ascii="GHEA Grapalat" w:hAnsi="GHEA Grapalat"/>
                <w:sz w:val="20"/>
                <w:lang w:val="hy-AM"/>
              </w:rPr>
              <w:t>ГОСТ Р 21.101-2020</w:t>
            </w:r>
            <w:r w:rsidRPr="002449DC">
              <w:rPr>
                <w:rFonts w:ascii="GHEA Grapalat" w:hAnsi="GHEA Grapalat"/>
                <w:b/>
                <w:bCs/>
                <w:sz w:val="20"/>
                <w:lang w:val="hy-AM"/>
              </w:rPr>
              <w:t xml:space="preserve"> </w:t>
            </w:r>
            <w:r w:rsidRPr="002449DC">
              <w:rPr>
                <w:rFonts w:ascii="GHEA Grapalat" w:hAnsi="GHEA Grapalat"/>
                <w:sz w:val="20"/>
                <w:lang w:val="hy-AM"/>
              </w:rPr>
              <w:t xml:space="preserve">և </w:t>
            </w:r>
            <w:r w:rsidRPr="002449DC">
              <w:rPr>
                <w:rFonts w:ascii="GHEA Grapalat" w:hAnsi="GHEA Grapalat"/>
                <w:bCs/>
                <w:sz w:val="20"/>
                <w:lang w:val="hy-AM"/>
              </w:rPr>
              <w:t xml:space="preserve">ГОСТ 21.602 2016 նորմատիվային փաստաթղթերի պահանջների համաձայն: </w:t>
            </w:r>
          </w:p>
          <w:p w14:paraId="13352C9E" w14:textId="77777777" w:rsidR="002449DC" w:rsidRPr="002449DC" w:rsidRDefault="002449DC" w:rsidP="002449DC">
            <w:pPr>
              <w:jc w:val="both"/>
              <w:rPr>
                <w:rFonts w:ascii="GHEA Grapalat" w:hAnsi="GHEA Grapalat"/>
                <w:sz w:val="20"/>
                <w:lang w:val="hy-AM"/>
              </w:rPr>
            </w:pPr>
            <w:r w:rsidRPr="002449DC">
              <w:rPr>
                <w:rFonts w:ascii="GHEA Grapalat" w:hAnsi="GHEA Grapalat"/>
                <w:bCs/>
                <w:sz w:val="20"/>
                <w:lang w:val="hy-AM"/>
              </w:rPr>
              <w:t>Նախագծային աշխատանքների իրականացում «Էսքիզային Նախագիծ»  «Աշխատանքային Նախագիծ» 1 (մեկ) փուլով</w:t>
            </w:r>
          </w:p>
        </w:tc>
      </w:tr>
      <w:tr w:rsidR="002449DC" w:rsidRPr="00C55467" w14:paraId="6AB15923" w14:textId="77777777" w:rsidTr="002449DC">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89F342" w14:textId="77777777" w:rsidR="002449DC" w:rsidRPr="002449DC" w:rsidRDefault="002449DC" w:rsidP="002449DC">
            <w:pPr>
              <w:jc w:val="both"/>
              <w:rPr>
                <w:rFonts w:ascii="GHEA Grapalat" w:hAnsi="GHEA Grapalat"/>
                <w:sz w:val="20"/>
                <w:lang w:val="hy-AM"/>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5E066" w14:textId="77777777" w:rsidR="002449DC" w:rsidRPr="002449DC" w:rsidRDefault="002449DC" w:rsidP="002449DC">
            <w:pPr>
              <w:jc w:val="both"/>
              <w:rPr>
                <w:rFonts w:ascii="GHEA Grapalat" w:hAnsi="GHEA Grapalat"/>
                <w:bCs/>
                <w:sz w:val="20"/>
                <w:lang w:val="hy-AM"/>
              </w:rPr>
            </w:pPr>
          </w:p>
        </w:tc>
        <w:tc>
          <w:tcPr>
            <w:tcW w:w="11304" w:type="dxa"/>
            <w:tcBorders>
              <w:top w:val="single" w:sz="4" w:space="0" w:color="auto"/>
              <w:left w:val="single" w:sz="4" w:space="0" w:color="auto"/>
              <w:bottom w:val="single" w:sz="4" w:space="0" w:color="auto"/>
              <w:right w:val="single" w:sz="4" w:space="0" w:color="auto"/>
            </w:tcBorders>
            <w:vAlign w:val="center"/>
            <w:hideMark/>
          </w:tcPr>
          <w:p w14:paraId="01BE9674" w14:textId="77777777" w:rsidR="002449DC" w:rsidRPr="002449DC" w:rsidRDefault="002449DC" w:rsidP="002449DC">
            <w:pPr>
              <w:jc w:val="both"/>
              <w:rPr>
                <w:rFonts w:ascii="GHEA Grapalat" w:hAnsi="GHEA Grapalat"/>
                <w:sz w:val="20"/>
                <w:lang w:val="hy-AM"/>
              </w:rPr>
            </w:pPr>
            <w:r w:rsidRPr="002449DC">
              <w:rPr>
                <w:rFonts w:ascii="GHEA Grapalat" w:hAnsi="GHEA Grapalat"/>
                <w:sz w:val="20"/>
                <w:lang w:val="hy-AM"/>
              </w:rPr>
              <w:t xml:space="preserve">Նախագծանախահաշվային փաստաթղթերի մշակում համակարգչային ծրագրով: </w:t>
            </w:r>
          </w:p>
          <w:p w14:paraId="079E9B1D" w14:textId="77777777" w:rsidR="002449DC" w:rsidRPr="002449DC" w:rsidRDefault="002449DC" w:rsidP="002449DC">
            <w:pPr>
              <w:jc w:val="both"/>
              <w:rPr>
                <w:rFonts w:ascii="GHEA Grapalat" w:hAnsi="GHEA Grapalat"/>
                <w:bCs/>
                <w:sz w:val="20"/>
                <w:lang w:val="hy-AM"/>
              </w:rPr>
            </w:pPr>
            <w:r w:rsidRPr="002449DC">
              <w:rPr>
                <w:rFonts w:ascii="GHEA Grapalat" w:hAnsi="GHEA Grapalat"/>
                <w:sz w:val="20"/>
                <w:lang w:val="hy-AM"/>
              </w:rPr>
              <w:t>Նախագծանախահաշվային փաստաթղթերի /տեքստային և գծագրական նյութերի, նախահաշվի/ ամբողջական փաթեթի ներկայացում 4 օրինակ՝ փաստաթղթային և էլեկտրոնային՝ AUTO CAD և PDF, նախահաշիվը՝ EXCEL տարբերակներով, հայերեն և ռուսերեն լեզուներով:</w:t>
            </w:r>
          </w:p>
        </w:tc>
      </w:tr>
      <w:tr w:rsidR="002449DC" w:rsidRPr="00C55467" w14:paraId="15A90571" w14:textId="77777777" w:rsidTr="002449DC">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B58DFD" w14:textId="77777777" w:rsidR="002449DC" w:rsidRPr="002449DC" w:rsidRDefault="002449DC" w:rsidP="002449DC">
            <w:pPr>
              <w:jc w:val="both"/>
              <w:rPr>
                <w:rFonts w:ascii="GHEA Grapalat" w:hAnsi="GHEA Grapalat"/>
                <w:sz w:val="20"/>
                <w:lang w:val="hy-AM"/>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14FE40" w14:textId="77777777" w:rsidR="002449DC" w:rsidRPr="002449DC" w:rsidRDefault="002449DC" w:rsidP="002449DC">
            <w:pPr>
              <w:jc w:val="both"/>
              <w:rPr>
                <w:rFonts w:ascii="GHEA Grapalat" w:hAnsi="GHEA Grapalat"/>
                <w:bCs/>
                <w:sz w:val="20"/>
                <w:lang w:val="hy-AM"/>
              </w:rPr>
            </w:pPr>
          </w:p>
        </w:tc>
        <w:tc>
          <w:tcPr>
            <w:tcW w:w="11304" w:type="dxa"/>
            <w:tcBorders>
              <w:top w:val="single" w:sz="4" w:space="0" w:color="auto"/>
              <w:left w:val="single" w:sz="4" w:space="0" w:color="auto"/>
              <w:bottom w:val="single" w:sz="4" w:space="0" w:color="auto"/>
              <w:right w:val="single" w:sz="4" w:space="0" w:color="auto"/>
            </w:tcBorders>
            <w:vAlign w:val="center"/>
            <w:hideMark/>
          </w:tcPr>
          <w:p w14:paraId="006AA0D7" w14:textId="77777777" w:rsidR="002449DC" w:rsidRPr="002449DC" w:rsidRDefault="002449DC" w:rsidP="002449DC">
            <w:pPr>
              <w:jc w:val="both"/>
              <w:rPr>
                <w:rFonts w:ascii="GHEA Grapalat" w:hAnsi="GHEA Grapalat"/>
                <w:sz w:val="20"/>
                <w:lang w:val="hy-AM"/>
              </w:rPr>
            </w:pPr>
            <w:r w:rsidRPr="002449DC">
              <w:rPr>
                <w:rFonts w:ascii="GHEA Grapalat" w:hAnsi="GHEA Grapalat"/>
                <w:sz w:val="20"/>
                <w:lang w:val="hy-AM"/>
              </w:rPr>
              <w:t>Նախագիծը պետք է ներառի նաև՝ Ընդհանուր բացատրագիր նախագծային լուծումների հիմնավորմամբ և հաշվարկներով</w:t>
            </w:r>
          </w:p>
        </w:tc>
      </w:tr>
      <w:tr w:rsidR="002449DC" w:rsidRPr="00C55467" w14:paraId="07D33845" w14:textId="77777777" w:rsidTr="002449DC">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426F69" w14:textId="77777777" w:rsidR="002449DC" w:rsidRPr="002449DC" w:rsidRDefault="002449DC" w:rsidP="002449DC">
            <w:pPr>
              <w:jc w:val="both"/>
              <w:rPr>
                <w:rFonts w:ascii="GHEA Grapalat" w:hAnsi="GHEA Grapalat"/>
                <w:sz w:val="20"/>
                <w:lang w:val="hy-AM"/>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B8C654" w14:textId="77777777" w:rsidR="002449DC" w:rsidRPr="002449DC" w:rsidRDefault="002449DC" w:rsidP="002449DC">
            <w:pPr>
              <w:jc w:val="both"/>
              <w:rPr>
                <w:rFonts w:ascii="GHEA Grapalat" w:hAnsi="GHEA Grapalat"/>
                <w:bCs/>
                <w:sz w:val="20"/>
                <w:lang w:val="hy-AM"/>
              </w:rPr>
            </w:pPr>
          </w:p>
        </w:tc>
        <w:tc>
          <w:tcPr>
            <w:tcW w:w="11304" w:type="dxa"/>
            <w:tcBorders>
              <w:top w:val="single" w:sz="4" w:space="0" w:color="auto"/>
              <w:left w:val="single" w:sz="4" w:space="0" w:color="auto"/>
              <w:bottom w:val="single" w:sz="4" w:space="0" w:color="auto"/>
              <w:right w:val="single" w:sz="4" w:space="0" w:color="auto"/>
            </w:tcBorders>
            <w:vAlign w:val="center"/>
            <w:hideMark/>
          </w:tcPr>
          <w:p w14:paraId="4E9D6908" w14:textId="77777777" w:rsidR="002449DC" w:rsidRPr="002449DC" w:rsidRDefault="002449DC" w:rsidP="002449DC">
            <w:pPr>
              <w:jc w:val="both"/>
              <w:rPr>
                <w:rFonts w:ascii="GHEA Grapalat" w:hAnsi="GHEA Grapalat"/>
                <w:sz w:val="20"/>
                <w:lang w:val="hy-AM"/>
              </w:rPr>
            </w:pPr>
            <w:r w:rsidRPr="002449DC">
              <w:rPr>
                <w:rFonts w:ascii="GHEA Grapalat" w:hAnsi="GHEA Grapalat"/>
                <w:iCs/>
                <w:sz w:val="20"/>
                <w:lang w:val="hy-AM"/>
              </w:rPr>
              <w:t>- ճարտարապետական և կոնստրուկտիվ լուծումների գծագրեր</w:t>
            </w:r>
          </w:p>
        </w:tc>
      </w:tr>
      <w:tr w:rsidR="002449DC" w:rsidRPr="002449DC" w14:paraId="3CCCF5BC" w14:textId="77777777" w:rsidTr="002449DC">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2252CF" w14:textId="77777777" w:rsidR="002449DC" w:rsidRPr="002449DC" w:rsidRDefault="002449DC" w:rsidP="002449DC">
            <w:pPr>
              <w:jc w:val="both"/>
              <w:rPr>
                <w:rFonts w:ascii="GHEA Grapalat" w:hAnsi="GHEA Grapalat"/>
                <w:sz w:val="20"/>
                <w:lang w:val="hy-AM"/>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CF9B54" w14:textId="77777777" w:rsidR="002449DC" w:rsidRPr="002449DC" w:rsidRDefault="002449DC" w:rsidP="002449DC">
            <w:pPr>
              <w:jc w:val="both"/>
              <w:rPr>
                <w:rFonts w:ascii="GHEA Grapalat" w:hAnsi="GHEA Grapalat"/>
                <w:bCs/>
                <w:sz w:val="20"/>
                <w:lang w:val="hy-AM"/>
              </w:rPr>
            </w:pPr>
          </w:p>
        </w:tc>
        <w:tc>
          <w:tcPr>
            <w:tcW w:w="11304" w:type="dxa"/>
            <w:tcBorders>
              <w:top w:val="single" w:sz="4" w:space="0" w:color="auto"/>
              <w:left w:val="single" w:sz="4" w:space="0" w:color="auto"/>
              <w:bottom w:val="single" w:sz="4" w:space="0" w:color="auto"/>
              <w:right w:val="single" w:sz="4" w:space="0" w:color="auto"/>
            </w:tcBorders>
            <w:vAlign w:val="center"/>
            <w:hideMark/>
          </w:tcPr>
          <w:p w14:paraId="0F86ADF9" w14:textId="77777777" w:rsidR="002449DC" w:rsidRPr="002449DC" w:rsidRDefault="002449DC" w:rsidP="002449DC">
            <w:pPr>
              <w:jc w:val="both"/>
              <w:rPr>
                <w:rFonts w:ascii="GHEA Grapalat" w:hAnsi="GHEA Grapalat"/>
                <w:iCs/>
                <w:sz w:val="20"/>
                <w:lang w:val="hy-AM"/>
              </w:rPr>
            </w:pPr>
            <w:r w:rsidRPr="002449DC">
              <w:rPr>
                <w:rFonts w:ascii="GHEA Grapalat" w:hAnsi="GHEA Grapalat"/>
                <w:iCs/>
                <w:sz w:val="20"/>
              </w:rPr>
              <w:t>-</w:t>
            </w:r>
            <w:proofErr w:type="spellStart"/>
            <w:r w:rsidRPr="002449DC">
              <w:rPr>
                <w:rFonts w:ascii="GHEA Grapalat" w:hAnsi="GHEA Grapalat"/>
                <w:iCs/>
                <w:sz w:val="20"/>
              </w:rPr>
              <w:t>ինժեներական</w:t>
            </w:r>
            <w:proofErr w:type="spellEnd"/>
            <w:r w:rsidRPr="002449DC">
              <w:rPr>
                <w:rFonts w:ascii="GHEA Grapalat" w:hAnsi="GHEA Grapalat"/>
                <w:iCs/>
                <w:sz w:val="20"/>
              </w:rPr>
              <w:t xml:space="preserve"> </w:t>
            </w:r>
            <w:proofErr w:type="spellStart"/>
            <w:r w:rsidRPr="002449DC">
              <w:rPr>
                <w:rFonts w:ascii="GHEA Grapalat" w:hAnsi="GHEA Grapalat"/>
                <w:iCs/>
                <w:sz w:val="20"/>
              </w:rPr>
              <w:t>լուծումների</w:t>
            </w:r>
            <w:proofErr w:type="spellEnd"/>
            <w:r w:rsidRPr="002449DC">
              <w:rPr>
                <w:rFonts w:ascii="GHEA Grapalat" w:hAnsi="GHEA Grapalat"/>
                <w:iCs/>
                <w:sz w:val="20"/>
              </w:rPr>
              <w:t xml:space="preserve"> </w:t>
            </w:r>
            <w:proofErr w:type="spellStart"/>
            <w:r w:rsidRPr="002449DC">
              <w:rPr>
                <w:rFonts w:ascii="GHEA Grapalat" w:hAnsi="GHEA Grapalat"/>
                <w:iCs/>
                <w:sz w:val="20"/>
              </w:rPr>
              <w:t>գծագրեր</w:t>
            </w:r>
            <w:proofErr w:type="spellEnd"/>
          </w:p>
        </w:tc>
      </w:tr>
      <w:tr w:rsidR="002449DC" w:rsidRPr="002449DC" w14:paraId="3FCF4DF5" w14:textId="77777777" w:rsidTr="002449DC">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FC03B1" w14:textId="77777777" w:rsidR="002449DC" w:rsidRPr="002449DC" w:rsidRDefault="002449DC" w:rsidP="002449DC">
            <w:pPr>
              <w:jc w:val="both"/>
              <w:rPr>
                <w:rFonts w:ascii="GHEA Grapalat" w:hAnsi="GHEA Grapalat"/>
                <w:sz w:val="20"/>
                <w:lang w:val="hy-AM"/>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266155" w14:textId="77777777" w:rsidR="002449DC" w:rsidRPr="002449DC" w:rsidRDefault="002449DC" w:rsidP="002449DC">
            <w:pPr>
              <w:jc w:val="both"/>
              <w:rPr>
                <w:rFonts w:ascii="GHEA Grapalat" w:hAnsi="GHEA Grapalat"/>
                <w:bCs/>
                <w:sz w:val="20"/>
                <w:lang w:val="hy-AM"/>
              </w:rPr>
            </w:pPr>
          </w:p>
        </w:tc>
        <w:tc>
          <w:tcPr>
            <w:tcW w:w="11304" w:type="dxa"/>
            <w:tcBorders>
              <w:top w:val="single" w:sz="4" w:space="0" w:color="auto"/>
              <w:left w:val="single" w:sz="4" w:space="0" w:color="auto"/>
              <w:bottom w:val="single" w:sz="4" w:space="0" w:color="auto"/>
              <w:right w:val="single" w:sz="4" w:space="0" w:color="auto"/>
            </w:tcBorders>
            <w:vAlign w:val="center"/>
            <w:hideMark/>
          </w:tcPr>
          <w:p w14:paraId="2370F763" w14:textId="77777777" w:rsidR="002449DC" w:rsidRPr="002449DC" w:rsidRDefault="002449DC" w:rsidP="002449DC">
            <w:pPr>
              <w:jc w:val="both"/>
              <w:rPr>
                <w:rFonts w:ascii="GHEA Grapalat" w:hAnsi="GHEA Grapalat"/>
                <w:iCs/>
                <w:sz w:val="20"/>
              </w:rPr>
            </w:pPr>
            <w:r w:rsidRPr="002449DC">
              <w:rPr>
                <w:rFonts w:ascii="GHEA Grapalat" w:hAnsi="GHEA Grapalat"/>
                <w:iCs/>
                <w:sz w:val="20"/>
              </w:rPr>
              <w:t>-</w:t>
            </w:r>
            <w:proofErr w:type="spellStart"/>
            <w:r w:rsidRPr="002449DC">
              <w:rPr>
                <w:rFonts w:ascii="GHEA Grapalat" w:hAnsi="GHEA Grapalat"/>
                <w:iCs/>
                <w:sz w:val="20"/>
              </w:rPr>
              <w:t>շինարարության</w:t>
            </w:r>
            <w:proofErr w:type="spellEnd"/>
            <w:r w:rsidRPr="002449DC">
              <w:rPr>
                <w:rFonts w:ascii="GHEA Grapalat" w:hAnsi="GHEA Grapalat"/>
                <w:iCs/>
                <w:sz w:val="20"/>
              </w:rPr>
              <w:t xml:space="preserve"> </w:t>
            </w:r>
            <w:proofErr w:type="spellStart"/>
            <w:r w:rsidRPr="002449DC">
              <w:rPr>
                <w:rFonts w:ascii="GHEA Grapalat" w:hAnsi="GHEA Grapalat"/>
                <w:iCs/>
                <w:sz w:val="20"/>
              </w:rPr>
              <w:t>կազմակերպման</w:t>
            </w:r>
            <w:proofErr w:type="spellEnd"/>
            <w:r w:rsidRPr="002449DC">
              <w:rPr>
                <w:rFonts w:ascii="GHEA Grapalat" w:hAnsi="GHEA Grapalat"/>
                <w:iCs/>
                <w:sz w:val="20"/>
              </w:rPr>
              <w:t xml:space="preserve"> </w:t>
            </w:r>
            <w:proofErr w:type="spellStart"/>
            <w:r w:rsidRPr="002449DC">
              <w:rPr>
                <w:rFonts w:ascii="GHEA Grapalat" w:hAnsi="GHEA Grapalat"/>
                <w:iCs/>
                <w:sz w:val="20"/>
              </w:rPr>
              <w:t>նախագիծ</w:t>
            </w:r>
            <w:proofErr w:type="spellEnd"/>
          </w:p>
        </w:tc>
      </w:tr>
      <w:tr w:rsidR="002449DC" w:rsidRPr="002449DC" w14:paraId="457F7DE4" w14:textId="77777777" w:rsidTr="002449DC">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EE844D" w14:textId="77777777" w:rsidR="002449DC" w:rsidRPr="002449DC" w:rsidRDefault="002449DC" w:rsidP="002449DC">
            <w:pPr>
              <w:jc w:val="both"/>
              <w:rPr>
                <w:rFonts w:ascii="GHEA Grapalat" w:hAnsi="GHEA Grapalat"/>
                <w:sz w:val="20"/>
                <w:lang w:val="hy-AM"/>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563EB5" w14:textId="77777777" w:rsidR="002449DC" w:rsidRPr="002449DC" w:rsidRDefault="002449DC" w:rsidP="002449DC">
            <w:pPr>
              <w:jc w:val="both"/>
              <w:rPr>
                <w:rFonts w:ascii="GHEA Grapalat" w:hAnsi="GHEA Grapalat"/>
                <w:bCs/>
                <w:sz w:val="20"/>
                <w:lang w:val="hy-AM"/>
              </w:rPr>
            </w:pPr>
          </w:p>
        </w:tc>
        <w:tc>
          <w:tcPr>
            <w:tcW w:w="11304" w:type="dxa"/>
            <w:tcBorders>
              <w:top w:val="single" w:sz="4" w:space="0" w:color="auto"/>
              <w:left w:val="single" w:sz="4" w:space="0" w:color="auto"/>
              <w:bottom w:val="single" w:sz="4" w:space="0" w:color="auto"/>
              <w:right w:val="single" w:sz="4" w:space="0" w:color="auto"/>
            </w:tcBorders>
            <w:vAlign w:val="center"/>
            <w:hideMark/>
          </w:tcPr>
          <w:p w14:paraId="5AB0A38F" w14:textId="77777777" w:rsidR="002449DC" w:rsidRPr="002449DC" w:rsidRDefault="002449DC" w:rsidP="002449DC">
            <w:pPr>
              <w:jc w:val="both"/>
              <w:rPr>
                <w:rFonts w:ascii="GHEA Grapalat" w:hAnsi="GHEA Grapalat"/>
                <w:iCs/>
                <w:sz w:val="20"/>
              </w:rPr>
            </w:pPr>
            <w:r w:rsidRPr="002449DC">
              <w:rPr>
                <w:rFonts w:ascii="GHEA Grapalat" w:hAnsi="GHEA Grapalat"/>
                <w:iCs/>
                <w:sz w:val="20"/>
              </w:rPr>
              <w:t xml:space="preserve">- </w:t>
            </w:r>
            <w:proofErr w:type="spellStart"/>
            <w:r w:rsidRPr="002449DC">
              <w:rPr>
                <w:rFonts w:ascii="GHEA Grapalat" w:hAnsi="GHEA Grapalat"/>
                <w:iCs/>
                <w:sz w:val="20"/>
              </w:rPr>
              <w:t>նախահաշիվ</w:t>
            </w:r>
            <w:proofErr w:type="spellEnd"/>
          </w:p>
        </w:tc>
      </w:tr>
      <w:tr w:rsidR="002449DC" w:rsidRPr="00C55467" w14:paraId="0823FF30" w14:textId="77777777" w:rsidTr="002449DC">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0D5E9B" w14:textId="77777777" w:rsidR="002449DC" w:rsidRPr="002449DC" w:rsidRDefault="002449DC" w:rsidP="002449DC">
            <w:pPr>
              <w:jc w:val="both"/>
              <w:rPr>
                <w:rFonts w:ascii="GHEA Grapalat" w:hAnsi="GHEA Grapalat"/>
                <w:sz w:val="20"/>
                <w:lang w:val="hy-AM"/>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F344C9" w14:textId="77777777" w:rsidR="002449DC" w:rsidRPr="002449DC" w:rsidRDefault="002449DC" w:rsidP="002449DC">
            <w:pPr>
              <w:jc w:val="both"/>
              <w:rPr>
                <w:rFonts w:ascii="GHEA Grapalat" w:hAnsi="GHEA Grapalat"/>
                <w:bCs/>
                <w:sz w:val="20"/>
                <w:lang w:val="hy-AM"/>
              </w:rPr>
            </w:pPr>
          </w:p>
        </w:tc>
        <w:tc>
          <w:tcPr>
            <w:tcW w:w="11304" w:type="dxa"/>
            <w:tcBorders>
              <w:top w:val="single" w:sz="4" w:space="0" w:color="auto"/>
              <w:left w:val="single" w:sz="4" w:space="0" w:color="auto"/>
              <w:bottom w:val="single" w:sz="4" w:space="0" w:color="auto"/>
              <w:right w:val="single" w:sz="4" w:space="0" w:color="auto"/>
            </w:tcBorders>
            <w:vAlign w:val="center"/>
            <w:hideMark/>
          </w:tcPr>
          <w:p w14:paraId="1DA2C31D" w14:textId="77777777" w:rsidR="002449DC" w:rsidRPr="002449DC" w:rsidRDefault="002449DC" w:rsidP="002449DC">
            <w:pPr>
              <w:jc w:val="both"/>
              <w:rPr>
                <w:rFonts w:ascii="GHEA Grapalat" w:hAnsi="GHEA Grapalat"/>
                <w:iCs/>
                <w:sz w:val="20"/>
                <w:lang w:val="hy-AM"/>
              </w:rPr>
            </w:pPr>
            <w:r w:rsidRPr="002449DC">
              <w:rPr>
                <w:rFonts w:ascii="GHEA Grapalat" w:hAnsi="GHEA Grapalat"/>
                <w:iCs/>
                <w:sz w:val="20"/>
                <w:lang w:val="hy-AM"/>
              </w:rPr>
              <w:t>- նախահաշվի հիման վրա կազմված ծավալաթերթ-նախահաշիվ</w:t>
            </w:r>
          </w:p>
        </w:tc>
      </w:tr>
      <w:tr w:rsidR="002449DC" w:rsidRPr="002449DC" w14:paraId="1C132BE4" w14:textId="77777777" w:rsidTr="002449DC">
        <w:trPr>
          <w:trHeight w:val="70"/>
        </w:trPr>
        <w:tc>
          <w:tcPr>
            <w:tcW w:w="421" w:type="dxa"/>
            <w:tcBorders>
              <w:top w:val="single" w:sz="4" w:space="0" w:color="auto"/>
              <w:left w:val="single" w:sz="4" w:space="0" w:color="auto"/>
              <w:bottom w:val="single" w:sz="4" w:space="0" w:color="auto"/>
              <w:right w:val="single" w:sz="4" w:space="0" w:color="auto"/>
            </w:tcBorders>
            <w:vAlign w:val="center"/>
          </w:tcPr>
          <w:p w14:paraId="68018B22" w14:textId="77777777" w:rsidR="002449DC" w:rsidRPr="002449DC" w:rsidRDefault="002449DC" w:rsidP="002449DC">
            <w:pPr>
              <w:numPr>
                <w:ilvl w:val="0"/>
                <w:numId w:val="35"/>
              </w:numPr>
              <w:jc w:val="both"/>
              <w:rPr>
                <w:rFonts w:ascii="GHEA Grapalat" w:hAnsi="GHEA Grapalat"/>
                <w:sz w:val="20"/>
                <w:lang w:val="hy-AM"/>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1E43881F" w14:textId="77777777" w:rsidR="002449DC" w:rsidRPr="002449DC" w:rsidRDefault="002449DC" w:rsidP="002449DC">
            <w:pPr>
              <w:jc w:val="both"/>
              <w:rPr>
                <w:rFonts w:ascii="GHEA Grapalat" w:hAnsi="GHEA Grapalat"/>
                <w:bCs/>
                <w:sz w:val="20"/>
              </w:rPr>
            </w:pPr>
            <w:proofErr w:type="spellStart"/>
            <w:r w:rsidRPr="002449DC">
              <w:rPr>
                <w:rFonts w:ascii="GHEA Grapalat" w:hAnsi="GHEA Grapalat"/>
                <w:bCs/>
                <w:sz w:val="20"/>
              </w:rPr>
              <w:t>Համաձայնեցումներ</w:t>
            </w:r>
            <w:proofErr w:type="spellEnd"/>
          </w:p>
        </w:tc>
        <w:tc>
          <w:tcPr>
            <w:tcW w:w="11304" w:type="dxa"/>
            <w:tcBorders>
              <w:top w:val="single" w:sz="4" w:space="0" w:color="auto"/>
              <w:left w:val="single" w:sz="4" w:space="0" w:color="auto"/>
              <w:bottom w:val="single" w:sz="4" w:space="0" w:color="auto"/>
              <w:right w:val="single" w:sz="4" w:space="0" w:color="auto"/>
            </w:tcBorders>
            <w:vAlign w:val="center"/>
            <w:hideMark/>
          </w:tcPr>
          <w:p w14:paraId="1FC9CEE7" w14:textId="77777777" w:rsidR="002449DC" w:rsidRPr="002449DC" w:rsidRDefault="002449DC" w:rsidP="002449DC">
            <w:pPr>
              <w:jc w:val="both"/>
              <w:rPr>
                <w:rFonts w:ascii="GHEA Grapalat" w:hAnsi="GHEA Grapalat"/>
                <w:iCs/>
                <w:sz w:val="20"/>
              </w:rPr>
            </w:pPr>
            <w:proofErr w:type="spellStart"/>
            <w:r w:rsidRPr="002449DC">
              <w:rPr>
                <w:rFonts w:ascii="GHEA Grapalat" w:hAnsi="GHEA Grapalat"/>
                <w:sz w:val="20"/>
              </w:rPr>
              <w:t>Նախագիծը</w:t>
            </w:r>
            <w:proofErr w:type="spellEnd"/>
            <w:r w:rsidRPr="002449DC">
              <w:rPr>
                <w:rFonts w:ascii="GHEA Grapalat" w:hAnsi="GHEA Grapalat"/>
                <w:sz w:val="20"/>
              </w:rPr>
              <w:t xml:space="preserve"> </w:t>
            </w:r>
            <w:r w:rsidRPr="002449DC">
              <w:rPr>
                <w:rFonts w:ascii="GHEA Grapalat" w:hAnsi="GHEA Grapalat"/>
                <w:bCs/>
                <w:sz w:val="20"/>
                <w:lang w:val="hy-AM"/>
              </w:rPr>
              <w:t xml:space="preserve">«Էսքիզային Նախագիծ» փուլով </w:t>
            </w:r>
            <w:proofErr w:type="spellStart"/>
            <w:r w:rsidRPr="002449DC">
              <w:rPr>
                <w:rFonts w:ascii="GHEA Grapalat" w:hAnsi="GHEA Grapalat"/>
                <w:sz w:val="20"/>
              </w:rPr>
              <w:t>համաձայնեցնել</w:t>
            </w:r>
            <w:proofErr w:type="spellEnd"/>
            <w:r w:rsidRPr="002449DC">
              <w:rPr>
                <w:rFonts w:ascii="GHEA Grapalat" w:hAnsi="GHEA Grapalat"/>
                <w:sz w:val="20"/>
              </w:rPr>
              <w:t xml:space="preserve"> </w:t>
            </w:r>
            <w:proofErr w:type="spellStart"/>
            <w:r w:rsidRPr="002449DC">
              <w:rPr>
                <w:rFonts w:ascii="GHEA Grapalat" w:hAnsi="GHEA Grapalat"/>
                <w:sz w:val="20"/>
              </w:rPr>
              <w:t>պատվիրատուի</w:t>
            </w:r>
            <w:proofErr w:type="spellEnd"/>
            <w:r w:rsidRPr="002449DC">
              <w:rPr>
                <w:rFonts w:ascii="GHEA Grapalat" w:hAnsi="GHEA Grapalat"/>
                <w:sz w:val="20"/>
              </w:rPr>
              <w:t xml:space="preserve"> </w:t>
            </w:r>
            <w:proofErr w:type="spellStart"/>
            <w:r w:rsidRPr="002449DC">
              <w:rPr>
                <w:rFonts w:ascii="GHEA Grapalat" w:hAnsi="GHEA Grapalat"/>
                <w:sz w:val="20"/>
              </w:rPr>
              <w:t>հետ</w:t>
            </w:r>
            <w:proofErr w:type="spellEnd"/>
          </w:p>
        </w:tc>
      </w:tr>
      <w:tr w:rsidR="002449DC" w:rsidRPr="002449DC" w14:paraId="65A3954B" w14:textId="77777777" w:rsidTr="002449DC">
        <w:trPr>
          <w:trHeight w:val="70"/>
        </w:trPr>
        <w:tc>
          <w:tcPr>
            <w:tcW w:w="421" w:type="dxa"/>
            <w:tcBorders>
              <w:top w:val="single" w:sz="4" w:space="0" w:color="auto"/>
              <w:left w:val="single" w:sz="4" w:space="0" w:color="auto"/>
              <w:bottom w:val="single" w:sz="4" w:space="0" w:color="auto"/>
              <w:right w:val="single" w:sz="4" w:space="0" w:color="auto"/>
            </w:tcBorders>
            <w:vAlign w:val="center"/>
          </w:tcPr>
          <w:p w14:paraId="2687979B" w14:textId="77777777" w:rsidR="002449DC" w:rsidRPr="002449DC" w:rsidRDefault="002449DC" w:rsidP="002449DC">
            <w:pPr>
              <w:numPr>
                <w:ilvl w:val="0"/>
                <w:numId w:val="35"/>
              </w:numPr>
              <w:jc w:val="both"/>
              <w:rPr>
                <w:rFonts w:ascii="GHEA Grapalat" w:hAnsi="GHEA Grapalat"/>
                <w:sz w:val="20"/>
                <w:lang w:val="hy-AM"/>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3ACFDD9D" w14:textId="77777777" w:rsidR="002449DC" w:rsidRPr="002449DC" w:rsidRDefault="002449DC" w:rsidP="002449DC">
            <w:pPr>
              <w:jc w:val="both"/>
              <w:rPr>
                <w:rFonts w:ascii="GHEA Grapalat" w:hAnsi="GHEA Grapalat"/>
                <w:bCs/>
                <w:sz w:val="20"/>
              </w:rPr>
            </w:pPr>
            <w:proofErr w:type="spellStart"/>
            <w:r w:rsidRPr="002449DC">
              <w:rPr>
                <w:rFonts w:ascii="GHEA Grapalat" w:hAnsi="GHEA Grapalat"/>
                <w:bCs/>
                <w:sz w:val="20"/>
              </w:rPr>
              <w:t>Փորձաքննություն</w:t>
            </w:r>
            <w:proofErr w:type="spellEnd"/>
          </w:p>
        </w:tc>
        <w:tc>
          <w:tcPr>
            <w:tcW w:w="11304" w:type="dxa"/>
            <w:tcBorders>
              <w:top w:val="single" w:sz="4" w:space="0" w:color="auto"/>
              <w:left w:val="single" w:sz="4" w:space="0" w:color="auto"/>
              <w:bottom w:val="single" w:sz="4" w:space="0" w:color="auto"/>
              <w:right w:val="single" w:sz="4" w:space="0" w:color="auto"/>
            </w:tcBorders>
            <w:vAlign w:val="bottom"/>
            <w:hideMark/>
          </w:tcPr>
          <w:p w14:paraId="5375B4BD" w14:textId="77777777" w:rsidR="002449DC" w:rsidRPr="002449DC" w:rsidRDefault="002449DC" w:rsidP="002449DC">
            <w:pPr>
              <w:jc w:val="both"/>
              <w:rPr>
                <w:rFonts w:ascii="GHEA Grapalat" w:hAnsi="GHEA Grapalat"/>
                <w:iCs/>
                <w:sz w:val="20"/>
              </w:rPr>
            </w:pPr>
            <w:proofErr w:type="spellStart"/>
            <w:r w:rsidRPr="002449DC">
              <w:rPr>
                <w:rFonts w:ascii="GHEA Grapalat" w:hAnsi="GHEA Grapalat"/>
                <w:sz w:val="20"/>
              </w:rPr>
              <w:t>Նախագծային</w:t>
            </w:r>
            <w:proofErr w:type="spellEnd"/>
            <w:r w:rsidRPr="002449DC">
              <w:rPr>
                <w:rFonts w:ascii="GHEA Grapalat" w:hAnsi="GHEA Grapalat"/>
                <w:sz w:val="20"/>
              </w:rPr>
              <w:t xml:space="preserve"> </w:t>
            </w:r>
            <w:proofErr w:type="spellStart"/>
            <w:r w:rsidRPr="002449DC">
              <w:rPr>
                <w:rFonts w:ascii="GHEA Grapalat" w:hAnsi="GHEA Grapalat"/>
                <w:sz w:val="20"/>
              </w:rPr>
              <w:t>փաստաթղթերում</w:t>
            </w:r>
            <w:proofErr w:type="spellEnd"/>
            <w:r w:rsidRPr="002449DC">
              <w:rPr>
                <w:rFonts w:ascii="GHEA Grapalat" w:hAnsi="GHEA Grapalat"/>
                <w:sz w:val="20"/>
              </w:rPr>
              <w:t xml:space="preserve"> </w:t>
            </w:r>
            <w:proofErr w:type="spellStart"/>
            <w:r w:rsidRPr="002449DC">
              <w:rPr>
                <w:rFonts w:ascii="GHEA Grapalat" w:hAnsi="GHEA Grapalat"/>
                <w:sz w:val="20"/>
              </w:rPr>
              <w:t>հաշվի</w:t>
            </w:r>
            <w:proofErr w:type="spellEnd"/>
            <w:r w:rsidRPr="002449DC">
              <w:rPr>
                <w:rFonts w:ascii="GHEA Grapalat" w:hAnsi="GHEA Grapalat"/>
                <w:sz w:val="20"/>
              </w:rPr>
              <w:t xml:space="preserve"> </w:t>
            </w:r>
            <w:proofErr w:type="spellStart"/>
            <w:r w:rsidRPr="002449DC">
              <w:rPr>
                <w:rFonts w:ascii="GHEA Grapalat" w:hAnsi="GHEA Grapalat"/>
                <w:sz w:val="20"/>
              </w:rPr>
              <w:t>առնել</w:t>
            </w:r>
            <w:proofErr w:type="spellEnd"/>
            <w:r w:rsidRPr="002449DC">
              <w:rPr>
                <w:rFonts w:ascii="GHEA Grapalat" w:hAnsi="GHEA Grapalat"/>
                <w:sz w:val="20"/>
              </w:rPr>
              <w:t xml:space="preserve"> </w:t>
            </w:r>
            <w:proofErr w:type="spellStart"/>
            <w:r w:rsidRPr="002449DC">
              <w:rPr>
                <w:rFonts w:ascii="GHEA Grapalat" w:hAnsi="GHEA Grapalat"/>
                <w:sz w:val="20"/>
              </w:rPr>
              <w:t>փորձաքննության</w:t>
            </w:r>
            <w:proofErr w:type="spellEnd"/>
            <w:r w:rsidRPr="002449DC">
              <w:rPr>
                <w:rFonts w:ascii="GHEA Grapalat" w:hAnsi="GHEA Grapalat"/>
                <w:sz w:val="20"/>
              </w:rPr>
              <w:t xml:space="preserve"> </w:t>
            </w:r>
            <w:proofErr w:type="spellStart"/>
            <w:r w:rsidRPr="002449DC">
              <w:rPr>
                <w:rFonts w:ascii="GHEA Grapalat" w:hAnsi="GHEA Grapalat"/>
                <w:sz w:val="20"/>
              </w:rPr>
              <w:t>առաջարկներն</w:t>
            </w:r>
            <w:proofErr w:type="spellEnd"/>
            <w:r w:rsidRPr="002449DC">
              <w:rPr>
                <w:rFonts w:ascii="GHEA Grapalat" w:hAnsi="GHEA Grapalat"/>
                <w:sz w:val="20"/>
              </w:rPr>
              <w:t xml:space="preserve"> </w:t>
            </w:r>
            <w:proofErr w:type="spellStart"/>
            <w:r w:rsidRPr="002449DC">
              <w:rPr>
                <w:rFonts w:ascii="GHEA Grapalat" w:hAnsi="GHEA Grapalat"/>
                <w:sz w:val="20"/>
              </w:rPr>
              <w:t>ու</w:t>
            </w:r>
            <w:proofErr w:type="spellEnd"/>
            <w:r w:rsidRPr="002449DC">
              <w:rPr>
                <w:rFonts w:ascii="GHEA Grapalat" w:hAnsi="GHEA Grapalat"/>
                <w:sz w:val="20"/>
              </w:rPr>
              <w:t xml:space="preserve"> </w:t>
            </w:r>
            <w:proofErr w:type="spellStart"/>
            <w:r w:rsidRPr="002449DC">
              <w:rPr>
                <w:rFonts w:ascii="GHEA Grapalat" w:hAnsi="GHEA Grapalat"/>
                <w:sz w:val="20"/>
              </w:rPr>
              <w:t>դիտողությունները</w:t>
            </w:r>
            <w:proofErr w:type="spellEnd"/>
            <w:r w:rsidRPr="002449DC">
              <w:rPr>
                <w:rFonts w:ascii="GHEA Grapalat" w:hAnsi="GHEA Grapalat"/>
                <w:sz w:val="20"/>
              </w:rPr>
              <w:t xml:space="preserve">, </w:t>
            </w:r>
            <w:proofErr w:type="spellStart"/>
            <w:r w:rsidRPr="002449DC">
              <w:rPr>
                <w:rFonts w:ascii="GHEA Grapalat" w:hAnsi="GHEA Grapalat"/>
                <w:sz w:val="20"/>
              </w:rPr>
              <w:t>կատարել</w:t>
            </w:r>
            <w:proofErr w:type="spellEnd"/>
            <w:r w:rsidRPr="002449DC">
              <w:rPr>
                <w:rFonts w:ascii="GHEA Grapalat" w:hAnsi="GHEA Grapalat"/>
                <w:sz w:val="20"/>
              </w:rPr>
              <w:t xml:space="preserve"> </w:t>
            </w:r>
            <w:proofErr w:type="spellStart"/>
            <w:r w:rsidRPr="002449DC">
              <w:rPr>
                <w:rFonts w:ascii="GHEA Grapalat" w:hAnsi="GHEA Grapalat"/>
                <w:sz w:val="20"/>
              </w:rPr>
              <w:t>համապատասխան</w:t>
            </w:r>
            <w:proofErr w:type="spellEnd"/>
            <w:r w:rsidRPr="002449DC">
              <w:rPr>
                <w:rFonts w:ascii="GHEA Grapalat" w:hAnsi="GHEA Grapalat"/>
                <w:sz w:val="20"/>
              </w:rPr>
              <w:t xml:space="preserve"> </w:t>
            </w:r>
            <w:proofErr w:type="spellStart"/>
            <w:r w:rsidRPr="002449DC">
              <w:rPr>
                <w:rFonts w:ascii="GHEA Grapalat" w:hAnsi="GHEA Grapalat"/>
                <w:sz w:val="20"/>
              </w:rPr>
              <w:t>փոփոխություններ</w:t>
            </w:r>
            <w:proofErr w:type="spellEnd"/>
            <w:r w:rsidRPr="002449DC">
              <w:rPr>
                <w:rFonts w:ascii="GHEA Grapalat" w:hAnsi="GHEA Grapalat"/>
                <w:sz w:val="20"/>
              </w:rPr>
              <w:t xml:space="preserve">՝ </w:t>
            </w:r>
            <w:proofErr w:type="spellStart"/>
            <w:r w:rsidRPr="002449DC">
              <w:rPr>
                <w:rFonts w:ascii="GHEA Grapalat" w:hAnsi="GHEA Grapalat"/>
                <w:sz w:val="20"/>
              </w:rPr>
              <w:t>փորձաքննության</w:t>
            </w:r>
            <w:proofErr w:type="spellEnd"/>
            <w:r w:rsidRPr="002449DC">
              <w:rPr>
                <w:rFonts w:ascii="GHEA Grapalat" w:hAnsi="GHEA Grapalat"/>
                <w:sz w:val="20"/>
              </w:rPr>
              <w:t xml:space="preserve"> </w:t>
            </w:r>
            <w:proofErr w:type="spellStart"/>
            <w:r w:rsidRPr="002449DC">
              <w:rPr>
                <w:rFonts w:ascii="GHEA Grapalat" w:hAnsi="GHEA Grapalat"/>
                <w:sz w:val="20"/>
              </w:rPr>
              <w:t>դրական</w:t>
            </w:r>
            <w:proofErr w:type="spellEnd"/>
            <w:r w:rsidRPr="002449DC">
              <w:rPr>
                <w:rFonts w:ascii="GHEA Grapalat" w:hAnsi="GHEA Grapalat"/>
                <w:sz w:val="20"/>
              </w:rPr>
              <w:t xml:space="preserve"> </w:t>
            </w:r>
            <w:proofErr w:type="spellStart"/>
            <w:r w:rsidRPr="002449DC">
              <w:rPr>
                <w:rFonts w:ascii="GHEA Grapalat" w:hAnsi="GHEA Grapalat"/>
                <w:sz w:val="20"/>
              </w:rPr>
              <w:t>եզրակացություն</w:t>
            </w:r>
            <w:proofErr w:type="spellEnd"/>
            <w:r w:rsidRPr="002449DC">
              <w:rPr>
                <w:rFonts w:ascii="GHEA Grapalat" w:hAnsi="GHEA Grapalat"/>
                <w:sz w:val="20"/>
              </w:rPr>
              <w:t xml:space="preserve"> </w:t>
            </w:r>
            <w:proofErr w:type="spellStart"/>
            <w:r w:rsidRPr="002449DC">
              <w:rPr>
                <w:rFonts w:ascii="GHEA Grapalat" w:hAnsi="GHEA Grapalat"/>
                <w:sz w:val="20"/>
              </w:rPr>
              <w:t>ստանալու</w:t>
            </w:r>
            <w:proofErr w:type="spellEnd"/>
            <w:r w:rsidRPr="002449DC">
              <w:rPr>
                <w:rFonts w:ascii="GHEA Grapalat" w:hAnsi="GHEA Grapalat"/>
                <w:sz w:val="20"/>
              </w:rPr>
              <w:t xml:space="preserve"> </w:t>
            </w:r>
            <w:proofErr w:type="spellStart"/>
            <w:r w:rsidRPr="002449DC">
              <w:rPr>
                <w:rFonts w:ascii="GHEA Grapalat" w:hAnsi="GHEA Grapalat"/>
                <w:sz w:val="20"/>
              </w:rPr>
              <w:t>համար</w:t>
            </w:r>
            <w:proofErr w:type="spellEnd"/>
          </w:p>
        </w:tc>
      </w:tr>
    </w:tbl>
    <w:p w14:paraId="38ACA3BA" w14:textId="77777777" w:rsidR="00410CAE" w:rsidRDefault="00410CAE" w:rsidP="007678FA">
      <w:pPr>
        <w:jc w:val="both"/>
        <w:rPr>
          <w:rFonts w:ascii="GHEA Grapalat" w:hAnsi="GHEA Grapalat"/>
          <w:sz w:val="20"/>
          <w:lang w:val="hy-AM"/>
        </w:rPr>
      </w:pPr>
    </w:p>
    <w:p w14:paraId="5211EBEA" w14:textId="77777777" w:rsidR="007678FA" w:rsidRPr="00B0130D" w:rsidRDefault="007678FA"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009190B0" w14:textId="77777777" w:rsidTr="00E53C12">
        <w:trPr>
          <w:jc w:val="center"/>
        </w:trPr>
        <w:tc>
          <w:tcPr>
            <w:tcW w:w="4536" w:type="dxa"/>
          </w:tcPr>
          <w:p w14:paraId="14944594"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73E02E1" w14:textId="77777777" w:rsidR="007678FA" w:rsidRPr="00064ADD" w:rsidRDefault="007678FA" w:rsidP="00E53C12">
            <w:pPr>
              <w:rPr>
                <w:rFonts w:ascii="GHEA Grapalat" w:hAnsi="GHEA Grapalat"/>
                <w:sz w:val="22"/>
                <w:szCs w:val="22"/>
                <w:lang w:val="ru-RU"/>
              </w:rPr>
            </w:pPr>
          </w:p>
          <w:p w14:paraId="4101297C" w14:textId="77777777" w:rsidR="007678FA" w:rsidRPr="00064ADD" w:rsidRDefault="007678FA" w:rsidP="00E53C12">
            <w:pPr>
              <w:rPr>
                <w:rFonts w:ascii="GHEA Grapalat" w:hAnsi="GHEA Grapalat"/>
                <w:sz w:val="22"/>
                <w:szCs w:val="22"/>
                <w:lang w:val="ru-RU"/>
              </w:rPr>
            </w:pPr>
          </w:p>
          <w:p w14:paraId="64A15947" w14:textId="77777777" w:rsidR="007678FA" w:rsidRPr="00064ADD" w:rsidRDefault="007678FA" w:rsidP="00E53C12">
            <w:pPr>
              <w:rPr>
                <w:rFonts w:ascii="GHEA Grapalat" w:hAnsi="GHEA Grapalat"/>
                <w:sz w:val="22"/>
                <w:szCs w:val="22"/>
                <w:lang w:val="ru-RU"/>
              </w:rPr>
            </w:pPr>
          </w:p>
          <w:p w14:paraId="1CEAF3D4" w14:textId="77777777" w:rsidR="007678FA" w:rsidRPr="00064ADD" w:rsidRDefault="007678FA" w:rsidP="00E53C12">
            <w:pPr>
              <w:rPr>
                <w:rFonts w:ascii="GHEA Grapalat" w:hAnsi="GHEA Grapalat"/>
                <w:sz w:val="22"/>
                <w:szCs w:val="22"/>
                <w:lang w:val="ru-RU"/>
              </w:rPr>
            </w:pPr>
          </w:p>
          <w:p w14:paraId="7C98C93B" w14:textId="77777777" w:rsidR="007678FA" w:rsidRPr="00064ADD" w:rsidRDefault="007678FA" w:rsidP="00E53C12">
            <w:pPr>
              <w:rPr>
                <w:rFonts w:ascii="GHEA Grapalat" w:hAnsi="GHEA Grapalat"/>
                <w:lang w:val="ru-RU"/>
              </w:rPr>
            </w:pPr>
          </w:p>
          <w:p w14:paraId="0C6CC5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3E6B297"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045E236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2A81B489" w14:textId="77777777" w:rsidR="007678FA" w:rsidRPr="00064ADD" w:rsidRDefault="007678FA" w:rsidP="00E53C12">
            <w:pPr>
              <w:spacing w:line="360" w:lineRule="auto"/>
              <w:jc w:val="center"/>
              <w:rPr>
                <w:rFonts w:ascii="GHEA Grapalat" w:hAnsi="GHEA Grapalat"/>
                <w:lang w:val="ru-RU"/>
              </w:rPr>
            </w:pPr>
          </w:p>
        </w:tc>
        <w:tc>
          <w:tcPr>
            <w:tcW w:w="4343" w:type="dxa"/>
          </w:tcPr>
          <w:p w14:paraId="4CF7BE7D"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753AFA1" w14:textId="77777777" w:rsidR="007678FA" w:rsidRPr="00064ADD" w:rsidRDefault="007678FA" w:rsidP="00E53C12">
            <w:pPr>
              <w:jc w:val="center"/>
              <w:rPr>
                <w:rFonts w:ascii="GHEA Grapalat" w:hAnsi="GHEA Grapalat"/>
                <w:lang w:val="ru-RU"/>
              </w:rPr>
            </w:pPr>
          </w:p>
          <w:p w14:paraId="408594BF" w14:textId="77777777" w:rsidR="007678FA" w:rsidRPr="00064ADD" w:rsidRDefault="007678FA" w:rsidP="00E53C12">
            <w:pPr>
              <w:jc w:val="center"/>
              <w:rPr>
                <w:rFonts w:ascii="GHEA Grapalat" w:hAnsi="GHEA Grapalat"/>
                <w:lang w:val="ru-RU"/>
              </w:rPr>
            </w:pPr>
          </w:p>
          <w:p w14:paraId="5FA83462" w14:textId="77777777" w:rsidR="007678FA" w:rsidRPr="00064ADD" w:rsidRDefault="007678FA" w:rsidP="00E53C12">
            <w:pPr>
              <w:jc w:val="center"/>
              <w:rPr>
                <w:rFonts w:ascii="GHEA Grapalat" w:hAnsi="GHEA Grapalat"/>
                <w:lang w:val="ru-RU"/>
              </w:rPr>
            </w:pPr>
          </w:p>
          <w:p w14:paraId="52EE7B00" w14:textId="77777777" w:rsidR="007678FA" w:rsidRPr="00064ADD" w:rsidRDefault="007678FA" w:rsidP="00E53C12">
            <w:pPr>
              <w:jc w:val="center"/>
              <w:rPr>
                <w:rFonts w:ascii="GHEA Grapalat" w:hAnsi="GHEA Grapalat"/>
              </w:rPr>
            </w:pPr>
          </w:p>
          <w:p w14:paraId="21F1A251" w14:textId="77777777" w:rsidR="007678FA" w:rsidRPr="00064ADD" w:rsidRDefault="007678FA" w:rsidP="00E53C12">
            <w:pPr>
              <w:jc w:val="center"/>
              <w:rPr>
                <w:rFonts w:ascii="GHEA Grapalat" w:hAnsi="GHEA Grapalat"/>
              </w:rPr>
            </w:pPr>
          </w:p>
          <w:p w14:paraId="4DECC5CE"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0F6D5B8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715C64B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6B68644F"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1EDD29A2" w14:textId="77777777" w:rsidR="007678FA" w:rsidRPr="00064ADD" w:rsidRDefault="007678FA" w:rsidP="007678FA">
      <w:pPr>
        <w:jc w:val="right"/>
        <w:rPr>
          <w:rFonts w:ascii="GHEA Grapalat" w:hAnsi="GHEA Grapalat"/>
          <w:sz w:val="20"/>
        </w:rPr>
      </w:pPr>
    </w:p>
    <w:p w14:paraId="2592DF54"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0E8E6B3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08B2E9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2C1383D" w14:textId="77777777" w:rsidR="007678FA" w:rsidRPr="00AA0626" w:rsidRDefault="007678FA" w:rsidP="007678FA">
      <w:pPr>
        <w:tabs>
          <w:tab w:val="left" w:pos="9540"/>
        </w:tabs>
        <w:rPr>
          <w:rFonts w:ascii="GHEA Grapalat" w:hAnsi="GHEA Grapalat"/>
          <w:sz w:val="20"/>
          <w:lang w:val="hy-AM"/>
        </w:rPr>
      </w:pPr>
    </w:p>
    <w:p w14:paraId="59976E46" w14:textId="77777777" w:rsidR="007678FA" w:rsidRPr="00AA0626" w:rsidRDefault="007678FA" w:rsidP="007678FA">
      <w:pPr>
        <w:tabs>
          <w:tab w:val="left" w:pos="9540"/>
        </w:tabs>
        <w:rPr>
          <w:rFonts w:ascii="GHEA Grapalat" w:hAnsi="GHEA Grapalat"/>
          <w:sz w:val="20"/>
          <w:lang w:val="hy-AM"/>
        </w:rPr>
      </w:pPr>
    </w:p>
    <w:p w14:paraId="216E65C6"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3431773"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3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29"/>
        <w:gridCol w:w="2243"/>
        <w:gridCol w:w="6117"/>
      </w:tblGrid>
      <w:tr w:rsidR="002449DC" w:rsidRPr="002449DC" w14:paraId="5B3C240F" w14:textId="77777777" w:rsidTr="002449DC">
        <w:tc>
          <w:tcPr>
            <w:tcW w:w="11340" w:type="dxa"/>
            <w:gridSpan w:val="4"/>
            <w:tcBorders>
              <w:top w:val="single" w:sz="4" w:space="0" w:color="auto"/>
              <w:left w:val="single" w:sz="4" w:space="0" w:color="auto"/>
              <w:bottom w:val="single" w:sz="4" w:space="0" w:color="auto"/>
              <w:right w:val="single" w:sz="4" w:space="0" w:color="auto"/>
            </w:tcBorders>
            <w:hideMark/>
          </w:tcPr>
          <w:p w14:paraId="36CC6B46" w14:textId="77777777" w:rsidR="002449DC" w:rsidRPr="002449DC" w:rsidRDefault="002449DC" w:rsidP="002449DC">
            <w:pPr>
              <w:rPr>
                <w:rFonts w:ascii="GHEA Grapalat" w:hAnsi="GHEA Grapalat"/>
                <w:i/>
                <w:sz w:val="18"/>
                <w:szCs w:val="18"/>
                <w:lang w:val="hy-AM"/>
              </w:rPr>
            </w:pPr>
            <w:r w:rsidRPr="002449DC">
              <w:rPr>
                <w:rFonts w:ascii="GHEA Grapalat" w:hAnsi="GHEA Grapalat"/>
                <w:i/>
                <w:sz w:val="18"/>
                <w:szCs w:val="18"/>
                <w:lang w:val="hy-AM"/>
              </w:rPr>
              <w:t>Ծառայությունների</w:t>
            </w:r>
          </w:p>
        </w:tc>
      </w:tr>
      <w:tr w:rsidR="002449DC" w:rsidRPr="00C55467" w14:paraId="3AC95C9E" w14:textId="77777777" w:rsidTr="00E523AB">
        <w:tc>
          <w:tcPr>
            <w:tcW w:w="1451" w:type="dxa"/>
            <w:tcBorders>
              <w:top w:val="single" w:sz="4" w:space="0" w:color="auto"/>
              <w:left w:val="single" w:sz="4" w:space="0" w:color="auto"/>
              <w:bottom w:val="single" w:sz="4" w:space="0" w:color="auto"/>
              <w:right w:val="single" w:sz="4" w:space="0" w:color="auto"/>
            </w:tcBorders>
            <w:vAlign w:val="center"/>
            <w:hideMark/>
          </w:tcPr>
          <w:p w14:paraId="2D40462A" w14:textId="77777777" w:rsidR="002449DC" w:rsidRPr="002449DC" w:rsidRDefault="002449DC" w:rsidP="002449DC">
            <w:pPr>
              <w:rPr>
                <w:rFonts w:ascii="GHEA Grapalat" w:hAnsi="GHEA Grapalat"/>
                <w:i/>
                <w:sz w:val="18"/>
                <w:szCs w:val="18"/>
                <w:lang w:val="es-ES"/>
              </w:rPr>
            </w:pPr>
            <w:proofErr w:type="spellStart"/>
            <w:r w:rsidRPr="002449DC">
              <w:rPr>
                <w:rFonts w:ascii="GHEA Grapalat" w:hAnsi="GHEA Grapalat"/>
                <w:i/>
                <w:sz w:val="18"/>
                <w:szCs w:val="18"/>
              </w:rPr>
              <w:t>հրավերով</w:t>
            </w:r>
            <w:proofErr w:type="spellEnd"/>
            <w:r w:rsidRPr="002449DC">
              <w:rPr>
                <w:rFonts w:ascii="GHEA Grapalat" w:hAnsi="GHEA Grapalat"/>
                <w:i/>
                <w:sz w:val="18"/>
                <w:szCs w:val="18"/>
              </w:rPr>
              <w:t xml:space="preserve"> </w:t>
            </w:r>
            <w:proofErr w:type="spellStart"/>
            <w:r w:rsidRPr="002449DC">
              <w:rPr>
                <w:rFonts w:ascii="GHEA Grapalat" w:hAnsi="GHEA Grapalat"/>
                <w:i/>
                <w:sz w:val="18"/>
                <w:szCs w:val="18"/>
              </w:rPr>
              <w:t>նախատեսված</w:t>
            </w:r>
            <w:proofErr w:type="spellEnd"/>
            <w:r w:rsidRPr="002449DC">
              <w:rPr>
                <w:rFonts w:ascii="GHEA Grapalat" w:hAnsi="GHEA Grapalat"/>
                <w:i/>
                <w:sz w:val="18"/>
                <w:szCs w:val="18"/>
              </w:rPr>
              <w:t xml:space="preserve"> </w:t>
            </w:r>
            <w:proofErr w:type="spellStart"/>
            <w:r w:rsidRPr="002449DC">
              <w:rPr>
                <w:rFonts w:ascii="GHEA Grapalat" w:hAnsi="GHEA Grapalat"/>
                <w:i/>
                <w:sz w:val="18"/>
                <w:szCs w:val="18"/>
              </w:rPr>
              <w:t>չափաբաժնի</w:t>
            </w:r>
            <w:proofErr w:type="spellEnd"/>
            <w:r w:rsidRPr="002449DC">
              <w:rPr>
                <w:rFonts w:ascii="GHEA Grapalat" w:hAnsi="GHEA Grapalat"/>
                <w:i/>
                <w:sz w:val="18"/>
                <w:szCs w:val="18"/>
              </w:rPr>
              <w:t xml:space="preserve"> </w:t>
            </w:r>
            <w:proofErr w:type="spellStart"/>
            <w:r w:rsidRPr="002449DC">
              <w:rPr>
                <w:rFonts w:ascii="GHEA Grapalat" w:hAnsi="GHEA Grapalat"/>
                <w:i/>
                <w:sz w:val="18"/>
                <w:szCs w:val="18"/>
              </w:rPr>
              <w:t>համարը</w:t>
            </w:r>
            <w:proofErr w:type="spellEnd"/>
          </w:p>
        </w:tc>
        <w:tc>
          <w:tcPr>
            <w:tcW w:w="1529" w:type="dxa"/>
            <w:tcBorders>
              <w:top w:val="single" w:sz="4" w:space="0" w:color="auto"/>
              <w:left w:val="single" w:sz="4" w:space="0" w:color="auto"/>
              <w:bottom w:val="single" w:sz="4" w:space="0" w:color="auto"/>
              <w:right w:val="single" w:sz="4" w:space="0" w:color="auto"/>
            </w:tcBorders>
            <w:vAlign w:val="center"/>
            <w:hideMark/>
          </w:tcPr>
          <w:p w14:paraId="15D0969F" w14:textId="77777777" w:rsidR="002449DC" w:rsidRPr="002449DC" w:rsidRDefault="002449DC" w:rsidP="002449DC">
            <w:pPr>
              <w:rPr>
                <w:rFonts w:ascii="GHEA Grapalat" w:hAnsi="GHEA Grapalat"/>
                <w:i/>
                <w:sz w:val="18"/>
                <w:szCs w:val="18"/>
                <w:lang w:val="es-ES"/>
              </w:rPr>
            </w:pPr>
            <w:proofErr w:type="spellStart"/>
            <w:r w:rsidRPr="002449DC">
              <w:rPr>
                <w:rFonts w:ascii="GHEA Grapalat" w:hAnsi="GHEA Grapalat"/>
                <w:i/>
                <w:sz w:val="18"/>
                <w:szCs w:val="18"/>
              </w:rPr>
              <w:t>գնումների</w:t>
            </w:r>
            <w:proofErr w:type="spellEnd"/>
            <w:r w:rsidRPr="002449DC">
              <w:rPr>
                <w:rFonts w:ascii="GHEA Grapalat" w:hAnsi="GHEA Grapalat"/>
                <w:i/>
                <w:sz w:val="18"/>
                <w:szCs w:val="18"/>
                <w:lang w:val="es-ES"/>
              </w:rPr>
              <w:t xml:space="preserve"> </w:t>
            </w:r>
            <w:proofErr w:type="spellStart"/>
            <w:r w:rsidRPr="002449DC">
              <w:rPr>
                <w:rFonts w:ascii="GHEA Grapalat" w:hAnsi="GHEA Grapalat"/>
                <w:i/>
                <w:sz w:val="18"/>
                <w:szCs w:val="18"/>
              </w:rPr>
              <w:t>պլանով</w:t>
            </w:r>
            <w:proofErr w:type="spellEnd"/>
            <w:r w:rsidRPr="002449DC">
              <w:rPr>
                <w:rFonts w:ascii="GHEA Grapalat" w:hAnsi="GHEA Grapalat"/>
                <w:i/>
                <w:sz w:val="18"/>
                <w:szCs w:val="18"/>
                <w:lang w:val="es-ES"/>
              </w:rPr>
              <w:t xml:space="preserve"> </w:t>
            </w:r>
            <w:proofErr w:type="spellStart"/>
            <w:r w:rsidRPr="002449DC">
              <w:rPr>
                <w:rFonts w:ascii="GHEA Grapalat" w:hAnsi="GHEA Grapalat"/>
                <w:i/>
                <w:sz w:val="18"/>
                <w:szCs w:val="18"/>
              </w:rPr>
              <w:t>նախատեսված</w:t>
            </w:r>
            <w:proofErr w:type="spellEnd"/>
            <w:r w:rsidRPr="002449DC">
              <w:rPr>
                <w:rFonts w:ascii="GHEA Grapalat" w:hAnsi="GHEA Grapalat"/>
                <w:i/>
                <w:sz w:val="18"/>
                <w:szCs w:val="18"/>
                <w:lang w:val="es-ES"/>
              </w:rPr>
              <w:t xml:space="preserve"> </w:t>
            </w:r>
            <w:proofErr w:type="spellStart"/>
            <w:r w:rsidRPr="002449DC">
              <w:rPr>
                <w:rFonts w:ascii="GHEA Grapalat" w:hAnsi="GHEA Grapalat"/>
                <w:i/>
                <w:sz w:val="18"/>
                <w:szCs w:val="18"/>
              </w:rPr>
              <w:t>միջանցիկ</w:t>
            </w:r>
            <w:proofErr w:type="spellEnd"/>
            <w:r w:rsidRPr="002449DC">
              <w:rPr>
                <w:rFonts w:ascii="GHEA Grapalat" w:hAnsi="GHEA Grapalat"/>
                <w:i/>
                <w:sz w:val="18"/>
                <w:szCs w:val="18"/>
                <w:lang w:val="es-ES"/>
              </w:rPr>
              <w:t xml:space="preserve"> </w:t>
            </w:r>
            <w:proofErr w:type="spellStart"/>
            <w:r w:rsidRPr="002449DC">
              <w:rPr>
                <w:rFonts w:ascii="GHEA Grapalat" w:hAnsi="GHEA Grapalat"/>
                <w:i/>
                <w:sz w:val="18"/>
                <w:szCs w:val="18"/>
              </w:rPr>
              <w:t>ծածկագիրը</w:t>
            </w:r>
            <w:proofErr w:type="spellEnd"/>
            <w:r w:rsidRPr="002449DC">
              <w:rPr>
                <w:rFonts w:ascii="GHEA Grapalat" w:hAnsi="GHEA Grapalat"/>
                <w:i/>
                <w:sz w:val="18"/>
                <w:szCs w:val="18"/>
                <w:lang w:val="es-ES"/>
              </w:rPr>
              <w:t xml:space="preserve">` </w:t>
            </w:r>
            <w:proofErr w:type="spellStart"/>
            <w:r w:rsidRPr="002449DC">
              <w:rPr>
                <w:rFonts w:ascii="GHEA Grapalat" w:hAnsi="GHEA Grapalat"/>
                <w:i/>
                <w:sz w:val="18"/>
                <w:szCs w:val="18"/>
              </w:rPr>
              <w:t>ըստ</w:t>
            </w:r>
            <w:proofErr w:type="spellEnd"/>
            <w:r w:rsidRPr="002449DC">
              <w:rPr>
                <w:rFonts w:ascii="GHEA Grapalat" w:hAnsi="GHEA Grapalat"/>
                <w:i/>
                <w:sz w:val="18"/>
                <w:szCs w:val="18"/>
                <w:lang w:val="es-ES"/>
              </w:rPr>
              <w:t xml:space="preserve"> </w:t>
            </w:r>
            <w:r w:rsidRPr="002449DC">
              <w:rPr>
                <w:rFonts w:ascii="GHEA Grapalat" w:hAnsi="GHEA Grapalat"/>
                <w:i/>
                <w:sz w:val="18"/>
                <w:szCs w:val="18"/>
              </w:rPr>
              <w:t>ԳՄԱ</w:t>
            </w:r>
            <w:r w:rsidRPr="002449DC">
              <w:rPr>
                <w:rFonts w:ascii="GHEA Grapalat" w:hAnsi="GHEA Grapalat"/>
                <w:i/>
                <w:sz w:val="18"/>
                <w:szCs w:val="18"/>
                <w:lang w:val="es-ES"/>
              </w:rPr>
              <w:t xml:space="preserve"> </w:t>
            </w:r>
            <w:proofErr w:type="spellStart"/>
            <w:r w:rsidRPr="002449DC">
              <w:rPr>
                <w:rFonts w:ascii="GHEA Grapalat" w:hAnsi="GHEA Grapalat"/>
                <w:i/>
                <w:sz w:val="18"/>
                <w:szCs w:val="18"/>
              </w:rPr>
              <w:t>դասակարգման</w:t>
            </w:r>
            <w:proofErr w:type="spellEnd"/>
            <w:r w:rsidRPr="002449DC">
              <w:rPr>
                <w:rFonts w:ascii="GHEA Grapalat" w:hAnsi="GHEA Grapalat"/>
                <w:i/>
                <w:sz w:val="18"/>
                <w:szCs w:val="18"/>
                <w:lang w:val="es-ES"/>
              </w:rPr>
              <w:t xml:space="preserve"> (CPV)</w:t>
            </w:r>
          </w:p>
        </w:tc>
        <w:tc>
          <w:tcPr>
            <w:tcW w:w="2243" w:type="dxa"/>
            <w:tcBorders>
              <w:top w:val="single" w:sz="4" w:space="0" w:color="auto"/>
              <w:left w:val="single" w:sz="4" w:space="0" w:color="auto"/>
              <w:bottom w:val="single" w:sz="4" w:space="0" w:color="auto"/>
              <w:right w:val="single" w:sz="4" w:space="0" w:color="auto"/>
            </w:tcBorders>
            <w:vAlign w:val="center"/>
            <w:hideMark/>
          </w:tcPr>
          <w:p w14:paraId="7E2F11AC" w14:textId="77777777" w:rsidR="002449DC" w:rsidRPr="002449DC" w:rsidRDefault="002449DC" w:rsidP="002449DC">
            <w:pPr>
              <w:rPr>
                <w:rFonts w:ascii="GHEA Grapalat" w:hAnsi="GHEA Grapalat"/>
                <w:i/>
                <w:sz w:val="18"/>
                <w:szCs w:val="18"/>
                <w:lang w:val="es-ES"/>
              </w:rPr>
            </w:pPr>
            <w:proofErr w:type="spellStart"/>
            <w:r w:rsidRPr="002449DC">
              <w:rPr>
                <w:rFonts w:ascii="GHEA Grapalat" w:hAnsi="GHEA Grapalat"/>
                <w:i/>
                <w:sz w:val="18"/>
                <w:szCs w:val="18"/>
              </w:rPr>
              <w:t>անվանումը</w:t>
            </w:r>
            <w:proofErr w:type="spellEnd"/>
          </w:p>
        </w:tc>
        <w:tc>
          <w:tcPr>
            <w:tcW w:w="6117" w:type="dxa"/>
            <w:tcBorders>
              <w:top w:val="single" w:sz="4" w:space="0" w:color="auto"/>
              <w:left w:val="single" w:sz="4" w:space="0" w:color="auto"/>
              <w:bottom w:val="single" w:sz="4" w:space="0" w:color="auto"/>
              <w:right w:val="single" w:sz="4" w:space="0" w:color="auto"/>
            </w:tcBorders>
            <w:vAlign w:val="center"/>
            <w:hideMark/>
          </w:tcPr>
          <w:p w14:paraId="6EC5F15D" w14:textId="77777777" w:rsidR="002449DC" w:rsidRPr="002449DC" w:rsidRDefault="002449DC" w:rsidP="002449DC">
            <w:pPr>
              <w:rPr>
                <w:rFonts w:ascii="GHEA Grapalat" w:hAnsi="GHEA Grapalat"/>
                <w:i/>
                <w:sz w:val="18"/>
                <w:szCs w:val="18"/>
                <w:lang w:val="es-ES"/>
              </w:rPr>
            </w:pPr>
            <w:proofErr w:type="spellStart"/>
            <w:r w:rsidRPr="002449DC">
              <w:rPr>
                <w:rFonts w:ascii="GHEA Grapalat" w:hAnsi="GHEA Grapalat"/>
                <w:i/>
                <w:sz w:val="18"/>
                <w:szCs w:val="18"/>
                <w:lang w:val="es-ES"/>
              </w:rPr>
              <w:t>դիմաց</w:t>
            </w:r>
            <w:proofErr w:type="spellEnd"/>
            <w:r w:rsidRPr="002449DC">
              <w:rPr>
                <w:rFonts w:ascii="GHEA Grapalat" w:hAnsi="GHEA Grapalat"/>
                <w:i/>
                <w:sz w:val="18"/>
                <w:szCs w:val="18"/>
                <w:lang w:val="es-ES"/>
              </w:rPr>
              <w:t xml:space="preserve"> </w:t>
            </w:r>
            <w:proofErr w:type="spellStart"/>
            <w:r w:rsidRPr="002449DC">
              <w:rPr>
                <w:rFonts w:ascii="GHEA Grapalat" w:hAnsi="GHEA Grapalat"/>
                <w:i/>
                <w:sz w:val="18"/>
                <w:szCs w:val="18"/>
                <w:lang w:val="es-ES"/>
              </w:rPr>
              <w:t>վճարումները</w:t>
            </w:r>
            <w:proofErr w:type="spellEnd"/>
            <w:r w:rsidRPr="002449DC">
              <w:rPr>
                <w:rFonts w:ascii="GHEA Grapalat" w:hAnsi="GHEA Grapalat"/>
                <w:i/>
                <w:sz w:val="18"/>
                <w:szCs w:val="18"/>
                <w:lang w:val="es-ES"/>
              </w:rPr>
              <w:t xml:space="preserve"> </w:t>
            </w:r>
            <w:proofErr w:type="spellStart"/>
            <w:r w:rsidRPr="002449DC">
              <w:rPr>
                <w:rFonts w:ascii="GHEA Grapalat" w:hAnsi="GHEA Grapalat"/>
                <w:i/>
                <w:sz w:val="18"/>
                <w:szCs w:val="18"/>
                <w:lang w:val="es-ES"/>
              </w:rPr>
              <w:t>նախատեսվում</w:t>
            </w:r>
            <w:proofErr w:type="spellEnd"/>
            <w:r w:rsidRPr="002449DC">
              <w:rPr>
                <w:rFonts w:ascii="GHEA Grapalat" w:hAnsi="GHEA Grapalat"/>
                <w:i/>
                <w:sz w:val="18"/>
                <w:szCs w:val="18"/>
                <w:lang w:val="es-ES"/>
              </w:rPr>
              <w:t xml:space="preserve"> է </w:t>
            </w:r>
            <w:proofErr w:type="spellStart"/>
            <w:r w:rsidRPr="002449DC">
              <w:rPr>
                <w:rFonts w:ascii="GHEA Grapalat" w:hAnsi="GHEA Grapalat"/>
                <w:i/>
                <w:sz w:val="18"/>
                <w:szCs w:val="18"/>
                <w:lang w:val="es-ES"/>
              </w:rPr>
              <w:t>իրականացնել</w:t>
            </w:r>
            <w:proofErr w:type="spellEnd"/>
            <w:r w:rsidRPr="002449DC">
              <w:rPr>
                <w:rFonts w:ascii="GHEA Grapalat" w:hAnsi="GHEA Grapalat"/>
                <w:i/>
                <w:sz w:val="18"/>
                <w:szCs w:val="18"/>
                <w:lang w:val="es-ES"/>
              </w:rPr>
              <w:t xml:space="preserve"> 2</w:t>
            </w:r>
            <w:r w:rsidRPr="002449DC">
              <w:rPr>
                <w:rFonts w:ascii="GHEA Grapalat" w:hAnsi="GHEA Grapalat"/>
                <w:i/>
                <w:sz w:val="18"/>
                <w:szCs w:val="18"/>
                <w:lang w:val="hy-AM"/>
              </w:rPr>
              <w:t>025</w:t>
            </w:r>
            <w:r w:rsidRPr="002449DC">
              <w:rPr>
                <w:rFonts w:ascii="GHEA Grapalat" w:hAnsi="GHEA Grapalat"/>
                <w:i/>
                <w:sz w:val="18"/>
                <w:szCs w:val="18"/>
                <w:lang w:val="es-ES"/>
              </w:rPr>
              <w:t>թ-</w:t>
            </w:r>
            <w:proofErr w:type="spellStart"/>
            <w:r w:rsidRPr="002449DC">
              <w:rPr>
                <w:rFonts w:ascii="GHEA Grapalat" w:hAnsi="GHEA Grapalat"/>
                <w:i/>
                <w:sz w:val="18"/>
                <w:szCs w:val="18"/>
                <w:lang w:val="es-ES"/>
              </w:rPr>
              <w:t>ին</w:t>
            </w:r>
            <w:proofErr w:type="spellEnd"/>
            <w:r w:rsidRPr="002449DC">
              <w:rPr>
                <w:rFonts w:ascii="GHEA Grapalat" w:hAnsi="GHEA Grapalat"/>
                <w:i/>
                <w:sz w:val="18"/>
                <w:szCs w:val="18"/>
                <w:lang w:val="es-ES"/>
              </w:rPr>
              <w:t xml:space="preserve">` </w:t>
            </w:r>
            <w:proofErr w:type="spellStart"/>
            <w:r w:rsidRPr="002449DC">
              <w:rPr>
                <w:rFonts w:ascii="GHEA Grapalat" w:hAnsi="GHEA Grapalat"/>
                <w:i/>
                <w:sz w:val="18"/>
                <w:szCs w:val="18"/>
                <w:lang w:val="es-ES"/>
              </w:rPr>
              <w:t>ըստ</w:t>
            </w:r>
            <w:proofErr w:type="spellEnd"/>
            <w:r w:rsidRPr="002449DC">
              <w:rPr>
                <w:rFonts w:ascii="GHEA Grapalat" w:hAnsi="GHEA Grapalat"/>
                <w:i/>
                <w:sz w:val="18"/>
                <w:szCs w:val="18"/>
                <w:lang w:val="es-ES"/>
              </w:rPr>
              <w:t xml:space="preserve"> </w:t>
            </w:r>
            <w:proofErr w:type="spellStart"/>
            <w:r w:rsidRPr="002449DC">
              <w:rPr>
                <w:rFonts w:ascii="GHEA Grapalat" w:hAnsi="GHEA Grapalat"/>
                <w:i/>
                <w:sz w:val="18"/>
                <w:szCs w:val="18"/>
                <w:lang w:val="es-ES"/>
              </w:rPr>
              <w:t>ամիսների</w:t>
            </w:r>
            <w:proofErr w:type="spellEnd"/>
            <w:r w:rsidRPr="002449DC">
              <w:rPr>
                <w:rFonts w:ascii="GHEA Grapalat" w:hAnsi="GHEA Grapalat"/>
                <w:i/>
                <w:sz w:val="18"/>
                <w:szCs w:val="18"/>
                <w:lang w:val="es-ES"/>
              </w:rPr>
              <w:t xml:space="preserve">, </w:t>
            </w:r>
            <w:proofErr w:type="spellStart"/>
            <w:r w:rsidRPr="002449DC">
              <w:rPr>
                <w:rFonts w:ascii="GHEA Grapalat" w:hAnsi="GHEA Grapalat"/>
                <w:i/>
                <w:sz w:val="18"/>
                <w:szCs w:val="18"/>
                <w:lang w:val="es-ES"/>
              </w:rPr>
              <w:t>այդ</w:t>
            </w:r>
            <w:proofErr w:type="spellEnd"/>
            <w:r w:rsidRPr="002449DC">
              <w:rPr>
                <w:rFonts w:ascii="GHEA Grapalat" w:hAnsi="GHEA Grapalat"/>
                <w:i/>
                <w:sz w:val="18"/>
                <w:szCs w:val="18"/>
                <w:lang w:val="es-ES"/>
              </w:rPr>
              <w:t xml:space="preserve"> </w:t>
            </w:r>
            <w:proofErr w:type="spellStart"/>
            <w:r w:rsidRPr="002449DC">
              <w:rPr>
                <w:rFonts w:ascii="GHEA Grapalat" w:hAnsi="GHEA Grapalat"/>
                <w:i/>
                <w:sz w:val="18"/>
                <w:szCs w:val="18"/>
                <w:lang w:val="es-ES"/>
              </w:rPr>
              <w:t>թվում</w:t>
            </w:r>
            <w:proofErr w:type="spellEnd"/>
          </w:p>
        </w:tc>
      </w:tr>
      <w:tr w:rsidR="00E523AB" w:rsidRPr="00C55467" w14:paraId="3BF01C03" w14:textId="77777777" w:rsidTr="00E523AB">
        <w:trPr>
          <w:trHeight w:val="2600"/>
        </w:trPr>
        <w:tc>
          <w:tcPr>
            <w:tcW w:w="1451" w:type="dxa"/>
            <w:tcBorders>
              <w:top w:val="single" w:sz="4" w:space="0" w:color="auto"/>
              <w:left w:val="single" w:sz="4" w:space="0" w:color="auto"/>
              <w:right w:val="nil"/>
            </w:tcBorders>
            <w:vAlign w:val="center"/>
          </w:tcPr>
          <w:p w14:paraId="3BBCE0B7" w14:textId="77777777" w:rsidR="00E523AB" w:rsidRPr="002449DC" w:rsidRDefault="00E523AB" w:rsidP="00E523AB">
            <w:pPr>
              <w:jc w:val="center"/>
              <w:rPr>
                <w:rFonts w:ascii="GHEA Grapalat" w:hAnsi="GHEA Grapalat"/>
                <w:i/>
                <w:sz w:val="18"/>
                <w:szCs w:val="18"/>
                <w:lang w:val="es-ES"/>
              </w:rPr>
            </w:pPr>
            <w:r w:rsidRPr="002449DC">
              <w:rPr>
                <w:rFonts w:ascii="GHEA Grapalat" w:hAnsi="GHEA Grapalat"/>
                <w:i/>
                <w:sz w:val="18"/>
                <w:szCs w:val="18"/>
              </w:rPr>
              <w:t>1</w:t>
            </w:r>
          </w:p>
          <w:p w14:paraId="4CB46703" w14:textId="38E0EC55" w:rsidR="00E523AB" w:rsidRPr="002449DC" w:rsidRDefault="00E523AB" w:rsidP="00E523AB">
            <w:pPr>
              <w:jc w:val="center"/>
              <w:rPr>
                <w:rFonts w:ascii="GHEA Grapalat" w:hAnsi="GHEA Grapalat"/>
                <w:i/>
                <w:sz w:val="18"/>
                <w:szCs w:val="18"/>
                <w:lang w:val="hy-AM"/>
              </w:rPr>
            </w:pPr>
          </w:p>
        </w:tc>
        <w:tc>
          <w:tcPr>
            <w:tcW w:w="1529" w:type="dxa"/>
            <w:tcBorders>
              <w:top w:val="single" w:sz="4" w:space="0" w:color="auto"/>
              <w:left w:val="single" w:sz="4" w:space="0" w:color="auto"/>
              <w:right w:val="nil"/>
            </w:tcBorders>
            <w:vAlign w:val="center"/>
          </w:tcPr>
          <w:p w14:paraId="266F61DF" w14:textId="77777777" w:rsidR="00E523AB" w:rsidRDefault="00E523AB" w:rsidP="00E523AB">
            <w:pPr>
              <w:jc w:val="center"/>
              <w:rPr>
                <w:rFonts w:ascii="GHEA Grapalat" w:hAnsi="GHEA Grapalat"/>
                <w:i/>
                <w:sz w:val="18"/>
                <w:szCs w:val="18"/>
                <w:lang w:val="hy-AM"/>
              </w:rPr>
            </w:pPr>
          </w:p>
          <w:p w14:paraId="749F82F2" w14:textId="27D75425" w:rsidR="00E523AB" w:rsidRPr="002449DC" w:rsidRDefault="00E523AB" w:rsidP="00E523AB">
            <w:pPr>
              <w:jc w:val="center"/>
              <w:rPr>
                <w:rFonts w:ascii="GHEA Grapalat" w:hAnsi="GHEA Grapalat"/>
                <w:i/>
                <w:sz w:val="18"/>
                <w:szCs w:val="18"/>
                <w:lang w:val="hy-AM"/>
              </w:rPr>
            </w:pPr>
            <w:r w:rsidRPr="002449DC">
              <w:rPr>
                <w:rFonts w:ascii="GHEA Grapalat" w:hAnsi="GHEA Grapalat"/>
                <w:bCs/>
                <w:i/>
                <w:sz w:val="18"/>
                <w:szCs w:val="18"/>
                <w:lang w:val="hy-AM"/>
              </w:rPr>
              <w:t>71241200/2</w:t>
            </w:r>
          </w:p>
        </w:tc>
        <w:tc>
          <w:tcPr>
            <w:tcW w:w="2243" w:type="dxa"/>
            <w:tcBorders>
              <w:top w:val="single" w:sz="4" w:space="0" w:color="auto"/>
              <w:left w:val="single" w:sz="4" w:space="0" w:color="auto"/>
              <w:right w:val="nil"/>
            </w:tcBorders>
            <w:vAlign w:val="center"/>
          </w:tcPr>
          <w:p w14:paraId="79FB3068" w14:textId="5C51555B" w:rsidR="00E523AB" w:rsidRPr="002449DC" w:rsidRDefault="00E523AB" w:rsidP="00E523AB">
            <w:pPr>
              <w:jc w:val="center"/>
              <w:rPr>
                <w:rFonts w:ascii="GHEA Grapalat" w:hAnsi="GHEA Grapalat"/>
                <w:i/>
                <w:sz w:val="18"/>
                <w:szCs w:val="18"/>
                <w:lang w:val="hy-AM"/>
              </w:rPr>
            </w:pPr>
            <w:r w:rsidRPr="002449DC">
              <w:rPr>
                <w:rFonts w:ascii="GHEA Grapalat" w:hAnsi="GHEA Grapalat"/>
                <w:bCs/>
                <w:i/>
                <w:sz w:val="18"/>
                <w:szCs w:val="18"/>
                <w:lang w:val="hy-AM"/>
              </w:rPr>
              <w:t>համալսարանի գլխավոր մասնաշենքի ջեռուցման համակարգի վերակառուցման և հիմնանորոգման նախագծերի պատրաստում, ծախսերի գնահատում</w:t>
            </w:r>
          </w:p>
        </w:tc>
        <w:tc>
          <w:tcPr>
            <w:tcW w:w="6117" w:type="dxa"/>
            <w:tcBorders>
              <w:top w:val="single" w:sz="4" w:space="0" w:color="auto"/>
              <w:left w:val="single" w:sz="4" w:space="0" w:color="auto"/>
              <w:right w:val="single" w:sz="4" w:space="0" w:color="auto"/>
            </w:tcBorders>
            <w:vAlign w:val="center"/>
          </w:tcPr>
          <w:p w14:paraId="20536FAE" w14:textId="7610B4F6" w:rsidR="00E523AB" w:rsidRPr="002449DC" w:rsidRDefault="00E523AB" w:rsidP="00E523AB">
            <w:pPr>
              <w:jc w:val="center"/>
              <w:rPr>
                <w:rFonts w:ascii="GHEA Grapalat" w:hAnsi="GHEA Grapalat"/>
                <w:i/>
                <w:sz w:val="18"/>
                <w:szCs w:val="18"/>
                <w:lang w:val="es-ES"/>
              </w:rPr>
            </w:pPr>
            <w:r w:rsidRPr="002449DC">
              <w:rPr>
                <w:rFonts w:ascii="GHEA Grapalat" w:hAnsi="GHEA Grapalat"/>
                <w:i/>
                <w:sz w:val="18"/>
                <w:szCs w:val="18"/>
                <w:lang w:val="hy-AM"/>
              </w:rPr>
              <w:t>Վճարումների 50%-ը իրականացվելու է նախագիծը պատվիրատուին հանձնելուց հետո, իսկ մնացած 50%-ը՝  փորձաքննության դրական եզրակացության տրամադրումից հետո։</w:t>
            </w:r>
          </w:p>
        </w:tc>
      </w:tr>
    </w:tbl>
    <w:p w14:paraId="02BFAB66" w14:textId="77777777" w:rsidR="007678FA" w:rsidRPr="002449DC" w:rsidRDefault="007678FA" w:rsidP="007678FA">
      <w:pPr>
        <w:rPr>
          <w:rFonts w:ascii="GHEA Grapalat" w:hAnsi="GHEA Grapalat"/>
          <w:i/>
          <w:sz w:val="18"/>
          <w:szCs w:val="18"/>
          <w:lang w:val="hy-AM"/>
        </w:rPr>
      </w:pPr>
    </w:p>
    <w:p w14:paraId="0E1F27AC" w14:textId="710F2D04" w:rsidR="007678FA" w:rsidRPr="00B0130D" w:rsidRDefault="007678FA" w:rsidP="007678FA">
      <w:pPr>
        <w:jc w:val="both"/>
        <w:rPr>
          <w:rFonts w:ascii="GHEA Grapalat" w:hAnsi="GHEA Grapalat" w:cs="Sylfaen"/>
          <w:i/>
          <w:sz w:val="18"/>
          <w:szCs w:val="18"/>
          <w:lang w:val="es-ES"/>
        </w:rPr>
      </w:pPr>
      <w:r w:rsidRPr="000F0D07">
        <w:rPr>
          <w:rFonts w:ascii="GHEA Grapalat" w:hAnsi="GHEA Grapalat"/>
          <w:i/>
          <w:sz w:val="18"/>
          <w:szCs w:val="18"/>
          <w:lang w:val="es-ES"/>
        </w:rPr>
        <w:t xml:space="preserve">* </w:t>
      </w:r>
      <w:r w:rsidRPr="00E523AB">
        <w:rPr>
          <w:rFonts w:ascii="GHEA Grapalat" w:hAnsi="GHEA Grapalat" w:cs="Sylfaen"/>
          <w:i/>
          <w:sz w:val="18"/>
          <w:szCs w:val="18"/>
          <w:lang w:val="hy-AM"/>
        </w:rPr>
        <w:t>Վճարման</w:t>
      </w:r>
      <w:r w:rsidRPr="000F0D07">
        <w:rPr>
          <w:rFonts w:ascii="GHEA Grapalat" w:hAnsi="GHEA Grapalat" w:cs="Times Armenian"/>
          <w:i/>
          <w:sz w:val="18"/>
          <w:szCs w:val="18"/>
          <w:lang w:val="es-ES"/>
        </w:rPr>
        <w:t xml:space="preserve"> </w:t>
      </w:r>
      <w:r w:rsidRPr="00E523AB">
        <w:rPr>
          <w:rFonts w:ascii="GHEA Grapalat" w:hAnsi="GHEA Grapalat" w:cs="Sylfaen"/>
          <w:i/>
          <w:sz w:val="18"/>
          <w:szCs w:val="18"/>
          <w:lang w:val="hy-AM"/>
        </w:rPr>
        <w:t>ենթակա</w:t>
      </w:r>
      <w:r w:rsidRPr="000F0D07">
        <w:rPr>
          <w:rFonts w:ascii="GHEA Grapalat" w:hAnsi="GHEA Grapalat" w:cs="Times Armenian"/>
          <w:i/>
          <w:sz w:val="18"/>
          <w:szCs w:val="18"/>
          <w:lang w:val="es-ES"/>
        </w:rPr>
        <w:t xml:space="preserve"> </w:t>
      </w:r>
      <w:r w:rsidRPr="00E523AB">
        <w:rPr>
          <w:rFonts w:ascii="GHEA Grapalat" w:hAnsi="GHEA Grapalat" w:cs="Sylfaen"/>
          <w:i/>
          <w:sz w:val="18"/>
          <w:szCs w:val="18"/>
          <w:lang w:val="hy-AM"/>
        </w:rPr>
        <w:t>գումարները</w:t>
      </w:r>
      <w:r w:rsidRPr="000F0D07">
        <w:rPr>
          <w:rFonts w:ascii="GHEA Grapalat" w:hAnsi="GHEA Grapalat" w:cs="Times Armenian"/>
          <w:i/>
          <w:sz w:val="18"/>
          <w:szCs w:val="18"/>
          <w:lang w:val="es-ES"/>
        </w:rPr>
        <w:t xml:space="preserve"> </w:t>
      </w:r>
      <w:r w:rsidRPr="00E523AB">
        <w:rPr>
          <w:rFonts w:ascii="GHEA Grapalat" w:hAnsi="GHEA Grapalat" w:cs="Sylfaen"/>
          <w:i/>
          <w:sz w:val="18"/>
          <w:szCs w:val="18"/>
          <w:lang w:val="hy-AM"/>
        </w:rPr>
        <w:t>ներկայացվում</w:t>
      </w:r>
      <w:r w:rsidRPr="00B0130D">
        <w:rPr>
          <w:rFonts w:ascii="GHEA Grapalat" w:hAnsi="GHEA Grapalat" w:cs="Sylfaen"/>
          <w:i/>
          <w:sz w:val="18"/>
          <w:szCs w:val="18"/>
          <w:lang w:val="es-ES"/>
        </w:rPr>
        <w:t xml:space="preserve"> </w:t>
      </w:r>
      <w:r w:rsidRPr="00E523AB">
        <w:rPr>
          <w:rFonts w:ascii="GHEA Grapalat" w:hAnsi="GHEA Grapalat" w:cs="Sylfaen"/>
          <w:i/>
          <w:sz w:val="18"/>
          <w:szCs w:val="18"/>
          <w:lang w:val="hy-AM"/>
        </w:rPr>
        <w:t>են</w:t>
      </w:r>
      <w:r w:rsidRPr="00B0130D">
        <w:rPr>
          <w:rFonts w:ascii="GHEA Grapalat" w:hAnsi="GHEA Grapalat" w:cs="Sylfaen"/>
          <w:i/>
          <w:sz w:val="18"/>
          <w:szCs w:val="18"/>
          <w:lang w:val="es-ES"/>
        </w:rPr>
        <w:t xml:space="preserve"> </w:t>
      </w:r>
      <w:r w:rsidRPr="00E523AB">
        <w:rPr>
          <w:rFonts w:ascii="GHEA Grapalat" w:hAnsi="GHEA Grapalat" w:cs="Sylfaen"/>
          <w:i/>
          <w:sz w:val="18"/>
          <w:szCs w:val="18"/>
          <w:lang w:val="hy-AM"/>
        </w:rPr>
        <w:t>աճողական</w:t>
      </w:r>
      <w:r w:rsidRPr="000F0D07">
        <w:rPr>
          <w:rFonts w:ascii="GHEA Grapalat" w:hAnsi="GHEA Grapalat" w:cs="Times Armenian"/>
          <w:i/>
          <w:sz w:val="18"/>
          <w:szCs w:val="18"/>
          <w:lang w:val="es-ES"/>
        </w:rPr>
        <w:t xml:space="preserve"> </w:t>
      </w:r>
      <w:r w:rsidRPr="00E523AB">
        <w:rPr>
          <w:rFonts w:ascii="GHEA Grapalat" w:hAnsi="GHEA Grapalat" w:cs="Sylfaen"/>
          <w:i/>
          <w:sz w:val="18"/>
          <w:szCs w:val="18"/>
          <w:lang w:val="hy-AM"/>
        </w:rPr>
        <w:t>կարգով</w:t>
      </w:r>
      <w:r w:rsidRPr="00B0130D">
        <w:rPr>
          <w:rFonts w:ascii="GHEA Grapalat" w:hAnsi="GHEA Grapalat" w:cs="Sylfaen"/>
          <w:i/>
          <w:sz w:val="18"/>
          <w:szCs w:val="18"/>
          <w:lang w:val="es-ES"/>
        </w:rPr>
        <w:t xml:space="preserve">: </w:t>
      </w:r>
    </w:p>
    <w:p w14:paraId="5C41AD21" w14:textId="77777777" w:rsidR="007678FA" w:rsidRPr="00B0130D" w:rsidRDefault="007678FA" w:rsidP="007678FA">
      <w:pPr>
        <w:jc w:val="both"/>
        <w:rPr>
          <w:rFonts w:ascii="GHEA Grapalat" w:hAnsi="GHEA Grapalat"/>
          <w:i/>
          <w:sz w:val="18"/>
          <w:szCs w:val="18"/>
          <w:lang w:val="es-ES"/>
        </w:rPr>
      </w:pPr>
      <w:r w:rsidRPr="00B0130D">
        <w:rPr>
          <w:rFonts w:ascii="GHEA Grapalat" w:hAnsi="GHEA Grapalat" w:cs="Sylfaen"/>
          <w:i/>
          <w:sz w:val="18"/>
          <w:szCs w:val="18"/>
          <w:lang w:val="es-ES"/>
        </w:rPr>
        <w:t xml:space="preserve">** </w:t>
      </w:r>
      <w:r w:rsidRPr="00064ADD">
        <w:rPr>
          <w:rFonts w:ascii="GHEA Grapalat" w:hAnsi="GHEA Grapalat" w:cs="Sylfaen"/>
          <w:i/>
          <w:sz w:val="18"/>
          <w:szCs w:val="18"/>
          <w:lang w:val="pt-BR"/>
        </w:rPr>
        <w:t>հրավերում</w:t>
      </w:r>
      <w:r w:rsidRPr="00B0130D">
        <w:rPr>
          <w:rFonts w:ascii="GHEA Grapalat" w:hAnsi="GHEA Grapalat" w:cs="Sylfaen"/>
          <w:i/>
          <w:sz w:val="18"/>
          <w:szCs w:val="18"/>
          <w:lang w:val="es-ES"/>
        </w:rPr>
        <w:t xml:space="preserve"> </w:t>
      </w:r>
      <w:r w:rsidRPr="00064ADD">
        <w:rPr>
          <w:rFonts w:ascii="GHEA Grapalat" w:hAnsi="GHEA Grapalat" w:cs="Sylfaen"/>
          <w:i/>
          <w:sz w:val="18"/>
          <w:szCs w:val="18"/>
          <w:lang w:val="pt-BR"/>
        </w:rPr>
        <w:t>գումարները</w:t>
      </w:r>
      <w:r w:rsidRPr="00B0130D">
        <w:rPr>
          <w:rFonts w:ascii="GHEA Grapalat" w:hAnsi="GHEA Grapalat" w:cs="Sylfaen"/>
          <w:i/>
          <w:sz w:val="18"/>
          <w:szCs w:val="18"/>
          <w:lang w:val="es-ES"/>
        </w:rPr>
        <w:t xml:space="preserve"> </w:t>
      </w:r>
      <w:r w:rsidRPr="00064ADD">
        <w:rPr>
          <w:rFonts w:ascii="GHEA Grapalat" w:hAnsi="GHEA Grapalat" w:cs="Sylfaen"/>
          <w:i/>
          <w:sz w:val="18"/>
          <w:szCs w:val="18"/>
          <w:lang w:val="pt-BR"/>
        </w:rPr>
        <w:t>նշվում</w:t>
      </w:r>
      <w:r w:rsidRPr="00B0130D">
        <w:rPr>
          <w:rFonts w:ascii="GHEA Grapalat" w:hAnsi="GHEA Grapalat" w:cs="Sylfaen"/>
          <w:i/>
          <w:sz w:val="18"/>
          <w:szCs w:val="18"/>
          <w:lang w:val="es-ES"/>
        </w:rPr>
        <w:t xml:space="preserve"> </w:t>
      </w:r>
      <w:r w:rsidRPr="00064ADD">
        <w:rPr>
          <w:rFonts w:ascii="GHEA Grapalat" w:hAnsi="GHEA Grapalat" w:cs="Sylfaen"/>
          <w:i/>
          <w:sz w:val="18"/>
          <w:szCs w:val="18"/>
          <w:lang w:val="pt-BR"/>
        </w:rPr>
        <w:t>են</w:t>
      </w:r>
      <w:r w:rsidRPr="00B0130D">
        <w:rPr>
          <w:rFonts w:ascii="GHEA Grapalat" w:hAnsi="GHEA Grapalat" w:cs="Sylfaen"/>
          <w:i/>
          <w:sz w:val="18"/>
          <w:szCs w:val="18"/>
          <w:lang w:val="es-ES"/>
        </w:rPr>
        <w:t xml:space="preserve"> </w:t>
      </w:r>
      <w:r w:rsidRPr="00064ADD">
        <w:rPr>
          <w:rFonts w:ascii="GHEA Grapalat" w:hAnsi="GHEA Grapalat" w:cs="Sylfaen"/>
          <w:i/>
          <w:sz w:val="18"/>
          <w:szCs w:val="18"/>
          <w:lang w:val="pt-BR"/>
        </w:rPr>
        <w:t>տոկոսով</w:t>
      </w:r>
      <w:r w:rsidRPr="00B0130D">
        <w:rPr>
          <w:rFonts w:ascii="GHEA Grapalat" w:hAnsi="GHEA Grapalat" w:cs="Sylfaen"/>
          <w:i/>
          <w:sz w:val="18"/>
          <w:szCs w:val="18"/>
          <w:lang w:val="es-ES"/>
        </w:rPr>
        <w:t xml:space="preserve">, </w:t>
      </w:r>
      <w:r w:rsidRPr="00064ADD">
        <w:rPr>
          <w:rFonts w:ascii="GHEA Grapalat" w:hAnsi="GHEA Grapalat" w:cs="Sylfaen"/>
          <w:i/>
          <w:sz w:val="18"/>
          <w:szCs w:val="18"/>
          <w:lang w:val="pt-BR"/>
        </w:rPr>
        <w:t>իսկ</w:t>
      </w:r>
      <w:r w:rsidRPr="00B0130D">
        <w:rPr>
          <w:rFonts w:ascii="GHEA Grapalat" w:hAnsi="GHEA Grapalat" w:cs="Sylfaen"/>
          <w:i/>
          <w:sz w:val="18"/>
          <w:szCs w:val="18"/>
          <w:lang w:val="es-ES"/>
        </w:rPr>
        <w:t xml:space="preserve"> </w:t>
      </w:r>
      <w:r w:rsidRPr="00064ADD">
        <w:rPr>
          <w:rFonts w:ascii="GHEA Grapalat" w:hAnsi="GHEA Grapalat" w:cs="Sylfaen"/>
          <w:i/>
          <w:sz w:val="18"/>
          <w:szCs w:val="18"/>
          <w:lang w:val="pt-BR"/>
        </w:rPr>
        <w:t>պայմանագիրը</w:t>
      </w:r>
      <w:r w:rsidRPr="00B0130D">
        <w:rPr>
          <w:rFonts w:ascii="GHEA Grapalat" w:hAnsi="GHEA Grapalat" w:cs="Sylfaen"/>
          <w:i/>
          <w:sz w:val="18"/>
          <w:szCs w:val="18"/>
          <w:lang w:val="es-ES"/>
        </w:rPr>
        <w:t xml:space="preserve"> </w:t>
      </w:r>
      <w:r w:rsidRPr="00064ADD">
        <w:rPr>
          <w:rFonts w:ascii="GHEA Grapalat" w:hAnsi="GHEA Grapalat" w:cs="Sylfaen"/>
          <w:i/>
          <w:sz w:val="18"/>
          <w:szCs w:val="18"/>
          <w:lang w:val="pt-BR"/>
        </w:rPr>
        <w:t>կնքելիս</w:t>
      </w:r>
      <w:r w:rsidRPr="00B0130D">
        <w:rPr>
          <w:rFonts w:ascii="GHEA Grapalat" w:hAnsi="GHEA Grapalat" w:cs="Sylfaen"/>
          <w:i/>
          <w:sz w:val="18"/>
          <w:szCs w:val="18"/>
          <w:lang w:val="es-ES"/>
        </w:rPr>
        <w:t xml:space="preserve"> </w:t>
      </w:r>
      <w:r w:rsidRPr="00064ADD">
        <w:rPr>
          <w:rFonts w:ascii="GHEA Grapalat" w:hAnsi="GHEA Grapalat" w:cs="Sylfaen"/>
          <w:i/>
          <w:sz w:val="18"/>
          <w:szCs w:val="18"/>
          <w:lang w:val="pt-BR"/>
        </w:rPr>
        <w:t>տոկոսի</w:t>
      </w:r>
      <w:r w:rsidRPr="00B0130D">
        <w:rPr>
          <w:rFonts w:ascii="GHEA Grapalat" w:hAnsi="GHEA Grapalat" w:cs="Sylfaen"/>
          <w:i/>
          <w:sz w:val="18"/>
          <w:szCs w:val="18"/>
          <w:lang w:val="es-ES"/>
        </w:rPr>
        <w:t xml:space="preserve"> </w:t>
      </w:r>
      <w:r w:rsidRPr="00064ADD">
        <w:rPr>
          <w:rFonts w:ascii="GHEA Grapalat" w:hAnsi="GHEA Grapalat" w:cs="Sylfaen"/>
          <w:i/>
          <w:sz w:val="18"/>
          <w:szCs w:val="18"/>
          <w:lang w:val="pt-BR"/>
        </w:rPr>
        <w:t>փոխարեն</w:t>
      </w:r>
      <w:r w:rsidRPr="00B0130D">
        <w:rPr>
          <w:rFonts w:ascii="GHEA Grapalat" w:hAnsi="GHEA Grapalat" w:cs="Sylfaen"/>
          <w:i/>
          <w:sz w:val="18"/>
          <w:szCs w:val="18"/>
          <w:lang w:val="es-ES"/>
        </w:rPr>
        <w:t xml:space="preserve"> </w:t>
      </w:r>
      <w:r w:rsidRPr="00064ADD">
        <w:rPr>
          <w:rFonts w:ascii="GHEA Grapalat" w:hAnsi="GHEA Grapalat" w:cs="Sylfaen"/>
          <w:i/>
          <w:sz w:val="18"/>
          <w:szCs w:val="18"/>
          <w:lang w:val="pt-BR"/>
        </w:rPr>
        <w:t>նշվում</w:t>
      </w:r>
      <w:r w:rsidRPr="00B0130D">
        <w:rPr>
          <w:rFonts w:ascii="GHEA Grapalat" w:hAnsi="GHEA Grapalat" w:cs="Sylfaen"/>
          <w:i/>
          <w:sz w:val="18"/>
          <w:szCs w:val="18"/>
          <w:lang w:val="es-ES"/>
        </w:rPr>
        <w:t xml:space="preserve"> </w:t>
      </w:r>
      <w:r w:rsidRPr="00064ADD">
        <w:rPr>
          <w:rFonts w:ascii="GHEA Grapalat" w:hAnsi="GHEA Grapalat" w:cs="Sylfaen"/>
          <w:i/>
          <w:sz w:val="18"/>
          <w:szCs w:val="18"/>
          <w:lang w:val="pt-BR"/>
        </w:rPr>
        <w:t>է</w:t>
      </w:r>
      <w:r w:rsidRPr="00B0130D">
        <w:rPr>
          <w:rFonts w:ascii="GHEA Grapalat" w:hAnsi="GHEA Grapalat" w:cs="Sylfaen"/>
          <w:i/>
          <w:sz w:val="18"/>
          <w:szCs w:val="18"/>
          <w:lang w:val="es-ES"/>
        </w:rPr>
        <w:t xml:space="preserve"> </w:t>
      </w:r>
      <w:r w:rsidRPr="00064ADD">
        <w:rPr>
          <w:rFonts w:ascii="GHEA Grapalat" w:hAnsi="GHEA Grapalat" w:cs="Sylfaen"/>
          <w:i/>
          <w:sz w:val="18"/>
          <w:szCs w:val="18"/>
          <w:lang w:val="pt-BR"/>
        </w:rPr>
        <w:t>կոնկրետ</w:t>
      </w:r>
      <w:r w:rsidRPr="00B0130D">
        <w:rPr>
          <w:rFonts w:ascii="GHEA Grapalat" w:hAnsi="GHEA Grapalat" w:cs="Sylfaen"/>
          <w:i/>
          <w:sz w:val="18"/>
          <w:szCs w:val="18"/>
          <w:lang w:val="es-ES"/>
        </w:rPr>
        <w:t xml:space="preserve"> </w:t>
      </w:r>
      <w:r w:rsidRPr="00064ADD">
        <w:rPr>
          <w:rFonts w:ascii="GHEA Grapalat" w:hAnsi="GHEA Grapalat" w:cs="Sylfaen"/>
          <w:i/>
          <w:sz w:val="18"/>
          <w:szCs w:val="18"/>
          <w:lang w:val="pt-BR"/>
        </w:rPr>
        <w:t>գումարի</w:t>
      </w:r>
      <w:r w:rsidRPr="00B0130D">
        <w:rPr>
          <w:rFonts w:ascii="GHEA Grapalat" w:hAnsi="GHEA Grapalat" w:cs="Sylfaen"/>
          <w:i/>
          <w:sz w:val="18"/>
          <w:szCs w:val="18"/>
          <w:lang w:val="es-ES"/>
        </w:rPr>
        <w:t xml:space="preserve"> </w:t>
      </w:r>
      <w:r w:rsidRPr="00064ADD">
        <w:rPr>
          <w:rFonts w:ascii="GHEA Grapalat" w:hAnsi="GHEA Grapalat" w:cs="Sylfaen"/>
          <w:i/>
          <w:sz w:val="18"/>
          <w:szCs w:val="18"/>
          <w:lang w:val="pt-BR"/>
        </w:rPr>
        <w:t>չափ</w:t>
      </w:r>
    </w:p>
    <w:p w14:paraId="5E9BABF2" w14:textId="77777777" w:rsidR="007678FA" w:rsidRPr="00064ADD" w:rsidRDefault="007678FA" w:rsidP="007678FA">
      <w:pPr>
        <w:jc w:val="center"/>
        <w:rPr>
          <w:rFonts w:ascii="GHEA Grapalat" w:hAnsi="GHEA Grapalat"/>
          <w:sz w:val="20"/>
          <w:lang w:val="es-ES"/>
        </w:rPr>
      </w:pPr>
    </w:p>
    <w:p w14:paraId="15203E68"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0C04C19E" w14:textId="77777777" w:rsidTr="00E53C12">
        <w:trPr>
          <w:jc w:val="center"/>
        </w:trPr>
        <w:tc>
          <w:tcPr>
            <w:tcW w:w="4536" w:type="dxa"/>
          </w:tcPr>
          <w:p w14:paraId="1106C6F1"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4C0AD701" w14:textId="77777777" w:rsidR="007678FA" w:rsidRPr="00064ADD" w:rsidRDefault="007678FA" w:rsidP="00E53C12">
            <w:pPr>
              <w:rPr>
                <w:rFonts w:ascii="GHEA Grapalat" w:hAnsi="GHEA Grapalat"/>
                <w:sz w:val="22"/>
                <w:szCs w:val="22"/>
                <w:lang w:val="ru-RU"/>
              </w:rPr>
            </w:pPr>
          </w:p>
          <w:p w14:paraId="56E717D4" w14:textId="77777777" w:rsidR="007678FA" w:rsidRPr="00064ADD" w:rsidRDefault="007678FA" w:rsidP="00E53C12">
            <w:pPr>
              <w:rPr>
                <w:rFonts w:ascii="GHEA Grapalat" w:hAnsi="GHEA Grapalat"/>
                <w:lang w:val="ru-RU"/>
              </w:rPr>
            </w:pPr>
          </w:p>
          <w:p w14:paraId="7A8A1161"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1DC9AFA0"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5D634A7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452D948C" w14:textId="77777777" w:rsidR="007678FA" w:rsidRPr="00064ADD" w:rsidRDefault="007678FA" w:rsidP="00E53C12">
            <w:pPr>
              <w:spacing w:line="360" w:lineRule="auto"/>
              <w:jc w:val="center"/>
              <w:rPr>
                <w:rFonts w:ascii="GHEA Grapalat" w:hAnsi="GHEA Grapalat"/>
                <w:lang w:val="ru-RU"/>
              </w:rPr>
            </w:pPr>
          </w:p>
        </w:tc>
        <w:tc>
          <w:tcPr>
            <w:tcW w:w="4343" w:type="dxa"/>
          </w:tcPr>
          <w:p w14:paraId="00A8915C"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DDD295F" w14:textId="77777777" w:rsidR="007678FA" w:rsidRPr="00064ADD" w:rsidRDefault="007678FA" w:rsidP="00E53C12">
            <w:pPr>
              <w:jc w:val="center"/>
              <w:rPr>
                <w:rFonts w:ascii="GHEA Grapalat" w:hAnsi="GHEA Grapalat"/>
                <w:lang w:val="ru-RU"/>
              </w:rPr>
            </w:pPr>
          </w:p>
          <w:p w14:paraId="08890F23" w14:textId="77777777" w:rsidR="007678FA" w:rsidRPr="00064ADD" w:rsidRDefault="007678FA" w:rsidP="00E53C12">
            <w:pPr>
              <w:jc w:val="center"/>
              <w:rPr>
                <w:rFonts w:ascii="GHEA Grapalat" w:hAnsi="GHEA Grapalat"/>
                <w:lang w:val="ru-RU"/>
              </w:rPr>
            </w:pPr>
          </w:p>
          <w:p w14:paraId="0D1666B1"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F6E57E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72E7329"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2D847615" w14:textId="77777777" w:rsidR="007678FA" w:rsidRPr="00064ADD" w:rsidRDefault="007678FA" w:rsidP="007678FA">
      <w:pPr>
        <w:rPr>
          <w:rFonts w:ascii="GHEA Grapalat" w:hAnsi="GHEA Grapalat"/>
          <w:sz w:val="20"/>
          <w:lang w:val="ru-RU"/>
        </w:rPr>
        <w:sectPr w:rsidR="007678FA" w:rsidRPr="00064ADD" w:rsidSect="00AA0626">
          <w:footnotePr>
            <w:pos w:val="beneathText"/>
          </w:footnotePr>
          <w:pgSz w:w="11906" w:h="16838" w:code="9"/>
          <w:pgMar w:top="360" w:right="849" w:bottom="180" w:left="663" w:header="561" w:footer="561" w:gutter="0"/>
          <w:cols w:space="720"/>
        </w:sectPr>
      </w:pPr>
    </w:p>
    <w:p w14:paraId="4DB2D97F"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614EBD1E"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w:t>
      </w:r>
      <w:r w:rsidR="000F0D07">
        <w:rPr>
          <w:rFonts w:ascii="GHEA Grapalat" w:hAnsi="GHEA Grapalat" w:cs="TimesArmenianPSMT"/>
          <w:i/>
          <w:sz w:val="20"/>
          <w:lang w:val="ru-RU"/>
        </w:rPr>
        <w:t xml:space="preserve">    </w:t>
      </w:r>
      <w:r w:rsidRPr="00064ADD">
        <w:rPr>
          <w:rFonts w:ascii="GHEA Grapalat" w:hAnsi="GHEA Grapalat" w:cs="TimesArmenianPSMT"/>
          <w:i/>
          <w:sz w:val="20"/>
          <w:lang w:val="ru-RU"/>
        </w:rPr>
        <w:t xml:space="preserve"> »</w:t>
      </w:r>
      <w:r w:rsidR="000F0D07">
        <w:rPr>
          <w:rFonts w:ascii="GHEA Grapalat" w:hAnsi="GHEA Grapalat" w:cs="TimesArmenianPSMT"/>
          <w:i/>
          <w:sz w:val="20"/>
          <w:lang w:val="ru-RU"/>
        </w:rPr>
        <w:t xml:space="preserve">       </w:t>
      </w:r>
      <w:r w:rsidRPr="00064ADD">
        <w:rPr>
          <w:rFonts w:ascii="GHEA Grapalat" w:hAnsi="GHEA Grapalat" w:cs="TimesArmenianPSMT"/>
          <w:i/>
          <w:sz w:val="20"/>
          <w:lang w:val="ru-RU"/>
        </w:rPr>
        <w:t>20</w:t>
      </w:r>
      <w:r w:rsidR="000F0D07">
        <w:rPr>
          <w:rFonts w:ascii="GHEA Grapalat" w:hAnsi="GHEA Grapalat" w:cs="TimesArmenianPSMT"/>
          <w:i/>
          <w:sz w:val="20"/>
          <w:lang w:val="ru-RU"/>
        </w:rPr>
        <w:t xml:space="preserve"> </w:t>
      </w:r>
      <w:r w:rsidRPr="00064ADD">
        <w:rPr>
          <w:rFonts w:ascii="GHEA Grapalat" w:hAnsi="GHEA Grapalat" w:cs="TimesArmenianPSMT"/>
          <w:i/>
          <w:sz w:val="20"/>
          <w:lang w:val="ru-RU"/>
        </w:rPr>
        <w:t xml:space="preserve">թ. կնքված </w:t>
      </w:r>
    </w:p>
    <w:p w14:paraId="24BA1BE4" w14:textId="77777777" w:rsidR="007678FA" w:rsidRPr="00064ADD" w:rsidRDefault="000F0D07" w:rsidP="007678FA">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w:t>
      </w:r>
      <w:r w:rsidR="007678FA" w:rsidRPr="00064ADD">
        <w:rPr>
          <w:rFonts w:ascii="GHEA Grapalat" w:hAnsi="GHEA Grapalat" w:cs="TimesArmenianPSMT"/>
          <w:i/>
          <w:sz w:val="20"/>
          <w:lang w:val="ru-RU"/>
        </w:rPr>
        <w:t>ծածկագրով պայմանագրի</w:t>
      </w:r>
    </w:p>
    <w:p w14:paraId="12CCB433"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A4860C7" w14:textId="77777777" w:rsidTr="00E53C12">
        <w:trPr>
          <w:tblCellSpacing w:w="7" w:type="dxa"/>
          <w:jc w:val="center"/>
        </w:trPr>
        <w:tc>
          <w:tcPr>
            <w:tcW w:w="0" w:type="auto"/>
            <w:gridSpan w:val="2"/>
            <w:vAlign w:val="center"/>
          </w:tcPr>
          <w:p w14:paraId="5229CF1C"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28FB430F" w14:textId="77777777" w:rsidR="007678FA" w:rsidRPr="00064ADD" w:rsidDel="004B29A5" w:rsidRDefault="007678FA" w:rsidP="00E53C12">
            <w:pPr>
              <w:rPr>
                <w:rFonts w:ascii="Arial" w:hAnsi="Arial" w:cs="Arial"/>
                <w:iCs/>
                <w:color w:val="000000"/>
                <w:sz w:val="21"/>
                <w:szCs w:val="21"/>
              </w:rPr>
            </w:pPr>
          </w:p>
        </w:tc>
      </w:tr>
      <w:tr w:rsidR="007678FA" w:rsidRPr="00C55467" w14:paraId="32E05D33" w14:textId="77777777" w:rsidTr="00E53C12">
        <w:trPr>
          <w:tblCellSpacing w:w="7" w:type="dxa"/>
          <w:jc w:val="center"/>
        </w:trPr>
        <w:tc>
          <w:tcPr>
            <w:tcW w:w="0" w:type="auto"/>
            <w:vAlign w:val="center"/>
          </w:tcPr>
          <w:p w14:paraId="55B59353" w14:textId="77777777" w:rsidR="007678FA" w:rsidRPr="00B0130D" w:rsidRDefault="00C55467" w:rsidP="00E53C12">
            <w:pPr>
              <w:jc w:val="center"/>
              <w:rPr>
                <w:rFonts w:ascii="GHEA Grapalat" w:hAnsi="GHEA Grapalat"/>
                <w:iCs/>
                <w:color w:val="000000"/>
                <w:sz w:val="21"/>
                <w:szCs w:val="21"/>
              </w:rPr>
            </w:pPr>
            <w:r>
              <w:rPr>
                <w:noProof/>
              </w:rPr>
              <w:pict w14:anchorId="36F474A1">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7678FA" w:rsidRPr="00064ADD">
              <w:rPr>
                <w:rFonts w:ascii="GHEA Grapalat" w:hAnsi="GHEA Grapalat"/>
                <w:iCs/>
                <w:color w:val="000000"/>
                <w:sz w:val="21"/>
                <w:szCs w:val="21"/>
              </w:rPr>
              <w:t>Պայմանագրի</w:t>
            </w:r>
            <w:proofErr w:type="spellEnd"/>
            <w:r w:rsidR="007678FA" w:rsidRPr="00B0130D">
              <w:rPr>
                <w:rFonts w:ascii="GHEA Grapalat" w:hAnsi="GHEA Grapalat"/>
                <w:iCs/>
                <w:color w:val="000000"/>
                <w:sz w:val="21"/>
                <w:szCs w:val="21"/>
              </w:rPr>
              <w:t xml:space="preserve"> </w:t>
            </w:r>
            <w:proofErr w:type="spellStart"/>
            <w:r w:rsidR="007678FA" w:rsidRPr="00064ADD">
              <w:rPr>
                <w:rFonts w:ascii="GHEA Grapalat" w:hAnsi="GHEA Grapalat"/>
                <w:iCs/>
                <w:color w:val="000000"/>
                <w:sz w:val="21"/>
                <w:szCs w:val="21"/>
              </w:rPr>
              <w:t>կողմ</w:t>
            </w:r>
            <w:proofErr w:type="spellEnd"/>
            <w:r w:rsidR="007678FA" w:rsidRPr="00B0130D">
              <w:rPr>
                <w:rFonts w:ascii="GHEA Grapalat" w:hAnsi="GHEA Grapalat"/>
                <w:iCs/>
                <w:color w:val="000000"/>
                <w:sz w:val="21"/>
                <w:szCs w:val="21"/>
              </w:rPr>
              <w:t xml:space="preserve"> </w:t>
            </w:r>
          </w:p>
          <w:p w14:paraId="31E1B99C" w14:textId="77777777" w:rsidR="007678FA" w:rsidRPr="00B0130D" w:rsidRDefault="007678FA" w:rsidP="00E53C12">
            <w:pPr>
              <w:jc w:val="center"/>
              <w:rPr>
                <w:rFonts w:ascii="GHEA Grapalat" w:hAnsi="GHEA Grapalat"/>
                <w:iCs/>
                <w:color w:val="000000"/>
                <w:sz w:val="21"/>
                <w:szCs w:val="21"/>
              </w:rPr>
            </w:pPr>
            <w:r w:rsidRPr="00B0130D">
              <w:rPr>
                <w:rFonts w:ascii="GHEA Grapalat" w:hAnsi="GHEA Grapalat"/>
                <w:iCs/>
                <w:color w:val="000000"/>
                <w:sz w:val="21"/>
                <w:szCs w:val="21"/>
              </w:rPr>
              <w:t>___________________________</w:t>
            </w:r>
          </w:p>
          <w:p w14:paraId="3B9A6313" w14:textId="77777777" w:rsidR="007678FA" w:rsidRPr="00B0130D" w:rsidRDefault="007678FA" w:rsidP="00E53C12">
            <w:pPr>
              <w:jc w:val="center"/>
              <w:rPr>
                <w:rFonts w:ascii="GHEA Grapalat" w:hAnsi="GHEA Grapalat"/>
                <w:iCs/>
                <w:color w:val="000000"/>
                <w:sz w:val="21"/>
                <w:szCs w:val="21"/>
              </w:rPr>
            </w:pPr>
            <w:r w:rsidRPr="00B0130D">
              <w:rPr>
                <w:rFonts w:ascii="GHEA Grapalat" w:hAnsi="GHEA Grapalat"/>
                <w:iCs/>
                <w:color w:val="000000"/>
                <w:sz w:val="21"/>
                <w:szCs w:val="21"/>
              </w:rPr>
              <w:t>___________________________</w:t>
            </w:r>
          </w:p>
          <w:p w14:paraId="2CD79BBB" w14:textId="77777777" w:rsidR="007678FA" w:rsidRPr="00B0130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գտնվելու</w:t>
            </w:r>
            <w:proofErr w:type="spellEnd"/>
            <w:r w:rsidRPr="00B0130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վայրը</w:t>
            </w:r>
            <w:proofErr w:type="spellEnd"/>
            <w:r w:rsidRPr="00B0130D">
              <w:rPr>
                <w:rFonts w:ascii="GHEA Grapalat" w:hAnsi="GHEA Grapalat"/>
                <w:iCs/>
                <w:color w:val="000000"/>
                <w:sz w:val="21"/>
                <w:szCs w:val="21"/>
              </w:rPr>
              <w:t xml:space="preserve"> ______________</w:t>
            </w:r>
          </w:p>
          <w:p w14:paraId="667E27E1" w14:textId="77777777" w:rsidR="007678FA" w:rsidRPr="00B0130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հհ</w:t>
            </w:r>
            <w:proofErr w:type="spellEnd"/>
            <w:r w:rsidRPr="00B0130D">
              <w:rPr>
                <w:rFonts w:ascii="GHEA Grapalat" w:hAnsi="GHEA Grapalat"/>
                <w:iCs/>
                <w:color w:val="000000"/>
                <w:sz w:val="21"/>
                <w:szCs w:val="21"/>
              </w:rPr>
              <w:t xml:space="preserve"> _________________________ </w:t>
            </w:r>
          </w:p>
          <w:p w14:paraId="10CCBF81"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9DB666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10F402D1"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7C1CC26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765A9EE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0D8F6B86"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521CB88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646449E9" w14:textId="77777777" w:rsidR="007678FA" w:rsidRPr="00064ADD" w:rsidRDefault="000F0D07" w:rsidP="007678FA">
      <w:pPr>
        <w:ind w:firstLine="375"/>
        <w:rPr>
          <w:rFonts w:ascii="Arial" w:hAnsi="Arial" w:cs="Arial"/>
          <w:iCs/>
          <w:color w:val="000000"/>
          <w:sz w:val="21"/>
          <w:szCs w:val="21"/>
          <w:lang w:val="pt-BR"/>
        </w:rPr>
      </w:pPr>
      <w:r>
        <w:rPr>
          <w:rFonts w:ascii="Arial" w:hAnsi="Arial" w:cs="Arial"/>
          <w:iCs/>
          <w:color w:val="000000"/>
          <w:sz w:val="21"/>
          <w:szCs w:val="21"/>
          <w:lang w:val="pt-BR"/>
        </w:rPr>
        <w:t xml:space="preserve"> </w:t>
      </w:r>
    </w:p>
    <w:p w14:paraId="76746E6C" w14:textId="77777777" w:rsidR="007678FA" w:rsidRPr="00064ADD" w:rsidRDefault="007678FA" w:rsidP="007678FA">
      <w:pPr>
        <w:ind w:firstLine="375"/>
        <w:rPr>
          <w:rFonts w:ascii="GHEA Grapalat" w:hAnsi="GHEA Grapalat"/>
          <w:iCs/>
          <w:color w:val="000000"/>
          <w:sz w:val="15"/>
          <w:szCs w:val="21"/>
          <w:lang w:val="pt-BR"/>
        </w:rPr>
      </w:pPr>
    </w:p>
    <w:p w14:paraId="6BBD0BF5"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E80B768"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3B08DEEF"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E5D3B9B" w14:textId="77777777" w:rsidR="007678FA" w:rsidRPr="00064ADD" w:rsidRDefault="007678FA" w:rsidP="007678FA">
      <w:pPr>
        <w:pStyle w:val="BodyTextIndent"/>
        <w:spacing w:line="240" w:lineRule="auto"/>
        <w:ind w:firstLine="0"/>
        <w:jc w:val="center"/>
        <w:rPr>
          <w:b/>
          <w:bCs/>
          <w:iCs/>
          <w:lang w:val="es-ES"/>
        </w:rPr>
      </w:pPr>
    </w:p>
    <w:p w14:paraId="39C49FC5"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w:t>
      </w:r>
      <w:r w:rsidR="000F0D07">
        <w:rPr>
          <w:rFonts w:ascii="GHEA Grapalat" w:hAnsi="GHEA Grapalat"/>
          <w:color w:val="000000"/>
          <w:sz w:val="21"/>
          <w:szCs w:val="21"/>
          <w:lang w:val="es-ES" w:eastAsia="ru-RU"/>
        </w:rPr>
        <w:t xml:space="preserve">  </w:t>
      </w:r>
      <w:proofErr w:type="gramEnd"/>
      <w:r w:rsidR="000F0D07">
        <w:rPr>
          <w:rFonts w:ascii="GHEA Grapalat" w:hAnsi="GHEA Grapalat"/>
          <w:color w:val="000000"/>
          <w:sz w:val="21"/>
          <w:szCs w:val="21"/>
          <w:lang w:val="es-ES" w:eastAsia="ru-RU"/>
        </w:rPr>
        <w:t xml:space="preserve"> </w:t>
      </w:r>
      <w:r w:rsidRPr="00064ADD">
        <w:rPr>
          <w:rFonts w:ascii="GHEA Grapalat" w:hAnsi="GHEA Grapalat"/>
          <w:color w:val="000000"/>
          <w:sz w:val="21"/>
          <w:szCs w:val="21"/>
          <w:lang w:val="es-ES" w:eastAsia="ru-RU"/>
        </w:rPr>
        <w:t>» «</w:t>
      </w:r>
      <w:r w:rsidR="000F0D07">
        <w:rPr>
          <w:rFonts w:ascii="GHEA Grapalat" w:hAnsi="GHEA Grapalat"/>
          <w:color w:val="000000"/>
          <w:sz w:val="21"/>
          <w:szCs w:val="21"/>
          <w:lang w:val="es-ES" w:eastAsia="ru-RU"/>
        </w:rPr>
        <w:t xml:space="preserve">       </w:t>
      </w:r>
      <w:r w:rsidRPr="00064ADD">
        <w:rPr>
          <w:rFonts w:ascii="GHEA Grapalat" w:hAnsi="GHEA Grapalat"/>
          <w:color w:val="000000"/>
          <w:sz w:val="21"/>
          <w:szCs w:val="21"/>
          <w:lang w:val="es-ES" w:eastAsia="ru-RU"/>
        </w:rPr>
        <w:t>»</w:t>
      </w:r>
      <w:r w:rsidR="000F0D07">
        <w:rPr>
          <w:iCs/>
          <w:lang w:val="es-ES"/>
        </w:rPr>
        <w:t xml:space="preserve"> </w:t>
      </w:r>
      <w:r w:rsidRPr="00064ADD">
        <w:rPr>
          <w:rFonts w:ascii="GHEA Grapalat" w:hAnsi="GHEA Grapalat"/>
          <w:color w:val="000000"/>
          <w:sz w:val="21"/>
          <w:szCs w:val="21"/>
          <w:lang w:val="es-ES" w:eastAsia="ru-RU"/>
        </w:rPr>
        <w:t>20</w:t>
      </w:r>
      <w:r w:rsidR="000F0D07">
        <w:rPr>
          <w:rFonts w:ascii="GHEA Grapalat" w:hAnsi="GHEA Grapalat"/>
          <w:color w:val="000000"/>
          <w:sz w:val="21"/>
          <w:szCs w:val="21"/>
          <w:lang w:val="es-ES" w:eastAsia="ru-RU"/>
        </w:rPr>
        <w:t xml:space="preserve">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47322913" w14:textId="77777777" w:rsidR="007678FA" w:rsidRPr="00064ADD" w:rsidRDefault="007678FA" w:rsidP="007678FA">
      <w:pPr>
        <w:pStyle w:val="BodyTextIndent"/>
        <w:spacing w:line="240" w:lineRule="auto"/>
        <w:ind w:firstLine="0"/>
        <w:rPr>
          <w:iCs/>
          <w:lang w:val="es-ES"/>
        </w:rPr>
      </w:pPr>
    </w:p>
    <w:p w14:paraId="6A5E95F1"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AB28CD"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64909AD"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proofErr w:type="gramStart"/>
      <w:r w:rsidRPr="00064ADD">
        <w:rPr>
          <w:rFonts w:ascii="GHEA Grapalat" w:hAnsi="GHEA Grapalat"/>
          <w:color w:val="000000"/>
          <w:sz w:val="21"/>
          <w:szCs w:val="21"/>
          <w:lang w:val="es-ES"/>
        </w:rPr>
        <w:t>`</w:t>
      </w:r>
      <w:r w:rsidR="000F0D07">
        <w:rPr>
          <w:rFonts w:ascii="GHEA Grapalat" w:hAnsi="GHEA Grapalat"/>
          <w:color w:val="000000"/>
          <w:sz w:val="21"/>
          <w:szCs w:val="21"/>
          <w:lang w:val="es-ES"/>
        </w:rPr>
        <w:t xml:space="preserve">  </w:t>
      </w:r>
      <w:r w:rsidRPr="00064ADD">
        <w:rPr>
          <w:rFonts w:ascii="GHEA Grapalat" w:hAnsi="GHEA Grapalat"/>
          <w:color w:val="000000"/>
          <w:sz w:val="21"/>
          <w:szCs w:val="21"/>
          <w:lang w:val="es-ES"/>
        </w:rPr>
        <w:t>_</w:t>
      </w:r>
      <w:proofErr w:type="gramEnd"/>
      <w:r w:rsidRPr="00064ADD">
        <w:rPr>
          <w:rFonts w:ascii="GHEA Grapalat" w:hAnsi="GHEA Grapalat"/>
          <w:color w:val="000000"/>
          <w:sz w:val="21"/>
          <w:szCs w:val="21"/>
          <w:lang w:val="es-ES"/>
        </w:rPr>
        <w:t>_________</w:t>
      </w:r>
    </w:p>
    <w:p w14:paraId="7B051D71"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000F0D07">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000F0D07">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000F0D07">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հիմք</w:t>
      </w:r>
      <w:r w:rsidR="000F0D07">
        <w:rPr>
          <w:rFonts w:ascii="GHEA Grapalat" w:hAnsi="GHEA Grapalat"/>
          <w:color w:val="000000"/>
          <w:sz w:val="21"/>
          <w:szCs w:val="21"/>
          <w:lang w:val="hy-AM"/>
        </w:rPr>
        <w:t xml:space="preserve"> </w:t>
      </w:r>
      <w:r w:rsidRPr="00064ADD">
        <w:rPr>
          <w:rFonts w:ascii="GHEA Grapalat" w:hAnsi="GHEA Grapalat"/>
          <w:color w:val="000000"/>
          <w:sz w:val="21"/>
          <w:szCs w:val="21"/>
          <w:lang w:val="hy-AM"/>
        </w:rPr>
        <w:t>ընդունելով</w:t>
      </w:r>
      <w:r w:rsidR="000F0D07">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պայմանագրի</w:t>
      </w:r>
      <w:r w:rsidR="000F0D07">
        <w:rPr>
          <w:rFonts w:ascii="GHEA Grapalat" w:hAnsi="GHEA Grapalat"/>
          <w:color w:val="000000"/>
          <w:sz w:val="21"/>
          <w:szCs w:val="21"/>
          <w:lang w:val="hy-AM"/>
        </w:rPr>
        <w:t xml:space="preserve"> </w:t>
      </w:r>
      <w:r w:rsidRPr="00064ADD">
        <w:rPr>
          <w:rFonts w:ascii="GHEA Grapalat" w:hAnsi="GHEA Grapalat"/>
          <w:color w:val="000000"/>
          <w:sz w:val="21"/>
          <w:szCs w:val="21"/>
          <w:lang w:val="hy-AM"/>
        </w:rPr>
        <w:t>կատարման</w:t>
      </w:r>
      <w:r w:rsidR="000F0D07">
        <w:rPr>
          <w:rFonts w:ascii="GHEA Grapalat" w:hAnsi="GHEA Grapalat"/>
          <w:color w:val="000000"/>
          <w:sz w:val="21"/>
          <w:szCs w:val="21"/>
          <w:lang w:val="hy-AM"/>
        </w:rPr>
        <w:t xml:space="preserve"> </w:t>
      </w:r>
      <w:r w:rsidRPr="00064ADD">
        <w:rPr>
          <w:rFonts w:ascii="GHEA Grapalat" w:hAnsi="GHEA Grapalat"/>
          <w:color w:val="000000"/>
          <w:sz w:val="21"/>
          <w:szCs w:val="21"/>
          <w:lang w:val="hy-AM"/>
        </w:rPr>
        <w:t>վերաբերյալ</w:t>
      </w:r>
      <w:r w:rsidR="000F0D07">
        <w:rPr>
          <w:rFonts w:ascii="GHEA Grapalat" w:hAnsi="GHEA Grapalat"/>
          <w:color w:val="000000"/>
          <w:sz w:val="21"/>
          <w:szCs w:val="21"/>
          <w:lang w:val="hy-AM"/>
        </w:rPr>
        <w:t xml:space="preserve"> </w:t>
      </w:r>
      <w:r w:rsidR="000F0D07">
        <w:rPr>
          <w:rFonts w:ascii="GHEA Grapalat" w:hAnsi="GHEA Grapalat"/>
          <w:color w:val="000000"/>
          <w:sz w:val="21"/>
          <w:szCs w:val="21"/>
          <w:lang w:val="es-ES"/>
        </w:rPr>
        <w:t xml:space="preserve">  </w:t>
      </w:r>
      <w:r w:rsidRPr="00064ADD">
        <w:rPr>
          <w:rFonts w:ascii="GHEA Grapalat" w:hAnsi="GHEA Grapalat"/>
          <w:color w:val="000000"/>
          <w:sz w:val="21"/>
          <w:szCs w:val="21"/>
          <w:lang w:val="hy-AM"/>
        </w:rPr>
        <w:t>«</w:t>
      </w:r>
      <w:r w:rsidR="000F0D07">
        <w:rPr>
          <w:rFonts w:ascii="GHEA Grapalat" w:hAnsi="GHEA Grapalat"/>
          <w:color w:val="000000"/>
          <w:sz w:val="21"/>
          <w:szCs w:val="21"/>
          <w:lang w:val="hy-AM"/>
        </w:rPr>
        <w:t xml:space="preserve">  </w:t>
      </w:r>
      <w:r w:rsidR="000F0D07">
        <w:rPr>
          <w:rFonts w:ascii="GHEA Grapalat" w:hAnsi="GHEA Grapalat"/>
          <w:color w:val="000000"/>
          <w:sz w:val="21"/>
          <w:szCs w:val="21"/>
          <w:lang w:val="es-ES"/>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w:t>
      </w:r>
      <w:r w:rsidR="000F0D07">
        <w:rPr>
          <w:rFonts w:ascii="GHEA Grapalat" w:hAnsi="GHEA Grapalat"/>
          <w:color w:val="000000"/>
          <w:sz w:val="21"/>
          <w:szCs w:val="21"/>
          <w:lang w:val="hy-AM"/>
        </w:rPr>
        <w:t xml:space="preserve"> </w:t>
      </w:r>
      <w:r w:rsidR="000F0D07">
        <w:rPr>
          <w:rFonts w:ascii="GHEA Grapalat" w:hAnsi="GHEA Grapalat"/>
          <w:color w:val="000000"/>
          <w:sz w:val="21"/>
          <w:szCs w:val="21"/>
          <w:lang w:val="es-ES"/>
        </w:rPr>
        <w:t xml:space="preserve">  </w:t>
      </w:r>
      <w:r w:rsidRPr="00064ADD">
        <w:rPr>
          <w:rFonts w:ascii="GHEA Grapalat" w:hAnsi="GHEA Grapalat"/>
          <w:color w:val="000000"/>
          <w:sz w:val="21"/>
          <w:szCs w:val="21"/>
          <w:lang w:val="hy-AM"/>
        </w:rPr>
        <w:t>«</w:t>
      </w:r>
      <w:r w:rsidR="000F0D07">
        <w:rPr>
          <w:rFonts w:ascii="GHEA Grapalat" w:hAnsi="GHEA Grapalat"/>
          <w:color w:val="000000"/>
          <w:sz w:val="21"/>
          <w:szCs w:val="21"/>
          <w:lang w:val="hy-AM"/>
        </w:rPr>
        <w:t xml:space="preserve">   </w:t>
      </w:r>
      <w:r w:rsidR="000F0D07">
        <w:rPr>
          <w:rFonts w:ascii="GHEA Grapalat" w:hAnsi="GHEA Grapalat"/>
          <w:color w:val="000000"/>
          <w:sz w:val="21"/>
          <w:szCs w:val="21"/>
          <w:lang w:val="es-ES"/>
        </w:rPr>
        <w:t xml:space="preserve">        </w:t>
      </w:r>
      <w:r w:rsidRPr="00064ADD">
        <w:rPr>
          <w:rFonts w:ascii="GHEA Grapalat" w:hAnsi="GHEA Grapalat"/>
          <w:color w:val="000000"/>
          <w:sz w:val="21"/>
          <w:szCs w:val="21"/>
          <w:lang w:val="hy-AM"/>
        </w:rPr>
        <w:t>»</w:t>
      </w:r>
      <w:r w:rsidR="000F0D07">
        <w:rPr>
          <w:rFonts w:ascii="GHEA Grapalat" w:hAnsi="GHEA Grapalat"/>
          <w:color w:val="000000"/>
          <w:sz w:val="21"/>
          <w:szCs w:val="21"/>
          <w:lang w:val="hy-AM"/>
        </w:rPr>
        <w:t xml:space="preserve"> </w:t>
      </w:r>
      <w:r w:rsidRPr="00064ADD">
        <w:rPr>
          <w:rFonts w:ascii="GHEA Grapalat" w:hAnsi="GHEA Grapalat"/>
          <w:color w:val="000000"/>
          <w:sz w:val="21"/>
          <w:szCs w:val="21"/>
          <w:lang w:val="hy-AM"/>
        </w:rPr>
        <w:t>20</w:t>
      </w:r>
      <w:r w:rsidR="000F0D07">
        <w:rPr>
          <w:rFonts w:ascii="GHEA Grapalat" w:hAnsi="GHEA Grapalat"/>
          <w:color w:val="000000"/>
          <w:sz w:val="21"/>
          <w:szCs w:val="21"/>
          <w:lang w:val="hy-AM"/>
        </w:rPr>
        <w:t xml:space="preserve"> </w:t>
      </w:r>
      <w:r w:rsidR="000F0D07">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N ___</w:t>
      </w:r>
      <w:r w:rsidR="000F0D07">
        <w:rPr>
          <w:rFonts w:ascii="GHEA Grapalat" w:hAnsi="GHEA Grapalat"/>
          <w:color w:val="000000"/>
          <w:sz w:val="21"/>
          <w:szCs w:val="21"/>
          <w:lang w:val="es-ES"/>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0E4771F6"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65EBB23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213547F9" w14:textId="77777777" w:rsidTr="00E53C12">
        <w:trPr>
          <w:jc w:val="right"/>
        </w:trPr>
        <w:tc>
          <w:tcPr>
            <w:tcW w:w="357" w:type="dxa"/>
            <w:vMerge w:val="restart"/>
            <w:shd w:val="clear" w:color="auto" w:fill="auto"/>
            <w:vAlign w:val="center"/>
          </w:tcPr>
          <w:p w14:paraId="1E2115F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765475B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78FC91DD" w14:textId="77777777" w:rsidTr="00E53C12">
        <w:trPr>
          <w:jc w:val="right"/>
        </w:trPr>
        <w:tc>
          <w:tcPr>
            <w:tcW w:w="357" w:type="dxa"/>
            <w:vMerge/>
            <w:shd w:val="clear" w:color="auto" w:fill="auto"/>
          </w:tcPr>
          <w:p w14:paraId="1416E86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DDECC8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7591C5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000F0D07">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30A183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3F33724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3B3E875"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17E9A21B"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9C16F47" w14:textId="77777777" w:rsidTr="00E53C12">
        <w:trPr>
          <w:trHeight w:val="1105"/>
          <w:jc w:val="right"/>
        </w:trPr>
        <w:tc>
          <w:tcPr>
            <w:tcW w:w="357" w:type="dxa"/>
            <w:vMerge/>
            <w:tcBorders>
              <w:bottom w:val="single" w:sz="4" w:space="0" w:color="auto"/>
            </w:tcBorders>
            <w:shd w:val="clear" w:color="auto" w:fill="auto"/>
          </w:tcPr>
          <w:p w14:paraId="0C74C400"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68FD91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7881DD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0BECF2C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1C2BA9C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21DAC3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7654B5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6407543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0837A4F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6028A7B8" w14:textId="77777777" w:rsidTr="00E53C12">
        <w:trPr>
          <w:jc w:val="right"/>
        </w:trPr>
        <w:tc>
          <w:tcPr>
            <w:tcW w:w="357" w:type="dxa"/>
            <w:shd w:val="clear" w:color="auto" w:fill="auto"/>
            <w:vAlign w:val="center"/>
          </w:tcPr>
          <w:p w14:paraId="6CD6C9D0"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0709144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025C521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AC63C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11FFAC4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80B1B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C2E09A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D36100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E11E91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7A8E435" w14:textId="77777777" w:rsidTr="00E53C12">
        <w:trPr>
          <w:jc w:val="right"/>
        </w:trPr>
        <w:tc>
          <w:tcPr>
            <w:tcW w:w="357" w:type="dxa"/>
            <w:shd w:val="clear" w:color="auto" w:fill="auto"/>
          </w:tcPr>
          <w:p w14:paraId="12B721CD"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169874CA"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71C52F83"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4BCB565"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4687A075"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5C238E41"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5B154714"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5A54A095"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7BA1578E"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2547CEC0"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4ED35B37"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1D5F210D"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6583C1EB"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0AB3382E"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5CEEFD9F" w14:textId="77777777" w:rsidTr="00E53C12">
        <w:trPr>
          <w:trHeight w:val="266"/>
          <w:tblCellSpacing w:w="7" w:type="dxa"/>
          <w:jc w:val="center"/>
        </w:trPr>
        <w:tc>
          <w:tcPr>
            <w:tcW w:w="0" w:type="auto"/>
            <w:vAlign w:val="center"/>
          </w:tcPr>
          <w:p w14:paraId="187EEE17"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5880B6BB"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1AC1C780" w14:textId="77777777" w:rsidTr="00E53C12">
        <w:trPr>
          <w:trHeight w:val="473"/>
          <w:tblCellSpacing w:w="7" w:type="dxa"/>
          <w:jc w:val="center"/>
        </w:trPr>
        <w:tc>
          <w:tcPr>
            <w:tcW w:w="0" w:type="auto"/>
            <w:vAlign w:val="center"/>
          </w:tcPr>
          <w:p w14:paraId="5784A6DC"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1702278E"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48B44010"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60A789C"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EB5A109" w14:textId="77777777" w:rsidTr="00E53C12">
        <w:trPr>
          <w:trHeight w:val="503"/>
          <w:tblCellSpacing w:w="7" w:type="dxa"/>
          <w:jc w:val="center"/>
        </w:trPr>
        <w:tc>
          <w:tcPr>
            <w:tcW w:w="0" w:type="auto"/>
            <w:vAlign w:val="center"/>
          </w:tcPr>
          <w:p w14:paraId="170F3047"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CBBBECD"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0993A25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7FC83567"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4908266C" w14:textId="77777777" w:rsidTr="00E53C12">
        <w:trPr>
          <w:trHeight w:val="281"/>
          <w:tblCellSpacing w:w="7" w:type="dxa"/>
          <w:jc w:val="center"/>
        </w:trPr>
        <w:tc>
          <w:tcPr>
            <w:tcW w:w="0" w:type="auto"/>
            <w:vAlign w:val="center"/>
          </w:tcPr>
          <w:p w14:paraId="58EFB068" w14:textId="77777777" w:rsidR="007678FA" w:rsidRPr="00064ADD" w:rsidRDefault="000F0D07" w:rsidP="00E53C12">
            <w:pPr>
              <w:rPr>
                <w:rFonts w:ascii="GHEA Grapalat" w:hAnsi="GHEA Grapalat"/>
                <w:iCs/>
                <w:color w:val="000000"/>
                <w:sz w:val="21"/>
                <w:szCs w:val="21"/>
              </w:rPr>
            </w:pPr>
            <w:r>
              <w:rPr>
                <w:rFonts w:ascii="GHEA Grapalat" w:hAnsi="GHEA Grapalat"/>
                <w:iCs/>
                <w:color w:val="000000"/>
                <w:sz w:val="21"/>
                <w:szCs w:val="21"/>
              </w:rPr>
              <w:t xml:space="preserve">               </w:t>
            </w:r>
            <w:r w:rsidR="007678FA" w:rsidRPr="00064ADD">
              <w:rPr>
                <w:rFonts w:ascii="GHEA Grapalat" w:hAnsi="GHEA Grapalat"/>
                <w:iCs/>
                <w:color w:val="000000"/>
                <w:sz w:val="21"/>
                <w:szCs w:val="21"/>
              </w:rPr>
              <w:t>Կ.Տ.</w:t>
            </w:r>
            <w:r>
              <w:rPr>
                <w:rFonts w:ascii="Arial" w:hAnsi="Arial" w:cs="Arial"/>
                <w:iCs/>
                <w:color w:val="000000"/>
                <w:sz w:val="21"/>
                <w:szCs w:val="21"/>
              </w:rPr>
              <w:t xml:space="preserve">                                        </w:t>
            </w:r>
            <w:r w:rsidR="007678FA" w:rsidRPr="00064ADD">
              <w:rPr>
                <w:rFonts w:ascii="Arial" w:hAnsi="Arial" w:cs="Arial"/>
                <w:iCs/>
                <w:color w:val="000000"/>
                <w:sz w:val="21"/>
                <w:szCs w:val="21"/>
              </w:rPr>
              <w:t xml:space="preserve"> </w:t>
            </w:r>
          </w:p>
        </w:tc>
        <w:tc>
          <w:tcPr>
            <w:tcW w:w="0" w:type="auto"/>
            <w:vAlign w:val="center"/>
          </w:tcPr>
          <w:p w14:paraId="7E4F7353" w14:textId="77777777" w:rsidR="007678FA" w:rsidRPr="00064ADD" w:rsidRDefault="000F0D07" w:rsidP="00E53C12">
            <w:pPr>
              <w:rPr>
                <w:rFonts w:ascii="GHEA Grapalat" w:hAnsi="GHEA Grapalat"/>
                <w:iCs/>
                <w:color w:val="000000"/>
                <w:sz w:val="21"/>
                <w:szCs w:val="21"/>
              </w:rPr>
            </w:pPr>
            <w:r>
              <w:rPr>
                <w:rFonts w:ascii="Arial" w:hAnsi="Arial" w:cs="Arial"/>
                <w:iCs/>
                <w:color w:val="000000"/>
                <w:sz w:val="21"/>
                <w:szCs w:val="21"/>
              </w:rPr>
              <w:t xml:space="preserve">                  </w:t>
            </w:r>
            <w:r w:rsidR="007678FA" w:rsidRPr="00064ADD">
              <w:rPr>
                <w:rFonts w:ascii="Arial" w:hAnsi="Arial" w:cs="Arial"/>
                <w:iCs/>
                <w:color w:val="000000"/>
                <w:sz w:val="21"/>
                <w:szCs w:val="21"/>
              </w:rPr>
              <w:t xml:space="preserve"> </w:t>
            </w:r>
            <w:r w:rsidR="007678FA" w:rsidRPr="00064ADD">
              <w:rPr>
                <w:rFonts w:ascii="GHEA Grapalat" w:hAnsi="GHEA Grapalat"/>
                <w:iCs/>
                <w:color w:val="000000"/>
                <w:sz w:val="21"/>
                <w:szCs w:val="21"/>
              </w:rPr>
              <w:t>Կ.Տ.</w:t>
            </w:r>
          </w:p>
        </w:tc>
      </w:tr>
    </w:tbl>
    <w:p w14:paraId="58B6CD08" w14:textId="77777777" w:rsidR="007678FA" w:rsidRPr="00064ADD" w:rsidRDefault="007678FA" w:rsidP="007678FA">
      <w:pPr>
        <w:autoSpaceDE w:val="0"/>
        <w:autoSpaceDN w:val="0"/>
        <w:adjustRightInd w:val="0"/>
        <w:jc w:val="right"/>
        <w:rPr>
          <w:rFonts w:ascii="GHEA Grapalat" w:hAnsi="GHEA Grapalat" w:cs="TimesArmenianPSMT"/>
          <w:sz w:val="18"/>
        </w:rPr>
      </w:pPr>
    </w:p>
    <w:p w14:paraId="77E496E7" w14:textId="77777777" w:rsidR="007678FA" w:rsidRPr="00064ADD" w:rsidRDefault="007678FA" w:rsidP="007678FA">
      <w:pPr>
        <w:rPr>
          <w:rFonts w:ascii="GHEA Grapalat" w:hAnsi="GHEA Grapalat"/>
          <w:lang w:val="ru-RU"/>
        </w:rPr>
      </w:pPr>
    </w:p>
    <w:p w14:paraId="177E0472" w14:textId="77777777" w:rsidR="007678FA" w:rsidRPr="00064ADD" w:rsidRDefault="007678FA" w:rsidP="007678FA">
      <w:pPr>
        <w:rPr>
          <w:rFonts w:ascii="GHEA Grapalat" w:hAnsi="GHEA Grapalat"/>
        </w:rPr>
      </w:pPr>
    </w:p>
    <w:p w14:paraId="587D4BE0" w14:textId="77777777" w:rsidR="007678FA" w:rsidRPr="00064ADD" w:rsidRDefault="007678FA" w:rsidP="007678FA">
      <w:pPr>
        <w:rPr>
          <w:rFonts w:ascii="GHEA Grapalat" w:hAnsi="GHEA Grapalat"/>
        </w:rPr>
      </w:pPr>
    </w:p>
    <w:p w14:paraId="59D4AEA2"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4F3C6A05"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lastRenderedPageBreak/>
        <w:t>«</w:t>
      </w:r>
      <w:r w:rsidR="000F0D07">
        <w:rPr>
          <w:rFonts w:ascii="GHEA Grapalat" w:hAnsi="GHEA Grapalat" w:cs="TimesArmenianPSMT"/>
          <w:i/>
          <w:sz w:val="20"/>
          <w:lang w:val="ru-RU"/>
        </w:rPr>
        <w:t xml:space="preserve">    </w:t>
      </w:r>
      <w:r w:rsidRPr="00064ADD">
        <w:rPr>
          <w:rFonts w:ascii="GHEA Grapalat" w:hAnsi="GHEA Grapalat" w:cs="TimesArmenianPSMT"/>
          <w:i/>
          <w:sz w:val="20"/>
          <w:lang w:val="ru-RU"/>
        </w:rPr>
        <w:t xml:space="preserve"> »</w:t>
      </w:r>
      <w:r w:rsidR="000F0D07">
        <w:rPr>
          <w:rFonts w:ascii="GHEA Grapalat" w:hAnsi="GHEA Grapalat" w:cs="TimesArmenianPSMT"/>
          <w:i/>
          <w:sz w:val="20"/>
          <w:lang w:val="ru-RU"/>
        </w:rPr>
        <w:t xml:space="preserve">       </w:t>
      </w:r>
      <w:r w:rsidRPr="00064ADD">
        <w:rPr>
          <w:rFonts w:ascii="GHEA Grapalat" w:hAnsi="GHEA Grapalat" w:cs="TimesArmenianPSMT"/>
          <w:i/>
          <w:sz w:val="20"/>
          <w:lang w:val="ru-RU"/>
        </w:rPr>
        <w:t>20</w:t>
      </w:r>
      <w:r w:rsidR="000F0D07">
        <w:rPr>
          <w:rFonts w:ascii="GHEA Grapalat" w:hAnsi="GHEA Grapalat" w:cs="TimesArmenianPSMT"/>
          <w:i/>
          <w:sz w:val="20"/>
          <w:lang w:val="ru-RU"/>
        </w:rPr>
        <w:t xml:space="preserve"> </w:t>
      </w:r>
      <w:r w:rsidRPr="00064ADD">
        <w:rPr>
          <w:rFonts w:ascii="GHEA Grapalat" w:hAnsi="GHEA Grapalat" w:cs="TimesArmenianPSMT"/>
          <w:i/>
          <w:sz w:val="20"/>
          <w:lang w:val="ru-RU"/>
        </w:rPr>
        <w:t xml:space="preserve">թ. կնքված </w:t>
      </w:r>
    </w:p>
    <w:p w14:paraId="5BBC349B" w14:textId="77777777" w:rsidR="007678FA" w:rsidRPr="00064ADD" w:rsidRDefault="000F0D07" w:rsidP="007678FA">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w:t>
      </w:r>
      <w:r w:rsidR="007678FA" w:rsidRPr="00064ADD">
        <w:rPr>
          <w:rFonts w:ascii="GHEA Grapalat" w:hAnsi="GHEA Grapalat" w:cs="TimesArmenianPSMT"/>
          <w:i/>
          <w:sz w:val="20"/>
          <w:lang w:val="ru-RU"/>
        </w:rPr>
        <w:t>ծածկագրով պայմանագրի</w:t>
      </w:r>
    </w:p>
    <w:p w14:paraId="5E3B02A3"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8E10960" w14:textId="77777777" w:rsidR="007678FA" w:rsidRPr="00064ADD" w:rsidRDefault="007678FA" w:rsidP="007678FA">
      <w:pPr>
        <w:rPr>
          <w:rFonts w:ascii="GHEA Grapalat" w:hAnsi="GHEA Grapalat"/>
        </w:rPr>
      </w:pPr>
    </w:p>
    <w:p w14:paraId="0C315968" w14:textId="77777777" w:rsidR="007678FA" w:rsidRPr="00064ADD" w:rsidRDefault="007678FA" w:rsidP="007678FA">
      <w:pPr>
        <w:rPr>
          <w:rFonts w:ascii="GHEA Grapalat" w:hAnsi="GHEA Grapalat"/>
        </w:rPr>
      </w:pPr>
    </w:p>
    <w:p w14:paraId="5C3FA0BA" w14:textId="77777777" w:rsidR="007678FA" w:rsidRPr="00064ADD" w:rsidRDefault="007678FA" w:rsidP="007678FA">
      <w:pPr>
        <w:rPr>
          <w:rFonts w:ascii="GHEA Grapalat" w:hAnsi="GHEA Grapalat"/>
        </w:rPr>
      </w:pPr>
    </w:p>
    <w:p w14:paraId="1005F762"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ԱԿՏ</w:t>
      </w:r>
      <w:r w:rsidR="000F0D07">
        <w:rPr>
          <w:rFonts w:ascii="GHEA Grapalat" w:hAnsi="GHEA Grapalat" w:cs="Sylfaen"/>
          <w:bCs/>
          <w:sz w:val="18"/>
          <w:szCs w:val="18"/>
        </w:rPr>
        <w:t xml:space="preserve"> </w:t>
      </w:r>
      <w:r w:rsidRPr="00064ADD">
        <w:rPr>
          <w:rFonts w:ascii="GHEA Grapalat" w:hAnsi="GHEA Grapalat" w:cs="Sylfaen"/>
          <w:bCs/>
          <w:sz w:val="18"/>
          <w:szCs w:val="18"/>
        </w:rPr>
        <w:t>N</w:t>
      </w:r>
      <w:r w:rsidR="000F0D07">
        <w:rPr>
          <w:rFonts w:ascii="GHEA Grapalat" w:hAnsi="GHEA Grapalat" w:cs="Sylfaen"/>
          <w:bCs/>
          <w:sz w:val="18"/>
          <w:szCs w:val="18"/>
        </w:rPr>
        <w:t xml:space="preserve">  </w:t>
      </w:r>
    </w:p>
    <w:p w14:paraId="4FF02F16"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000F0D07">
        <w:rPr>
          <w:rFonts w:ascii="GHEA Grapalat" w:hAnsi="GHEA Grapalat" w:cs="Sylfaen"/>
          <w:bCs/>
          <w:sz w:val="18"/>
          <w:szCs w:val="18"/>
        </w:rPr>
        <w:t xml:space="preserve">                                                               </w:t>
      </w:r>
      <w:r w:rsidRPr="00064ADD">
        <w:rPr>
          <w:rFonts w:ascii="GHEA Grapalat" w:hAnsi="GHEA Grapalat" w:cs="Sylfaen"/>
          <w:bCs/>
          <w:sz w:val="18"/>
          <w:szCs w:val="18"/>
        </w:rPr>
        <w:t xml:space="preserve"> </w:t>
      </w:r>
    </w:p>
    <w:p w14:paraId="4C4B3994" w14:textId="77777777" w:rsidR="007678FA" w:rsidRPr="00064ADD" w:rsidRDefault="007678FA" w:rsidP="007678FA">
      <w:pPr>
        <w:tabs>
          <w:tab w:val="left" w:pos="360"/>
          <w:tab w:val="left" w:pos="540"/>
        </w:tabs>
        <w:rPr>
          <w:rFonts w:ascii="GHEA Grapalat" w:hAnsi="GHEA Grapalat" w:cs="Sylfaen"/>
          <w:sz w:val="22"/>
          <w:szCs w:val="22"/>
        </w:rPr>
      </w:pPr>
    </w:p>
    <w:p w14:paraId="7CECD3C1" w14:textId="77777777" w:rsidR="007678FA" w:rsidRPr="00064ADD" w:rsidRDefault="007678FA" w:rsidP="007678FA">
      <w:pPr>
        <w:tabs>
          <w:tab w:val="left" w:pos="360"/>
          <w:tab w:val="left" w:pos="540"/>
        </w:tabs>
        <w:rPr>
          <w:rFonts w:ascii="GHEA Grapalat" w:hAnsi="GHEA Grapalat" w:cs="Sylfaen"/>
          <w:sz w:val="22"/>
          <w:szCs w:val="22"/>
        </w:rPr>
      </w:pPr>
    </w:p>
    <w:p w14:paraId="24849005"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r>
      <w:r w:rsidR="000F0D07">
        <w:rPr>
          <w:rFonts w:ascii="GHEA Grapalat" w:hAnsi="GHEA Grapalat" w:cs="Sylfaen"/>
          <w:sz w:val="20"/>
          <w:u w:val="single"/>
        </w:rPr>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w:t>
      </w:r>
      <w:r w:rsidR="000F0D07">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r>
      <w:r w:rsidR="000F0D07">
        <w:rPr>
          <w:rFonts w:ascii="GHEA Grapalat" w:hAnsi="GHEA Grapalat" w:cs="Sylfaen"/>
          <w:sz w:val="20"/>
          <w:u w:val="single"/>
        </w:rPr>
        <w:t xml:space="preserve">    </w:t>
      </w:r>
      <w:r w:rsidRPr="00064ADD">
        <w:rPr>
          <w:rFonts w:ascii="GHEA Grapalat" w:hAnsi="GHEA Grapalat" w:cs="Sylfaen"/>
          <w:sz w:val="20"/>
        </w:rPr>
        <w:t>-ի</w:t>
      </w:r>
    </w:p>
    <w:p w14:paraId="0C95E1DE" w14:textId="77777777" w:rsidR="007678FA" w:rsidRPr="00064ADD" w:rsidRDefault="000F0D07" w:rsidP="007678FA">
      <w:pPr>
        <w:tabs>
          <w:tab w:val="left" w:pos="360"/>
          <w:tab w:val="left" w:pos="540"/>
        </w:tabs>
        <w:jc w:val="both"/>
        <w:rPr>
          <w:rFonts w:ascii="GHEA Grapalat" w:hAnsi="GHEA Grapalat" w:cs="Sylfaen"/>
        </w:rPr>
      </w:pPr>
      <w:r>
        <w:rPr>
          <w:rFonts w:ascii="GHEA Grapalat" w:hAnsi="GHEA Grapalat" w:cs="Sylfaen"/>
        </w:rPr>
        <w:t xml:space="preserve">                      </w:t>
      </w:r>
      <w:proofErr w:type="spellStart"/>
      <w:r w:rsidR="007678FA" w:rsidRPr="00064ADD">
        <w:rPr>
          <w:rFonts w:ascii="GHEA Grapalat" w:hAnsi="GHEA Grapalat" w:cs="Sylfaen"/>
          <w:sz w:val="12"/>
          <w:szCs w:val="12"/>
        </w:rPr>
        <w:t>Պատվիրատուի</w:t>
      </w:r>
      <w:proofErr w:type="spellEnd"/>
      <w:r w:rsidR="007678FA" w:rsidRPr="00064ADD">
        <w:rPr>
          <w:rFonts w:ascii="GHEA Grapalat" w:hAnsi="GHEA Grapalat" w:cs="Sylfaen"/>
          <w:sz w:val="12"/>
          <w:szCs w:val="12"/>
        </w:rPr>
        <w:t xml:space="preserve"> </w:t>
      </w:r>
      <w:proofErr w:type="spellStart"/>
      <w:r w:rsidR="007678FA" w:rsidRPr="00064ADD">
        <w:rPr>
          <w:rFonts w:ascii="GHEA Grapalat" w:hAnsi="GHEA Grapalat" w:cs="Sylfaen"/>
          <w:sz w:val="12"/>
          <w:szCs w:val="12"/>
        </w:rPr>
        <w:t>անունը</w:t>
      </w:r>
      <w:proofErr w:type="spellEnd"/>
      <w:r>
        <w:rPr>
          <w:rFonts w:ascii="GHEA Grapalat" w:hAnsi="GHEA Grapalat" w:cs="Sylfaen"/>
          <w:sz w:val="12"/>
          <w:szCs w:val="12"/>
        </w:rPr>
        <w:t xml:space="preserve">   </w:t>
      </w:r>
      <w:r>
        <w:rPr>
          <w:rFonts w:ascii="GHEA Grapalat" w:hAnsi="GHEA Grapalat" w:cs="Sylfaen"/>
          <w:sz w:val="16"/>
          <w:szCs w:val="16"/>
        </w:rPr>
        <w:t xml:space="preserve">                             </w:t>
      </w:r>
      <w:proofErr w:type="spellStart"/>
      <w:r w:rsidR="007678FA" w:rsidRPr="00064ADD">
        <w:rPr>
          <w:rFonts w:ascii="GHEA Grapalat" w:hAnsi="GHEA Grapalat" w:cs="Sylfaen"/>
          <w:sz w:val="12"/>
          <w:szCs w:val="12"/>
        </w:rPr>
        <w:t>Կատարողի</w:t>
      </w:r>
      <w:proofErr w:type="spellEnd"/>
      <w:r w:rsidR="007678FA" w:rsidRPr="00064ADD">
        <w:rPr>
          <w:rFonts w:ascii="GHEA Grapalat" w:hAnsi="GHEA Grapalat" w:cs="Sylfaen"/>
          <w:sz w:val="12"/>
          <w:szCs w:val="12"/>
        </w:rPr>
        <w:t xml:space="preserve"> </w:t>
      </w:r>
      <w:proofErr w:type="spellStart"/>
      <w:r w:rsidR="007678FA" w:rsidRPr="00064ADD">
        <w:rPr>
          <w:rFonts w:ascii="GHEA Grapalat" w:hAnsi="GHEA Grapalat" w:cs="Sylfaen"/>
          <w:sz w:val="12"/>
          <w:szCs w:val="12"/>
        </w:rPr>
        <w:t>անունը</w:t>
      </w:r>
      <w:proofErr w:type="spellEnd"/>
    </w:p>
    <w:p w14:paraId="6D06B127"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34C70527"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w:t>
      </w:r>
      <w:r w:rsidR="000F0D07">
        <w:rPr>
          <w:rFonts w:ascii="GHEA Grapalat" w:hAnsi="GHEA Grapalat" w:cs="Sylfaen"/>
          <w:sz w:val="20"/>
        </w:rPr>
        <w:t xml:space="preserve">  </w:t>
      </w:r>
      <w:r w:rsidRPr="00064ADD">
        <w:rPr>
          <w:rFonts w:ascii="GHEA Grapalat" w:hAnsi="GHEA Grapalat" w:cs="Sylfaen"/>
          <w:sz w:val="20"/>
        </w:rPr>
        <w:t xml:space="preserve">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521D76DE"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000F0D07">
        <w:rPr>
          <w:rFonts w:ascii="GHEA Grapalat" w:hAnsi="GHEA Grapalat" w:cs="Sylfaen"/>
          <w:sz w:val="12"/>
          <w:szCs w:val="16"/>
          <w:lang w:val="hy-AM"/>
        </w:rPr>
        <w:t xml:space="preserve">   </w:t>
      </w:r>
      <w:r w:rsidRPr="00064ADD">
        <w:rPr>
          <w:rFonts w:ascii="GHEA Grapalat" w:hAnsi="GHEA Grapalat" w:cs="Sylfaen"/>
          <w:sz w:val="12"/>
          <w:szCs w:val="16"/>
          <w:lang w:val="hy-AM"/>
        </w:rPr>
        <w:t>պայմանագրի համարը</w:t>
      </w:r>
      <w:r w:rsidRPr="00064ADD">
        <w:rPr>
          <w:rFonts w:ascii="GHEA Grapalat" w:hAnsi="GHEA Grapalat" w:cs="Sylfaen"/>
          <w:lang w:val="hy-AM"/>
        </w:rPr>
        <w:t xml:space="preserve"> </w:t>
      </w:r>
    </w:p>
    <w:p w14:paraId="4F660A59"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գնման պայմանագրի շրջանակներում Կատարողը</w:t>
      </w:r>
      <w:r w:rsidR="000F0D07">
        <w:rPr>
          <w:rFonts w:ascii="GHEA Grapalat" w:hAnsi="GHEA Grapalat" w:cs="Sylfaen"/>
          <w:sz w:val="20"/>
          <w:szCs w:val="20"/>
          <w:lang w:val="hy-AM"/>
        </w:rPr>
        <w:t xml:space="preserve"> </w:t>
      </w:r>
      <w:r w:rsidRPr="00064ADD">
        <w:rPr>
          <w:rFonts w:ascii="GHEA Grapalat" w:hAnsi="GHEA Grapalat" w:cs="Sylfaen"/>
          <w:sz w:val="20"/>
          <w:lang w:val="hy-AM"/>
        </w:rPr>
        <w:t>20</w:t>
      </w:r>
      <w:r w:rsidR="000F0D07">
        <w:rPr>
          <w:rFonts w:ascii="GHEA Grapalat" w:hAnsi="GHEA Grapalat" w:cs="Sylfaen"/>
          <w:sz w:val="20"/>
          <w:lang w:val="hy-AM"/>
        </w:rPr>
        <w:t xml:space="preserve"> </w:t>
      </w:r>
      <w:r w:rsidRPr="00064ADD">
        <w:rPr>
          <w:rFonts w:ascii="GHEA Grapalat" w:hAnsi="GHEA Grapalat" w:cs="Sylfaen"/>
          <w:sz w:val="20"/>
          <w:lang w:val="hy-AM"/>
        </w:rPr>
        <w:t xml:space="preserve">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18A7E129"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B7599CA"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4B895F16"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6999C78D"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7672CEF3"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11BA4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732486EA"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5B58BDB6"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02D51306"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2D7A2655"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21D4DA4"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9386058" w14:textId="77777777" w:rsidR="007678FA" w:rsidRPr="00064ADD" w:rsidRDefault="007678FA" w:rsidP="00E53C12">
            <w:pPr>
              <w:rPr>
                <w:rFonts w:ascii="GHEA Grapalat" w:hAnsi="GHEA Grapalat" w:cs="Sylfaen"/>
                <w:sz w:val="18"/>
                <w:szCs w:val="18"/>
                <w:lang w:val="ru-RU" w:eastAsia="ru-RU"/>
              </w:rPr>
            </w:pPr>
          </w:p>
        </w:tc>
      </w:tr>
      <w:tr w:rsidR="007678FA" w:rsidRPr="00064ADD" w14:paraId="67E6F724"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434774D1"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7595324"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8D7550F" w14:textId="77777777" w:rsidR="007678FA" w:rsidRPr="00064ADD" w:rsidRDefault="007678FA" w:rsidP="00E53C12">
            <w:pPr>
              <w:rPr>
                <w:rFonts w:ascii="GHEA Grapalat" w:hAnsi="GHEA Grapalat" w:cs="Sylfaen"/>
                <w:sz w:val="18"/>
                <w:szCs w:val="18"/>
                <w:lang w:val="ru-RU" w:eastAsia="ru-RU"/>
              </w:rPr>
            </w:pPr>
          </w:p>
        </w:tc>
      </w:tr>
    </w:tbl>
    <w:p w14:paraId="22A3FFFD" w14:textId="77777777" w:rsidR="007678FA" w:rsidRPr="00064ADD" w:rsidRDefault="007678FA" w:rsidP="007678FA">
      <w:pPr>
        <w:tabs>
          <w:tab w:val="left" w:pos="360"/>
          <w:tab w:val="left" w:pos="540"/>
        </w:tabs>
        <w:jc w:val="both"/>
        <w:rPr>
          <w:rFonts w:ascii="GHEA Grapalat" w:hAnsi="GHEA Grapalat" w:cs="Sylfaen"/>
          <w:lang w:val="hy-AM"/>
        </w:rPr>
      </w:pPr>
    </w:p>
    <w:p w14:paraId="08A0539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09B2C688" w14:textId="77777777" w:rsidR="007678FA" w:rsidRPr="00064ADD" w:rsidRDefault="007678FA" w:rsidP="007678FA">
      <w:pPr>
        <w:tabs>
          <w:tab w:val="left" w:pos="360"/>
          <w:tab w:val="left" w:pos="540"/>
        </w:tabs>
        <w:rPr>
          <w:rFonts w:ascii="GHEA Grapalat" w:hAnsi="GHEA Grapalat" w:cs="Sylfaen"/>
          <w:sz w:val="22"/>
          <w:szCs w:val="22"/>
          <w:lang w:val="hy-AM"/>
        </w:rPr>
      </w:pPr>
    </w:p>
    <w:p w14:paraId="2A77159E" w14:textId="77777777" w:rsidR="007678FA" w:rsidRPr="00064ADD" w:rsidRDefault="007678FA" w:rsidP="007678FA">
      <w:pPr>
        <w:jc w:val="center"/>
        <w:rPr>
          <w:rFonts w:ascii="GHEA Grapalat" w:hAnsi="GHEA Grapalat" w:cs="Sylfaen"/>
          <w:sz w:val="22"/>
          <w:szCs w:val="22"/>
          <w:lang w:val="hy-AM"/>
        </w:rPr>
      </w:pPr>
    </w:p>
    <w:p w14:paraId="35850971" w14:textId="77777777" w:rsidR="007678FA" w:rsidRPr="00064ADD" w:rsidRDefault="007678FA" w:rsidP="007678FA">
      <w:pPr>
        <w:jc w:val="center"/>
        <w:rPr>
          <w:rFonts w:ascii="GHEA Grapalat" w:hAnsi="GHEA Grapalat" w:cs="Sylfaen"/>
          <w:sz w:val="14"/>
          <w:szCs w:val="14"/>
          <w:lang w:val="hy-AM"/>
        </w:rPr>
      </w:pPr>
    </w:p>
    <w:p w14:paraId="4BC812FC" w14:textId="77777777" w:rsidR="007678FA" w:rsidRPr="00064ADD" w:rsidRDefault="007678FA" w:rsidP="007678FA">
      <w:pPr>
        <w:jc w:val="center"/>
        <w:rPr>
          <w:rFonts w:ascii="GHEA Grapalat" w:hAnsi="GHEA Grapalat" w:cs="Sylfaen"/>
          <w:sz w:val="22"/>
          <w:szCs w:val="22"/>
          <w:lang w:val="hy-AM"/>
        </w:rPr>
      </w:pPr>
    </w:p>
    <w:p w14:paraId="558D2CB4"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23F8E975" w14:textId="77777777" w:rsidR="007678FA" w:rsidRPr="00064ADD" w:rsidRDefault="007678FA" w:rsidP="007678FA">
      <w:pPr>
        <w:jc w:val="center"/>
        <w:rPr>
          <w:rFonts w:ascii="GHEA Grapalat" w:hAnsi="GHEA Grapalat" w:cs="Sylfaen"/>
          <w:sz w:val="22"/>
          <w:szCs w:val="22"/>
        </w:rPr>
      </w:pPr>
    </w:p>
    <w:p w14:paraId="1F20EED8" w14:textId="77777777" w:rsidR="007678FA" w:rsidRPr="00064ADD" w:rsidRDefault="007678FA" w:rsidP="007678FA">
      <w:pPr>
        <w:tabs>
          <w:tab w:val="left" w:pos="360"/>
          <w:tab w:val="left" w:pos="540"/>
        </w:tabs>
        <w:rPr>
          <w:rFonts w:ascii="GHEA Grapalat" w:hAnsi="GHEA Grapalat" w:cs="Sylfaen"/>
          <w:sz w:val="22"/>
          <w:szCs w:val="22"/>
        </w:rPr>
      </w:pPr>
    </w:p>
    <w:p w14:paraId="4D7796EE"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33CC9BF5" w14:textId="77777777" w:rsidTr="00E53C12">
        <w:tc>
          <w:tcPr>
            <w:tcW w:w="4785" w:type="dxa"/>
          </w:tcPr>
          <w:p w14:paraId="7FE606B8"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369CAE04" w14:textId="77777777" w:rsidR="007678FA" w:rsidRPr="00064ADD" w:rsidRDefault="000F0D07" w:rsidP="00E53C12">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w:t>
            </w:r>
            <w:proofErr w:type="spellStart"/>
            <w:r w:rsidR="007678FA" w:rsidRPr="00064ADD">
              <w:rPr>
                <w:rFonts w:ascii="GHEA Grapalat" w:hAnsi="GHEA Grapalat" w:cs="Sylfaen"/>
                <w:b/>
                <w:bCs/>
                <w:sz w:val="22"/>
                <w:szCs w:val="22"/>
              </w:rPr>
              <w:t>Ընդունեց</w:t>
            </w:r>
            <w:proofErr w:type="spellEnd"/>
          </w:p>
        </w:tc>
      </w:tr>
    </w:tbl>
    <w:p w14:paraId="4B87CAF0" w14:textId="77777777" w:rsidR="007678FA" w:rsidRPr="00064ADD" w:rsidRDefault="000F0D07" w:rsidP="007678FA">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spellStart"/>
      <w:r w:rsidR="007678FA" w:rsidRPr="00064ADD">
        <w:rPr>
          <w:rFonts w:ascii="GHEA Grapalat" w:hAnsi="GHEA Grapalat" w:cs="Sylfaen"/>
          <w:sz w:val="20"/>
          <w:szCs w:val="20"/>
          <w:lang w:eastAsia="ru-RU"/>
        </w:rPr>
        <w:t>հայտը</w:t>
      </w:r>
      <w:proofErr w:type="spellEnd"/>
      <w:r w:rsidR="007678FA" w:rsidRPr="00064ADD">
        <w:rPr>
          <w:rFonts w:ascii="GHEA Grapalat" w:hAnsi="GHEA Grapalat" w:cs="Sylfaen"/>
          <w:sz w:val="20"/>
          <w:szCs w:val="20"/>
          <w:lang w:eastAsia="ru-RU"/>
        </w:rPr>
        <w:t xml:space="preserve"> </w:t>
      </w:r>
      <w:proofErr w:type="spellStart"/>
      <w:r w:rsidR="007678FA" w:rsidRPr="00064ADD">
        <w:rPr>
          <w:rFonts w:ascii="GHEA Grapalat" w:hAnsi="GHEA Grapalat" w:cs="Sylfaen"/>
          <w:sz w:val="20"/>
          <w:szCs w:val="20"/>
          <w:lang w:eastAsia="ru-RU"/>
        </w:rPr>
        <w:t>նախագծած</w:t>
      </w:r>
      <w:proofErr w:type="spellEnd"/>
      <w:r w:rsidR="007678FA" w:rsidRPr="00064ADD">
        <w:rPr>
          <w:rFonts w:ascii="GHEA Grapalat" w:hAnsi="GHEA Grapalat" w:cs="Sylfaen"/>
          <w:sz w:val="20"/>
          <w:szCs w:val="20"/>
          <w:lang w:eastAsia="ru-RU"/>
        </w:rPr>
        <w:t xml:space="preserve"> </w:t>
      </w:r>
      <w:proofErr w:type="spellStart"/>
      <w:r w:rsidR="007678FA" w:rsidRPr="00064ADD">
        <w:rPr>
          <w:rFonts w:ascii="GHEA Grapalat" w:hAnsi="GHEA Grapalat" w:cs="Sylfaen"/>
          <w:sz w:val="20"/>
          <w:szCs w:val="20"/>
          <w:lang w:eastAsia="ru-RU"/>
        </w:rPr>
        <w:t>ներկայացուցիչ</w:t>
      </w:r>
      <w:proofErr w:type="spellEnd"/>
      <w:r w:rsidR="007678FA" w:rsidRPr="00064ADD">
        <w:rPr>
          <w:rFonts w:ascii="GHEA Grapalat" w:hAnsi="GHEA Grapalat" w:cs="Sylfaen"/>
          <w:sz w:val="20"/>
          <w:szCs w:val="20"/>
          <w:lang w:eastAsia="ru-RU"/>
        </w:rPr>
        <w:t>`</w:t>
      </w:r>
    </w:p>
    <w:p w14:paraId="33813739"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27DB4302" w14:textId="77777777" w:rsidTr="00E53C12">
        <w:trPr>
          <w:tblCellSpacing w:w="7" w:type="dxa"/>
          <w:jc w:val="center"/>
        </w:trPr>
        <w:tc>
          <w:tcPr>
            <w:tcW w:w="0" w:type="auto"/>
            <w:vAlign w:val="center"/>
          </w:tcPr>
          <w:p w14:paraId="7F305DF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7D91F23E"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63073E2A"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27E8C506"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4698C321" w14:textId="77777777" w:rsidTr="00E53C12">
        <w:trPr>
          <w:tblCellSpacing w:w="7" w:type="dxa"/>
          <w:jc w:val="center"/>
        </w:trPr>
        <w:tc>
          <w:tcPr>
            <w:tcW w:w="0" w:type="auto"/>
            <w:vAlign w:val="center"/>
          </w:tcPr>
          <w:p w14:paraId="21A676AD"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0A238140"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0F2222C9"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2B9D24C7"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05361474" w14:textId="77777777" w:rsidTr="00E53C12">
        <w:trPr>
          <w:tblCellSpacing w:w="7" w:type="dxa"/>
          <w:jc w:val="center"/>
        </w:trPr>
        <w:tc>
          <w:tcPr>
            <w:tcW w:w="0" w:type="auto"/>
            <w:vAlign w:val="center"/>
          </w:tcPr>
          <w:p w14:paraId="6D82A4D9" w14:textId="77777777" w:rsidR="007678FA" w:rsidRPr="003C22C8" w:rsidRDefault="000F0D07" w:rsidP="00E53C12">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14:paraId="47FB0D32" w14:textId="77777777" w:rsidR="007678FA" w:rsidRPr="003C22C8" w:rsidRDefault="007678FA" w:rsidP="00E53C12">
            <w:pPr>
              <w:rPr>
                <w:rFonts w:ascii="GHEA Grapalat" w:hAnsi="GHEA Grapalat" w:cs="GHEA Grapalat"/>
                <w:color w:val="000000"/>
                <w:sz w:val="21"/>
                <w:szCs w:val="21"/>
                <w:lang w:val="ru-RU" w:eastAsia="ru-RU"/>
              </w:rPr>
            </w:pPr>
          </w:p>
        </w:tc>
      </w:tr>
    </w:tbl>
    <w:p w14:paraId="06BB5F17" w14:textId="77777777" w:rsidR="007678FA" w:rsidRPr="003C22C8" w:rsidRDefault="007678FA" w:rsidP="007678FA">
      <w:pPr>
        <w:ind w:left="-142" w:firstLine="142"/>
        <w:jc w:val="center"/>
        <w:rPr>
          <w:rFonts w:ascii="GHEA Grapalat" w:hAnsi="GHEA Grapalat" w:cs="Sylfaen"/>
          <w:b/>
          <w:sz w:val="22"/>
        </w:rPr>
      </w:pPr>
    </w:p>
    <w:p w14:paraId="5D3BAAA1" w14:textId="77777777" w:rsidR="007678FA" w:rsidRPr="003C22C8" w:rsidRDefault="007678FA" w:rsidP="007678FA">
      <w:pPr>
        <w:ind w:left="-142" w:firstLine="142"/>
        <w:jc w:val="center"/>
        <w:rPr>
          <w:rFonts w:ascii="GHEA Grapalat" w:hAnsi="GHEA Grapalat" w:cs="Sylfaen"/>
          <w:b/>
          <w:sz w:val="22"/>
        </w:rPr>
      </w:pPr>
    </w:p>
    <w:p w14:paraId="550DC1F2" w14:textId="77777777" w:rsidR="007678FA" w:rsidRPr="003C22C8" w:rsidRDefault="007678FA" w:rsidP="007678FA">
      <w:pPr>
        <w:ind w:left="-142" w:firstLine="142"/>
        <w:jc w:val="center"/>
        <w:rPr>
          <w:rFonts w:ascii="GHEA Grapalat" w:hAnsi="GHEA Grapalat" w:cs="Sylfaen"/>
          <w:b/>
        </w:rPr>
      </w:pPr>
    </w:p>
    <w:p w14:paraId="0BD64A7E"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C2A560" w14:textId="77777777" w:rsidR="00D659DC" w:rsidRDefault="00D659DC">
      <w:r>
        <w:separator/>
      </w:r>
    </w:p>
  </w:endnote>
  <w:endnote w:type="continuationSeparator" w:id="0">
    <w:p w14:paraId="5B4BFAA5" w14:textId="77777777" w:rsidR="00D659DC" w:rsidRDefault="00D65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E784C" w14:textId="77777777" w:rsidR="00D659DC" w:rsidRDefault="00D659DC">
      <w:r>
        <w:separator/>
      </w:r>
    </w:p>
  </w:footnote>
  <w:footnote w:type="continuationSeparator" w:id="0">
    <w:p w14:paraId="5CE64F9E" w14:textId="77777777" w:rsidR="00D659DC" w:rsidRDefault="00D659DC">
      <w:r>
        <w:continuationSeparator/>
      </w:r>
    </w:p>
  </w:footnote>
  <w:footnote w:id="1">
    <w:p w14:paraId="4ED13467" w14:textId="77777777" w:rsidR="00D659DC" w:rsidRPr="00D20E6D" w:rsidRDefault="00D659DC" w:rsidP="00D20E6D">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2">
    <w:p w14:paraId="4AD43101" w14:textId="77777777" w:rsidR="00D659DC" w:rsidRPr="00D54D8D" w:rsidRDefault="00D659DC"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968C82F" w14:textId="77777777" w:rsidR="00D659DC" w:rsidRPr="00BD6265" w:rsidRDefault="00D659DC">
      <w:pPr>
        <w:pStyle w:val="FootnoteText"/>
        <w:rPr>
          <w:rFonts w:asciiTheme="minorHAnsi" w:hAnsiTheme="minorHAnsi"/>
          <w:lang w:val="hy-AM"/>
        </w:rPr>
      </w:pPr>
    </w:p>
  </w:footnote>
  <w:footnote w:id="3">
    <w:p w14:paraId="53D47E3A" w14:textId="77777777" w:rsidR="00D659DC" w:rsidRPr="0090663C" w:rsidRDefault="00D659DC">
      <w:pPr>
        <w:pStyle w:val="FootnoteText"/>
        <w:rPr>
          <w:rFonts w:asciiTheme="minorHAnsi" w:hAnsiTheme="minorHAnsi"/>
          <w:lang w:val="hy-AM"/>
        </w:rPr>
      </w:pPr>
      <w:r>
        <w:rPr>
          <w:rStyle w:val="FootnoteReference"/>
        </w:rPr>
        <w:footnoteRef/>
      </w:r>
      <w:r w:rsidRPr="00EA7521">
        <w:rPr>
          <w:lang w:val="hy-AM"/>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19FB5808" w14:textId="77777777" w:rsidR="00D659DC" w:rsidRPr="0090663C" w:rsidRDefault="00D659DC" w:rsidP="0090663C">
      <w:pPr>
        <w:pStyle w:val="FootnoteText"/>
        <w:jc w:val="both"/>
        <w:rPr>
          <w:rFonts w:ascii="GHEA Grapalat" w:hAnsi="GHEA Grapalat"/>
          <w:i/>
          <w:sz w:val="16"/>
          <w:szCs w:val="24"/>
          <w:lang w:val="hy-AM" w:eastAsia="en-US"/>
        </w:rPr>
      </w:pPr>
      <w:r>
        <w:rPr>
          <w:rStyle w:val="FootnoteReference"/>
        </w:rPr>
        <w:footnoteRef/>
      </w:r>
      <w:r w:rsidRPr="00EA7521">
        <w:rPr>
          <w:lang w:val="hy-AM"/>
        </w:rPr>
        <w:t xml:space="preserve"> </w:t>
      </w:r>
      <w:r w:rsidRPr="002B5F7E">
        <w:rPr>
          <w:rFonts w:ascii="GHEA Grapalat" w:hAnsi="GHEA Grapalat"/>
          <w:i/>
          <w:sz w:val="16"/>
          <w:szCs w:val="24"/>
          <w:lang w:val="hy-AM" w:eastAsia="en-US"/>
        </w:rPr>
        <w:t>Սույն</w:t>
      </w:r>
      <w:r w:rsidRPr="00EA7521">
        <w:rPr>
          <w:rFonts w:ascii="GHEA Grapalat" w:hAnsi="GHEA Grapalat"/>
          <w:i/>
          <w:sz w:val="16"/>
          <w:szCs w:val="24"/>
          <w:lang w:val="hy-AM" w:eastAsia="en-US"/>
        </w:rPr>
        <w:t xml:space="preserve"> կետը</w:t>
      </w:r>
      <w:r w:rsidRPr="002B5F7E">
        <w:rPr>
          <w:rFonts w:ascii="GHEA Grapalat" w:hAnsi="GHEA Grapalat"/>
          <w:i/>
          <w:sz w:val="16"/>
          <w:szCs w:val="24"/>
          <w:lang w:val="hy-AM" w:eastAsia="en-US"/>
        </w:rPr>
        <w:t xml:space="preserve"> հանվում </w:t>
      </w:r>
      <w:r w:rsidRPr="00EA7521">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14:paraId="5A6CE007" w14:textId="77777777" w:rsidR="00D659DC" w:rsidRPr="00EA7521" w:rsidRDefault="00D659DC">
      <w:pPr>
        <w:pStyle w:val="FootnoteText"/>
        <w:rPr>
          <w:rFonts w:asciiTheme="minorHAnsi" w:hAnsiTheme="minorHAnsi"/>
          <w:lang w:val="hy-AM"/>
        </w:rPr>
      </w:pPr>
      <w:r>
        <w:rPr>
          <w:rStyle w:val="FootnoteReference"/>
        </w:rPr>
        <w:footnoteRef/>
      </w:r>
      <w:r w:rsidRPr="00EA7521">
        <w:rPr>
          <w:lang w:val="hy-AM"/>
        </w:rP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sidRPr="00EA7521">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503F7D"/>
    <w:multiLevelType w:val="hybridMultilevel"/>
    <w:tmpl w:val="CCA694CC"/>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26A2067"/>
    <w:multiLevelType w:val="hybridMultilevel"/>
    <w:tmpl w:val="F8B6F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6FB94C29"/>
    <w:multiLevelType w:val="hybridMultilevel"/>
    <w:tmpl w:val="822E8652"/>
    <w:lvl w:ilvl="0" w:tplc="5EDEE4D0">
      <w:start w:val="1"/>
      <w:numFmt w:val="decimal"/>
      <w:lvlText w:val="%1."/>
      <w:lvlJc w:val="left"/>
      <w:pPr>
        <w:ind w:left="72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490365566">
    <w:abstractNumId w:val="22"/>
  </w:num>
  <w:num w:numId="2" w16cid:durableId="184053810">
    <w:abstractNumId w:val="7"/>
  </w:num>
  <w:num w:numId="3" w16cid:durableId="986013169">
    <w:abstractNumId w:val="19"/>
  </w:num>
  <w:num w:numId="4" w16cid:durableId="124662561">
    <w:abstractNumId w:val="15"/>
  </w:num>
  <w:num w:numId="5" w16cid:durableId="2005737919">
    <w:abstractNumId w:val="24"/>
  </w:num>
  <w:num w:numId="6" w16cid:durableId="1027100469">
    <w:abstractNumId w:val="22"/>
    <w:lvlOverride w:ilvl="0">
      <w:startOverride w:val="1"/>
    </w:lvlOverride>
    <w:lvlOverride w:ilvl="1"/>
    <w:lvlOverride w:ilvl="2"/>
    <w:lvlOverride w:ilvl="3"/>
    <w:lvlOverride w:ilvl="4"/>
    <w:lvlOverride w:ilvl="5"/>
    <w:lvlOverride w:ilvl="6"/>
    <w:lvlOverride w:ilvl="7"/>
    <w:lvlOverride w:ilvl="8"/>
  </w:num>
  <w:num w:numId="7" w16cid:durableId="2109543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44826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0473889">
    <w:abstractNumId w:val="18"/>
  </w:num>
  <w:num w:numId="10" w16cid:durableId="859973884">
    <w:abstractNumId w:val="4"/>
  </w:num>
  <w:num w:numId="11" w16cid:durableId="460458321">
    <w:abstractNumId w:val="6"/>
  </w:num>
  <w:num w:numId="12" w16cid:durableId="823936011">
    <w:abstractNumId w:val="29"/>
  </w:num>
  <w:num w:numId="13" w16cid:durableId="731854747">
    <w:abstractNumId w:val="25"/>
  </w:num>
  <w:num w:numId="14" w16cid:durableId="376900653">
    <w:abstractNumId w:val="11"/>
  </w:num>
  <w:num w:numId="15" w16cid:durableId="60106617">
    <w:abstractNumId w:val="27"/>
  </w:num>
  <w:num w:numId="16" w16cid:durableId="1384254945">
    <w:abstractNumId w:val="14"/>
  </w:num>
  <w:num w:numId="17" w16cid:durableId="430589397">
    <w:abstractNumId w:val="5"/>
  </w:num>
  <w:num w:numId="18" w16cid:durableId="2115201158">
    <w:abstractNumId w:val="1"/>
  </w:num>
  <w:num w:numId="19" w16cid:durableId="1742870694">
    <w:abstractNumId w:val="3"/>
  </w:num>
  <w:num w:numId="20" w16cid:durableId="1621303508">
    <w:abstractNumId w:val="2"/>
  </w:num>
  <w:num w:numId="21" w16cid:durableId="2097482977">
    <w:abstractNumId w:val="30"/>
  </w:num>
  <w:num w:numId="22" w16cid:durableId="2074891474">
    <w:abstractNumId w:val="28"/>
  </w:num>
  <w:num w:numId="23" w16cid:durableId="569388267">
    <w:abstractNumId w:val="23"/>
  </w:num>
  <w:num w:numId="24" w16cid:durableId="1183204486">
    <w:abstractNumId w:val="0"/>
  </w:num>
  <w:num w:numId="25" w16cid:durableId="410470102">
    <w:abstractNumId w:val="13"/>
  </w:num>
  <w:num w:numId="26" w16cid:durableId="1383599420">
    <w:abstractNumId w:val="17"/>
  </w:num>
  <w:num w:numId="27" w16cid:durableId="2105763525">
    <w:abstractNumId w:val="21"/>
  </w:num>
  <w:num w:numId="28" w16cid:durableId="1674918692">
    <w:abstractNumId w:val="10"/>
  </w:num>
  <w:num w:numId="29" w16cid:durableId="73280578">
    <w:abstractNumId w:val="8"/>
  </w:num>
  <w:num w:numId="30" w16cid:durableId="1561749761">
    <w:abstractNumId w:val="12"/>
  </w:num>
  <w:num w:numId="31" w16cid:durableId="272715446">
    <w:abstractNumId w:val="20"/>
  </w:num>
  <w:num w:numId="32" w16cid:durableId="950281183">
    <w:abstractNumId w:val="9"/>
  </w:num>
  <w:num w:numId="33" w16cid:durableId="1292394327">
    <w:abstractNumId w:val="16"/>
  </w:num>
  <w:num w:numId="34" w16cid:durableId="1861235130">
    <w:abstractNumId w:val="9"/>
  </w:num>
  <w:num w:numId="35" w16cid:durableId="4963095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activeWritingStyle w:appName="MSWord" w:lang="ru-RU" w:vendorID="64" w:dllVersion="6" w:nlCheck="1" w:checkStyle="0"/>
  <w:activeWritingStyle w:appName="MSWord" w:lang="en-US" w:vendorID="64" w:dllVersion="6" w:nlCheck="1" w:checkStyle="1"/>
  <w:activeWritingStyle w:appName="MSWord" w:lang="es-ES" w:vendorID="64" w:dllVersion="6" w:nlCheck="1" w:checkStyle="1"/>
  <w:activeWritingStyle w:appName="MSWord" w:lang="en-US"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0EEF"/>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25"/>
    <w:rsid w:val="00083558"/>
    <w:rsid w:val="0008363B"/>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C7610"/>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5EEF"/>
    <w:rsid w:val="000E7612"/>
    <w:rsid w:val="000E79BD"/>
    <w:rsid w:val="000F008F"/>
    <w:rsid w:val="000F0D07"/>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2F87"/>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383"/>
    <w:rsid w:val="001A1A14"/>
    <w:rsid w:val="001A23A6"/>
    <w:rsid w:val="001A2579"/>
    <w:rsid w:val="001A2F72"/>
    <w:rsid w:val="001A3FEC"/>
    <w:rsid w:val="001A43A4"/>
    <w:rsid w:val="001A4EF7"/>
    <w:rsid w:val="001A5BC8"/>
    <w:rsid w:val="001A5C02"/>
    <w:rsid w:val="001B0D9A"/>
    <w:rsid w:val="001B0EF6"/>
    <w:rsid w:val="001B1370"/>
    <w:rsid w:val="001B1FC4"/>
    <w:rsid w:val="001B21A3"/>
    <w:rsid w:val="001B36FA"/>
    <w:rsid w:val="001B37D2"/>
    <w:rsid w:val="001B45A9"/>
    <w:rsid w:val="001B478E"/>
    <w:rsid w:val="001B52CC"/>
    <w:rsid w:val="001B590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67DB"/>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9DC"/>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AAD"/>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750"/>
    <w:rsid w:val="00295C33"/>
    <w:rsid w:val="00296466"/>
    <w:rsid w:val="00296A9F"/>
    <w:rsid w:val="00296F9E"/>
    <w:rsid w:val="002A058F"/>
    <w:rsid w:val="002A10B2"/>
    <w:rsid w:val="002A1FAC"/>
    <w:rsid w:val="002A26AE"/>
    <w:rsid w:val="002A2803"/>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7F9"/>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04FC"/>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3D51"/>
    <w:rsid w:val="00334564"/>
    <w:rsid w:val="00334B2F"/>
    <w:rsid w:val="0033571F"/>
    <w:rsid w:val="00335C2A"/>
    <w:rsid w:val="00336F9A"/>
    <w:rsid w:val="00337F3C"/>
    <w:rsid w:val="00340083"/>
    <w:rsid w:val="003414F9"/>
    <w:rsid w:val="00341A74"/>
    <w:rsid w:val="00341D7A"/>
    <w:rsid w:val="00341ED4"/>
    <w:rsid w:val="003427DF"/>
    <w:rsid w:val="003436A5"/>
    <w:rsid w:val="00343DC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1EB7"/>
    <w:rsid w:val="003C29C6"/>
    <w:rsid w:val="003C2B7E"/>
    <w:rsid w:val="003C2BAE"/>
    <w:rsid w:val="003C2BDB"/>
    <w:rsid w:val="003C2BDC"/>
    <w:rsid w:val="003C3660"/>
    <w:rsid w:val="003C3E7A"/>
    <w:rsid w:val="003C4576"/>
    <w:rsid w:val="003C4F7B"/>
    <w:rsid w:val="003C53D4"/>
    <w:rsid w:val="003C5E16"/>
    <w:rsid w:val="003C64A0"/>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CAE"/>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1FE"/>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2A5"/>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64F"/>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0F6"/>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66FB"/>
    <w:rsid w:val="005A73EC"/>
    <w:rsid w:val="005A7FD2"/>
    <w:rsid w:val="005B1797"/>
    <w:rsid w:val="005B18D8"/>
    <w:rsid w:val="005B1CFC"/>
    <w:rsid w:val="005B1DD6"/>
    <w:rsid w:val="005B1E95"/>
    <w:rsid w:val="005B20E7"/>
    <w:rsid w:val="005B3705"/>
    <w:rsid w:val="005B5702"/>
    <w:rsid w:val="005B598A"/>
    <w:rsid w:val="005B6B3E"/>
    <w:rsid w:val="005B7350"/>
    <w:rsid w:val="005B7764"/>
    <w:rsid w:val="005C1C00"/>
    <w:rsid w:val="005C4C12"/>
    <w:rsid w:val="005C58D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53F"/>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11C"/>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D6698"/>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509"/>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121"/>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0A3"/>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2C0"/>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162"/>
    <w:rsid w:val="008258A1"/>
    <w:rsid w:val="00826193"/>
    <w:rsid w:val="008264EB"/>
    <w:rsid w:val="0082763D"/>
    <w:rsid w:val="00830036"/>
    <w:rsid w:val="00831C52"/>
    <w:rsid w:val="00831DC3"/>
    <w:rsid w:val="00832388"/>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0F"/>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97176"/>
    <w:rsid w:val="008A0AF2"/>
    <w:rsid w:val="008A120F"/>
    <w:rsid w:val="008A1A08"/>
    <w:rsid w:val="008A1E8D"/>
    <w:rsid w:val="008A1EE5"/>
    <w:rsid w:val="008A24FA"/>
    <w:rsid w:val="008A2FF1"/>
    <w:rsid w:val="008A345D"/>
    <w:rsid w:val="008A3652"/>
    <w:rsid w:val="008A3C43"/>
    <w:rsid w:val="008A403C"/>
    <w:rsid w:val="008A4DA3"/>
    <w:rsid w:val="008A51C2"/>
    <w:rsid w:val="008A56AD"/>
    <w:rsid w:val="008A5CEA"/>
    <w:rsid w:val="008A6590"/>
    <w:rsid w:val="008A661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4ED8"/>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4922"/>
    <w:rsid w:val="00965350"/>
    <w:rsid w:val="00965A01"/>
    <w:rsid w:val="00965B76"/>
    <w:rsid w:val="00965E05"/>
    <w:rsid w:val="00965FCF"/>
    <w:rsid w:val="009666E0"/>
    <w:rsid w:val="00967BA8"/>
    <w:rsid w:val="00971CAE"/>
    <w:rsid w:val="009724A5"/>
    <w:rsid w:val="00972668"/>
    <w:rsid w:val="009732B6"/>
    <w:rsid w:val="00973601"/>
    <w:rsid w:val="0097362A"/>
    <w:rsid w:val="00973BAB"/>
    <w:rsid w:val="00973FB1"/>
    <w:rsid w:val="0097465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5B24"/>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37B3A"/>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626"/>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1E2"/>
    <w:rsid w:val="00AC45C7"/>
    <w:rsid w:val="00AC4EAF"/>
    <w:rsid w:val="00AC5807"/>
    <w:rsid w:val="00AC743C"/>
    <w:rsid w:val="00AC7A2E"/>
    <w:rsid w:val="00AC7D43"/>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30D"/>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180"/>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0FA4"/>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428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B1"/>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5467"/>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22F"/>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0E99"/>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078"/>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9DC"/>
    <w:rsid w:val="00D65BF2"/>
    <w:rsid w:val="00D65E4E"/>
    <w:rsid w:val="00D65EBA"/>
    <w:rsid w:val="00D70C5E"/>
    <w:rsid w:val="00D70FF3"/>
    <w:rsid w:val="00D71259"/>
    <w:rsid w:val="00D725D1"/>
    <w:rsid w:val="00D7354F"/>
    <w:rsid w:val="00D7435F"/>
    <w:rsid w:val="00D74CCE"/>
    <w:rsid w:val="00D758CA"/>
    <w:rsid w:val="00D75F27"/>
    <w:rsid w:val="00D75FA3"/>
    <w:rsid w:val="00D76BBA"/>
    <w:rsid w:val="00D76D18"/>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286"/>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1DBF"/>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68C"/>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23AB"/>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2FF"/>
    <w:rsid w:val="00EA150B"/>
    <w:rsid w:val="00EA1765"/>
    <w:rsid w:val="00EA25A4"/>
    <w:rsid w:val="00EA2AF2"/>
    <w:rsid w:val="00EA3E33"/>
    <w:rsid w:val="00EA3FD0"/>
    <w:rsid w:val="00EA40DF"/>
    <w:rsid w:val="00EA49BE"/>
    <w:rsid w:val="00EA58C8"/>
    <w:rsid w:val="00EA625E"/>
    <w:rsid w:val="00EA68B2"/>
    <w:rsid w:val="00EA7474"/>
    <w:rsid w:val="00EA7521"/>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15D"/>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E7B41"/>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5B0F"/>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56FB5"/>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175"/>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35F07F9"/>
  <w15:docId w15:val="{3E72D45B-F333-4CFB-83E4-EADC6F72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header-title">
    <w:name w:val="header-title"/>
    <w:basedOn w:val="DefaultParagraphFont"/>
    <w:rsid w:val="00D35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9029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765331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19973389">
      <w:bodyDiv w:val="1"/>
      <w:marLeft w:val="0"/>
      <w:marRight w:val="0"/>
      <w:marTop w:val="0"/>
      <w:marBottom w:val="0"/>
      <w:divBdr>
        <w:top w:val="none" w:sz="0" w:space="0" w:color="auto"/>
        <w:left w:val="none" w:sz="0" w:space="0" w:color="auto"/>
        <w:bottom w:val="none" w:sz="0" w:space="0" w:color="auto"/>
        <w:right w:val="none" w:sz="0" w:space="0" w:color="auto"/>
      </w:divBdr>
    </w:div>
    <w:div w:id="786701731">
      <w:bodyDiv w:val="1"/>
      <w:marLeft w:val="0"/>
      <w:marRight w:val="0"/>
      <w:marTop w:val="0"/>
      <w:marBottom w:val="0"/>
      <w:divBdr>
        <w:top w:val="none" w:sz="0" w:space="0" w:color="auto"/>
        <w:left w:val="none" w:sz="0" w:space="0" w:color="auto"/>
        <w:bottom w:val="none" w:sz="0" w:space="0" w:color="auto"/>
        <w:right w:val="none" w:sz="0" w:space="0" w:color="auto"/>
      </w:divBdr>
    </w:div>
    <w:div w:id="856774096">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6456963">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68906176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5260260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tovmasyan@petgnumne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tovmasyan@pet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FAA4E-6C5B-4E93-864B-BE0C28F57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50</Pages>
  <Words>18156</Words>
  <Characters>103490</Characters>
  <Application>Microsoft Office Word</Application>
  <DocSecurity>0</DocSecurity>
  <Lines>862</Lines>
  <Paragraphs>242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121404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dc:description/>
  <cp:lastModifiedBy>HP</cp:lastModifiedBy>
  <cp:revision>26</cp:revision>
  <cp:lastPrinted>2018-02-16T07:12:00Z</cp:lastPrinted>
  <dcterms:created xsi:type="dcterms:W3CDTF">2022-10-31T10:38:00Z</dcterms:created>
  <dcterms:modified xsi:type="dcterms:W3CDTF">2024-10-23T11:29:00Z</dcterms:modified>
</cp:coreProperties>
</file>